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  <w:bookmarkStart w:id="0" w:name="_GoBack"/>
      <w:bookmarkEnd w:id="0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5461E1">
        <w:rPr>
          <w:sz w:val="24"/>
          <w:szCs w:val="24"/>
        </w:rPr>
        <w:t>natalia</w:t>
      </w:r>
      <w:proofErr w:type="spellEnd"/>
      <w:r w:rsidR="005461E1">
        <w:rPr>
          <w:sz w:val="24"/>
          <w:szCs w:val="24"/>
        </w:rPr>
        <w:t xml:space="preserve"> </w:t>
      </w:r>
      <w:proofErr w:type="spellStart"/>
      <w:r w:rsidR="005461E1">
        <w:rPr>
          <w:sz w:val="24"/>
          <w:szCs w:val="24"/>
        </w:rPr>
        <w:t>abuhadba</w:t>
      </w:r>
      <w:proofErr w:type="spellEnd"/>
      <w:r>
        <w:rPr>
          <w:sz w:val="24"/>
          <w:szCs w:val="24"/>
        </w:rPr>
        <w:t>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5461E1">
        <w:rPr>
          <w:sz w:val="24"/>
          <w:szCs w:val="24"/>
        </w:rPr>
        <w:t>sama</w:t>
      </w:r>
      <w:proofErr w:type="spellEnd"/>
      <w:r w:rsidR="005461E1">
        <w:rPr>
          <w:sz w:val="24"/>
          <w:szCs w:val="24"/>
        </w:rPr>
        <w:t xml:space="preserve"> </w:t>
      </w:r>
      <w:proofErr w:type="spellStart"/>
      <w:r w:rsidR="005461E1">
        <w:rPr>
          <w:sz w:val="24"/>
          <w:szCs w:val="24"/>
        </w:rPr>
        <w:t>khair</w:t>
      </w:r>
      <w:proofErr w:type="spellEnd"/>
      <w:r>
        <w:rPr>
          <w:sz w:val="24"/>
          <w:szCs w:val="24"/>
        </w:rPr>
        <w:t>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5461E1">
        <w:rPr>
          <w:sz w:val="24"/>
          <w:szCs w:val="24"/>
        </w:rPr>
        <w:t>nuor</w:t>
      </w:r>
      <w:proofErr w:type="spellEnd"/>
      <w:r w:rsidR="005461E1">
        <w:rPr>
          <w:sz w:val="24"/>
          <w:szCs w:val="24"/>
        </w:rPr>
        <w:t xml:space="preserve"> </w:t>
      </w:r>
      <w:proofErr w:type="spellStart"/>
      <w:r w:rsidR="005461E1" w:rsidRPr="005461E1">
        <w:rPr>
          <w:rFonts w:ascii="Roboto" w:hAnsi="Roboto"/>
          <w:color w:val="222222"/>
          <w:shd w:val="clear" w:color="auto" w:fill="FFFFFF"/>
        </w:rPr>
        <w:t>alazawi</w:t>
      </w:r>
      <w:proofErr w:type="spellEnd"/>
      <w:r>
        <w:rPr>
          <w:sz w:val="24"/>
          <w:szCs w:val="24"/>
        </w:rPr>
        <w:t>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</w:t>
      </w:r>
      <w:r w:rsidR="005461E1">
        <w:rPr>
          <w:sz w:val="24"/>
          <w:szCs w:val="24"/>
        </w:rPr>
        <w:t>water crisis in Jordan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461E1">
        <w:rPr>
          <w:color w:val="000000"/>
          <w:shd w:val="clear" w:color="auto" w:fill="FFFFFF"/>
        </w:rPr>
        <w:t>World Wildlife Fund. (</w:t>
      </w:r>
      <w:proofErr w:type="spellStart"/>
      <w:r w:rsidR="005461E1">
        <w:rPr>
          <w:color w:val="000000"/>
          <w:shd w:val="clear" w:color="auto" w:fill="FFFFFF"/>
        </w:rPr>
        <w:t>n.d.</w:t>
      </w:r>
      <w:proofErr w:type="spellEnd"/>
      <w:r w:rsidR="005461E1">
        <w:rPr>
          <w:color w:val="000000"/>
          <w:shd w:val="clear" w:color="auto" w:fill="FFFFFF"/>
        </w:rPr>
        <w:t>). </w:t>
      </w:r>
      <w:r w:rsidR="005461E1">
        <w:rPr>
          <w:i/>
          <w:iCs/>
          <w:color w:val="000000"/>
          <w:shd w:val="clear" w:color="auto" w:fill="FFFFFF"/>
        </w:rPr>
        <w:t>Water scarcity</w:t>
      </w:r>
      <w:r w:rsidR="005461E1">
        <w:rPr>
          <w:color w:val="000000"/>
          <w:shd w:val="clear" w:color="auto" w:fill="FFFFFF"/>
        </w:rPr>
        <w:t>. WWF. </w:t>
      </w:r>
      <w:hyperlink r:id="rId6" w:anchor=":~:text=Agriculture%20consumes%20more%20water%20than,areas%20and%20floods%20in%20others" w:tgtFrame="_blank" w:history="1">
        <w:r w:rsidR="005461E1">
          <w:rPr>
            <w:rStyle w:val="Hyperlink"/>
            <w:color w:val="1155CC"/>
            <w:shd w:val="clear" w:color="auto" w:fill="FFFFFF"/>
          </w:rPr>
          <w:t>https://www.worldwildlife.org/threats/water-scarcity#:~:text=Agriculture%20consumes%20more%20water%20than,areas%20and%20floods%20in%20others</w:t>
        </w:r>
      </w:hyperlink>
      <w:r w:rsidR="005461E1">
        <w:rPr>
          <w:color w:val="000000"/>
          <w:shd w:val="clear" w:color="auto" w:fill="FFFFFF"/>
        </w:rPr>
        <w:t> 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5461E1">
        <w:rPr>
          <w:i/>
          <w:iCs/>
          <w:color w:val="000000"/>
          <w:shd w:val="clear" w:color="auto" w:fill="FFFFFF"/>
        </w:rPr>
        <w:t>Water Resources &amp; Environment: Basic page: Jordan</w:t>
      </w:r>
      <w:r w:rsidR="005461E1">
        <w:rPr>
          <w:color w:val="000000"/>
          <w:shd w:val="clear" w:color="auto" w:fill="FFFFFF"/>
        </w:rPr>
        <w:t>. U.S. Agency for International Development. (2022, August 16). </w:t>
      </w:r>
      <w:hyperlink r:id="rId7" w:anchor=":~:text=Jordan%20is%20one%20of%20the,as%20it%20can%20be%20replenished" w:tgtFrame="_blank" w:history="1">
        <w:r w:rsidR="005461E1">
          <w:rPr>
            <w:rStyle w:val="Hyperlink"/>
            <w:color w:val="1155CC"/>
            <w:shd w:val="clear" w:color="auto" w:fill="FFFFFF"/>
          </w:rPr>
          <w:t>https://www.usaid.gov/jordan/water-resources-environment#:~:text=Jordan%20is%20one%20of%20the,as%20it%20can%20be%20replenished</w:t>
        </w:r>
      </w:hyperlink>
      <w:r w:rsidR="005461E1">
        <w:rPr>
          <w:color w:val="000000"/>
          <w:shd w:val="clear" w:color="auto" w:fill="FFFFFF"/>
        </w:rPr>
        <w:t>. 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</w:t>
      </w:r>
      <w:r w:rsidR="005461E1">
        <w:rPr>
          <w:i/>
          <w:iCs/>
          <w:color w:val="000000"/>
          <w:shd w:val="clear" w:color="auto" w:fill="FFFFFF"/>
        </w:rPr>
        <w:t>The effects of climate change on water shortages</w:t>
      </w:r>
      <w:r w:rsidR="005461E1">
        <w:rPr>
          <w:color w:val="000000"/>
          <w:shd w:val="clear" w:color="auto" w:fill="FFFFFF"/>
        </w:rPr>
        <w:t>. Stanford Earth. (n.d.). </w:t>
      </w:r>
      <w:hyperlink r:id="rId8" w:tgtFrame="_blank" w:history="1">
        <w:r w:rsidR="005461E1">
          <w:rPr>
            <w:rStyle w:val="Hyperlink"/>
            <w:color w:val="1155CC"/>
            <w:shd w:val="clear" w:color="auto" w:fill="FFFFFF"/>
          </w:rPr>
          <w:t>https://earth.stanford.edu/news/effects-climate-change-water-shortages</w:t>
        </w:r>
      </w:hyperlink>
      <w:r w:rsidR="005461E1">
        <w:rPr>
          <w:color w:val="000000"/>
          <w:shd w:val="clear" w:color="auto" w:fill="FFFFFF"/>
        </w:rPr>
        <w:t> 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lastRenderedPageBreak/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70" w:rsidRDefault="00720A70">
      <w:pPr>
        <w:spacing w:line="240" w:lineRule="auto"/>
      </w:pPr>
      <w:r>
        <w:separator/>
      </w:r>
    </w:p>
  </w:endnote>
  <w:endnote w:type="continuationSeparator" w:id="0">
    <w:p w:rsidR="00720A70" w:rsidRDefault="00720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70" w:rsidRDefault="00720A70">
      <w:pPr>
        <w:spacing w:line="240" w:lineRule="auto"/>
      </w:pPr>
      <w:r>
        <w:separator/>
      </w:r>
    </w:p>
  </w:footnote>
  <w:footnote w:type="continuationSeparator" w:id="0">
    <w:p w:rsidR="00720A70" w:rsidRDefault="00720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 w:eastAsia="ja-JP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A" w:rsidRDefault="007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510F51"/>
    <w:rsid w:val="005461E1"/>
    <w:rsid w:val="005F1D02"/>
    <w:rsid w:val="00720A70"/>
    <w:rsid w:val="0077716A"/>
    <w:rsid w:val="008B18AF"/>
    <w:rsid w:val="00B34134"/>
    <w:rsid w:val="00D408A7"/>
    <w:rsid w:val="00D97CB9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25B1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semiHidden/>
    <w:unhideWhenUsed/>
    <w:rsid w:val="0054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th.stanford.edu/news/effects-climate-change-water-shortag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usaid.gov/jordan/water-resources-environmen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orldwildlife.org/threats/water-scarcit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user</cp:lastModifiedBy>
  <cp:revision>2</cp:revision>
  <dcterms:created xsi:type="dcterms:W3CDTF">2023-05-09T19:35:00Z</dcterms:created>
  <dcterms:modified xsi:type="dcterms:W3CDTF">2023-05-09T19:35:00Z</dcterms:modified>
</cp:coreProperties>
</file>