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3B40A8C4" w:rsidR="00745F1F" w:rsidRDefault="00745F1F" w:rsidP="00745F1F">
      <w:r>
        <w:t>1-Crisis</w:t>
      </w:r>
      <w:r w:rsidR="00970303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4" w:tooltip="situation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970303">
        <w:rPr>
          <w:rFonts w:ascii="Arial" w:hAnsi="Arial" w:cs="Arial"/>
          <w:b/>
          <w:bCs/>
          <w:color w:val="1D2A57"/>
          <w:sz w:val="27"/>
          <w:szCs w:val="27"/>
        </w:rPr>
        <w:t> or </w:t>
      </w:r>
      <w:hyperlink r:id="rId5" w:tooltip="time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time</w:t>
        </w:r>
      </w:hyperlink>
      <w:r w:rsidR="00970303">
        <w:rPr>
          <w:rFonts w:ascii="Arial" w:hAnsi="Arial" w:cs="Arial"/>
          <w:b/>
          <w:bCs/>
          <w:color w:val="1D2A57"/>
          <w:sz w:val="27"/>
          <w:szCs w:val="27"/>
        </w:rPr>
        <w:t> that is very </w:t>
      </w:r>
      <w:hyperlink r:id="rId6" w:tooltip="dangerous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dangerous</w:t>
        </w:r>
      </w:hyperlink>
      <w:r w:rsidR="00970303">
        <w:rPr>
          <w:rFonts w:ascii="Arial" w:hAnsi="Arial" w:cs="Arial"/>
          <w:b/>
          <w:bCs/>
          <w:color w:val="1D2A57"/>
          <w:sz w:val="27"/>
          <w:szCs w:val="27"/>
        </w:rPr>
        <w:t> or </w:t>
      </w:r>
      <w:hyperlink r:id="rId7" w:tooltip="difficult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difficult</w:t>
        </w:r>
      </w:hyperlink>
    </w:p>
    <w:p w14:paraId="5CAE1569" w14:textId="669785CF" w:rsidR="00745F1F" w:rsidRDefault="00745F1F" w:rsidP="00745F1F">
      <w:r>
        <w:t>2-Citation</w:t>
      </w:r>
      <w:r w:rsidR="00970303">
        <w:rPr>
          <w:rFonts w:ascii="Arial" w:hAnsi="Arial" w:cs="Arial"/>
          <w:b/>
          <w:bCs/>
          <w:color w:val="1D2A57"/>
          <w:sz w:val="27"/>
          <w:szCs w:val="27"/>
        </w:rPr>
        <w:t>a word or </w:t>
      </w:r>
      <w:hyperlink r:id="rId8" w:tooltip="piece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piece</w:t>
        </w:r>
      </w:hyperlink>
      <w:r w:rsidR="00970303">
        <w:rPr>
          <w:rFonts w:ascii="Arial" w:hAnsi="Arial" w:cs="Arial"/>
          <w:b/>
          <w:bCs/>
          <w:color w:val="1D2A57"/>
          <w:sz w:val="27"/>
          <w:szCs w:val="27"/>
        </w:rPr>
        <w:t> of writing taken from a written </w:t>
      </w:r>
      <w:hyperlink r:id="rId9" w:tooltip="work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work</w:t>
        </w:r>
      </w:hyperlink>
    </w:p>
    <w:p w14:paraId="1D784D9D" w14:textId="69E92FE7" w:rsidR="00745F1F" w:rsidRDefault="00745F1F" w:rsidP="00745F1F">
      <w:r>
        <w:t>3-Scarcity</w:t>
      </w:r>
      <w:r w:rsidR="00970303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10" w:tooltip="situation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970303">
        <w:rPr>
          <w:rFonts w:ascii="Arial" w:hAnsi="Arial" w:cs="Arial"/>
          <w:b/>
          <w:bCs/>
          <w:color w:val="1D2A57"/>
          <w:sz w:val="27"/>
          <w:szCs w:val="27"/>
        </w:rPr>
        <w:t> in which there is not enough of something</w:t>
      </w:r>
    </w:p>
    <w:p w14:paraId="37F0B83F" w14:textId="1A9DDC77" w:rsidR="00745F1F" w:rsidRDefault="00745F1F" w:rsidP="00745F1F">
      <w:r>
        <w:t>4-Shortage</w:t>
      </w:r>
      <w:r w:rsidR="00970303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11" w:tooltip="situation" w:history="1">
        <w:r w:rsidR="0097030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970303">
        <w:rPr>
          <w:rFonts w:ascii="Arial" w:hAnsi="Arial" w:cs="Arial"/>
          <w:b/>
          <w:bCs/>
          <w:color w:val="1D2A57"/>
          <w:sz w:val="27"/>
          <w:szCs w:val="27"/>
        </w:rPr>
        <w:t> in which there is not enough of something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130F3274" w14:textId="46DAAA82" w:rsidR="00970303" w:rsidRDefault="00970303" w:rsidP="00745F1F">
      <w:r w:rsidRPr="00970303">
        <w:drawing>
          <wp:inline distT="0" distB="0" distL="0" distR="0" wp14:anchorId="4DCC1D6F" wp14:editId="77427CF0">
            <wp:extent cx="5943600" cy="4116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811328"/>
    <w:rsid w:val="009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ie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-arabic/difficult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-arabic/dangerous" TargetMode="External"/><Relationship Id="rId11" Type="http://schemas.openxmlformats.org/officeDocument/2006/relationships/hyperlink" Target="https://dictionary.cambridge.org/dictionary/english/situation" TargetMode="External"/><Relationship Id="rId5" Type="http://schemas.openxmlformats.org/officeDocument/2006/relationships/hyperlink" Target="https://dictionary.cambridge.org/dictionary/english-arabic/time" TargetMode="External"/><Relationship Id="rId10" Type="http://schemas.openxmlformats.org/officeDocument/2006/relationships/hyperlink" Target="https://dictionary.cambridge.org/dictionary/english-arabic/situation" TargetMode="External"/><Relationship Id="rId4" Type="http://schemas.openxmlformats.org/officeDocument/2006/relationships/hyperlink" Target="https://dictionary.cambridge.org/dictionary/english-arabic/situation" TargetMode="External"/><Relationship Id="rId9" Type="http://schemas.openxmlformats.org/officeDocument/2006/relationships/hyperlink" Target="https://dictionary.cambridge.org/dictionary/english/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ShamsMaanAdmin</cp:lastModifiedBy>
  <cp:revision>3</cp:revision>
  <dcterms:created xsi:type="dcterms:W3CDTF">2023-04-03T11:12:00Z</dcterms:created>
  <dcterms:modified xsi:type="dcterms:W3CDTF">2023-04-13T20:41:00Z</dcterms:modified>
</cp:coreProperties>
</file>