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4794F7F7" w14:textId="58AB9590" w:rsidR="002B41F3" w:rsidRDefault="00745F1F" w:rsidP="002B41F3">
      <w:pPr>
        <w:rPr>
          <w:color w:val="000000" w:themeColor="text1"/>
          <w:sz w:val="20"/>
          <w:szCs w:val="20"/>
        </w:rPr>
      </w:pPr>
      <w:r w:rsidRPr="002B41F3">
        <w:rPr>
          <w:sz w:val="40"/>
          <w:szCs w:val="40"/>
        </w:rPr>
        <w:t>1-Crisi</w:t>
      </w:r>
      <w:r w:rsidR="002B41F3" w:rsidRPr="002B41F3">
        <w:rPr>
          <w:sz w:val="40"/>
          <w:szCs w:val="40"/>
        </w:rPr>
        <w:t>s</w:t>
      </w:r>
      <w:r w:rsidR="002B41F3" w:rsidRPr="002B41F3">
        <w:rPr>
          <w:color w:val="000000" w:themeColor="text1"/>
          <w:sz w:val="36"/>
          <w:szCs w:val="36"/>
        </w:rPr>
        <w:t xml:space="preserve">: - </w:t>
      </w:r>
      <w:r w:rsidR="00EE0CE2">
        <w:rPr>
          <w:rFonts w:ascii="Arial" w:hAnsi="Arial" w:cs="Arial"/>
          <w:color w:val="000000" w:themeColor="text1"/>
          <w:sz w:val="24"/>
          <w:szCs w:val="24"/>
        </w:rPr>
        <w:t>A</w:t>
      </w:r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5" w:tooltip="time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time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of </w:t>
      </w:r>
      <w:hyperlink r:id="rId6" w:tooltip="great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great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7" w:tooltip="disagreement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disagreement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8" w:tooltip="confusion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confusion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, or </w:t>
      </w:r>
      <w:hyperlink r:id="rId9" w:tooltip="suffering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suffering</w:t>
        </w:r>
      </w:hyperlink>
    </w:p>
    <w:p w14:paraId="6CFEF6E9" w14:textId="03546B78" w:rsidR="002B41F3" w:rsidRPr="002B41F3" w:rsidRDefault="00EE0CE2" w:rsidP="002B41F3">
      <w:pPr>
        <w:pStyle w:val="ListParagraph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n </w:t>
      </w:r>
      <w:hyperlink r:id="rId10" w:tooltip="extremely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extremely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11" w:tooltip="difficult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difficult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or </w:t>
      </w:r>
      <w:hyperlink r:id="rId12" w:tooltip="dangerous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dangerous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13" w:tooltip="point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point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 in a </w:t>
      </w:r>
      <w:hyperlink r:id="rId14" w:tooltip="situation" w:history="1">
        <w:r w:rsidR="002B41F3" w:rsidRPr="002B41F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situation</w:t>
        </w:r>
      </w:hyperlink>
      <w:r w:rsidR="002B41F3" w:rsidRPr="002B41F3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AE1569" w14:textId="7830A72A" w:rsidR="00745F1F" w:rsidRDefault="00745F1F" w:rsidP="00745F1F">
      <w:pP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</w:pPr>
      <w:r w:rsidRPr="0037711C">
        <w:rPr>
          <w:sz w:val="40"/>
          <w:szCs w:val="40"/>
        </w:rPr>
        <w:t>2-Citation</w:t>
      </w:r>
      <w:r w:rsidR="004745C5">
        <w:rPr>
          <w:sz w:val="40"/>
          <w:szCs w:val="40"/>
        </w:rPr>
        <w:t>:</w:t>
      </w:r>
      <w:r w:rsidR="004745C5" w:rsidRPr="00364ABD">
        <w:rPr>
          <w:rFonts w:asciiTheme="minorBidi" w:hAnsiTheme="minorBidi"/>
          <w:color w:val="000000" w:themeColor="text1"/>
          <w:sz w:val="24"/>
          <w:szCs w:val="24"/>
        </w:rPr>
        <w:t xml:space="preserve"> -</w:t>
      </w:r>
      <w:r w:rsidR="00364ABD" w:rsidRPr="00364AB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 </w:t>
      </w:r>
      <w:r w:rsidR="00364ABD" w:rsidRPr="00364ABD">
        <w:rPr>
          <w:rStyle w:val="hi"/>
          <w:rFonts w:asciiTheme="minorBidi" w:hAnsiTheme="min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citation</w:t>
      </w:r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is an official document or </w:t>
      </w:r>
      <w:hyperlink r:id="rId15" w:tooltip="Definition of speech" w:history="1">
        <w:r w:rsidR="00364ABD" w:rsidRPr="00364ABD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speech</w:t>
        </w:r>
      </w:hyperlink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which </w:t>
      </w:r>
      <w:hyperlink r:id="rId16" w:tooltip="Definition of praises" w:history="1">
        <w:r w:rsidR="00364ABD" w:rsidRPr="00364ABD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praises</w:t>
        </w:r>
      </w:hyperlink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a person for something </w:t>
      </w:r>
      <w:hyperlink r:id="rId17" w:tooltip="Definition of brave" w:history="1">
        <w:r w:rsidR="00364ABD" w:rsidRPr="00364ABD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brave</w:t>
        </w:r>
      </w:hyperlink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or </w:t>
      </w:r>
      <w:hyperlink r:id="rId18" w:tooltip="Definition of special" w:history="1">
        <w:r w:rsidR="00364ABD" w:rsidRPr="00364ABD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special</w:t>
        </w:r>
      </w:hyperlink>
      <w:r w:rsidR="00364ABD" w:rsidRPr="00364ABD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that they have done.</w:t>
      </w:r>
    </w:p>
    <w:p w14:paraId="7D89E48C" w14:textId="0E836B25" w:rsidR="008E630B" w:rsidRPr="008E630B" w:rsidRDefault="008E630B" w:rsidP="008E630B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  <w:sz w:val="28"/>
          <w:szCs w:val="28"/>
        </w:rPr>
      </w:pPr>
      <w:r w:rsidRPr="008E630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 </w:t>
      </w:r>
      <w:r w:rsidRPr="008E630B">
        <w:rPr>
          <w:rStyle w:val="hi"/>
          <w:rFonts w:asciiTheme="minorBidi" w:hAnsiTheme="min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citation</w:t>
      </w:r>
      <w:r w:rsidRPr="008E630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from a book or other piece of </w:t>
      </w:r>
      <w:hyperlink r:id="rId19" w:tooltip="Definition of writing" w:history="1">
        <w:r w:rsidRPr="008E630B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writing</w:t>
        </w:r>
      </w:hyperlink>
      <w:r w:rsidRPr="008E630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 is a passage or phrase from it.</w:t>
      </w:r>
    </w:p>
    <w:p w14:paraId="1D784D9D" w14:textId="4F360490" w:rsidR="00745F1F" w:rsidRDefault="00745F1F" w:rsidP="00745F1F">
      <w:pPr>
        <w:rPr>
          <w:rFonts w:asciiTheme="minorBidi" w:hAnsiTheme="minorBidi"/>
          <w:color w:val="000000" w:themeColor="text1"/>
          <w:sz w:val="24"/>
          <w:szCs w:val="24"/>
        </w:rPr>
      </w:pPr>
      <w:r w:rsidRPr="008E630B">
        <w:rPr>
          <w:sz w:val="40"/>
          <w:szCs w:val="40"/>
        </w:rPr>
        <w:t>3-Scarcity</w:t>
      </w:r>
      <w:r w:rsidR="0053598A">
        <w:rPr>
          <w:sz w:val="40"/>
          <w:szCs w:val="40"/>
        </w:rPr>
        <w:t xml:space="preserve">: </w:t>
      </w:r>
      <w:r w:rsidR="0053598A" w:rsidRPr="00EE0CE2">
        <w:rPr>
          <w:rFonts w:asciiTheme="minorBidi" w:hAnsiTheme="minorBidi"/>
          <w:color w:val="000000" w:themeColor="text1"/>
          <w:sz w:val="24"/>
          <w:szCs w:val="24"/>
        </w:rPr>
        <w:t xml:space="preserve">- </w:t>
      </w:r>
      <w:r w:rsidR="00EE0CE2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</w:t>
      </w:r>
      <w:r w:rsidR="00EE0CE2" w:rsidRPr="00EE0CE2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he quality or state of being </w:t>
      </w:r>
      <w:hyperlink r:id="rId20" w:history="1">
        <w:r w:rsidR="00EE0CE2" w:rsidRPr="00EE0CE2">
          <w:rPr>
            <w:rStyle w:val="Hyperlink"/>
            <w:rFonts w:asciiTheme="minorBidi" w:hAnsiTheme="minorBid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scarce</w:t>
        </w:r>
      </w:hyperlink>
    </w:p>
    <w:p w14:paraId="6659DDBB" w14:textId="1FB19E4D" w:rsidR="009C5B10" w:rsidRPr="009C5B10" w:rsidRDefault="009C5B10" w:rsidP="009C5B10">
      <w:pPr>
        <w:pStyle w:val="ListParagraph"/>
        <w:numPr>
          <w:ilvl w:val="0"/>
          <w:numId w:val="4"/>
        </w:numPr>
        <w:rPr>
          <w:rFonts w:asciiTheme="minorBidi" w:hAnsiTheme="minorBidi"/>
          <w:color w:val="000000" w:themeColor="text1"/>
          <w:sz w:val="36"/>
          <w:szCs w:val="36"/>
        </w:rPr>
      </w:pPr>
      <w:r w:rsidRPr="009C5B10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</w:t>
      </w:r>
      <w:r w:rsidRPr="009C5B10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very small supply</w:t>
      </w:r>
      <w:r w:rsidRPr="009C5B10">
        <w:rPr>
          <w:rFonts w:asciiTheme="minorBidi" w:hAnsiTheme="minorBidi"/>
          <w:color w:val="000000" w:themeColor="text1"/>
          <w:sz w:val="36"/>
          <w:szCs w:val="36"/>
        </w:rPr>
        <w:t xml:space="preserve">     </w:t>
      </w:r>
    </w:p>
    <w:p w14:paraId="74DABC8B" w14:textId="0E4C1F41" w:rsidR="005A1419" w:rsidRPr="009244DC" w:rsidRDefault="00745F1F" w:rsidP="009244D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8E630B">
        <w:rPr>
          <w:sz w:val="40"/>
          <w:szCs w:val="40"/>
        </w:rPr>
        <w:t>4-Shortage</w:t>
      </w:r>
      <w:r w:rsidR="009C5B10">
        <w:rPr>
          <w:sz w:val="40"/>
          <w:szCs w:val="40"/>
        </w:rPr>
        <w:t>:</w:t>
      </w:r>
      <w:r w:rsidR="009C5B10" w:rsidRPr="009C5B10">
        <w:rPr>
          <w:sz w:val="24"/>
          <w:szCs w:val="24"/>
        </w:rPr>
        <w:t xml:space="preserve"> -</w:t>
      </w:r>
      <w:r w:rsidR="009C5B10">
        <w:rPr>
          <w:sz w:val="24"/>
          <w:szCs w:val="24"/>
        </w:rPr>
        <w:t xml:space="preserve"> </w:t>
      </w:r>
      <w:r w:rsidR="005A1419" w:rsidRPr="005A1419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</w:t>
      </w:r>
      <w:r w:rsidR="005A1419" w:rsidRPr="005A1419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state in which there is not enough of something that is needed</w:t>
      </w:r>
    </w:p>
    <w:p w14:paraId="1A3918ED" w14:textId="1B7E0F0C" w:rsidR="00745F1F" w:rsidRDefault="00745F1F" w:rsidP="00745F1F"/>
    <w:p w14:paraId="4E13F5C2" w14:textId="709FC31D" w:rsidR="00745F1F" w:rsidRPr="003031F5" w:rsidRDefault="00745F1F" w:rsidP="00745F1F">
      <w:pPr>
        <w:rPr>
          <w:rFonts w:asciiTheme="majorBidi" w:hAnsiTheme="majorBidi" w:cstheme="majorBidi"/>
          <w:sz w:val="24"/>
          <w:szCs w:val="24"/>
          <w:lang w:val="fr-FR"/>
        </w:rPr>
      </w:pPr>
      <w:r w:rsidRPr="003031F5">
        <w:rPr>
          <w:rFonts w:asciiTheme="majorBidi" w:hAnsiTheme="majorBidi" w:cstheme="majorBidi"/>
          <w:sz w:val="24"/>
          <w:szCs w:val="24"/>
          <w:lang w:val="fr-FR"/>
        </w:rPr>
        <w:t>Sources (Citation)</w:t>
      </w:r>
    </w:p>
    <w:p w14:paraId="473B57FC" w14:textId="5DF66F50" w:rsidR="002B41F3" w:rsidRPr="003031F5" w:rsidRDefault="002B41F3" w:rsidP="002B41F3">
      <w:pPr>
        <w:pStyle w:val="NormalWeb"/>
        <w:ind w:left="567" w:hanging="567"/>
        <w:rPr>
          <w:rFonts w:asciiTheme="majorBidi" w:hAnsiTheme="majorBidi" w:cstheme="majorBidi"/>
        </w:rPr>
      </w:pPr>
      <w:r w:rsidRPr="003031F5">
        <w:rPr>
          <w:rFonts w:asciiTheme="majorBidi" w:hAnsiTheme="majorBidi" w:cstheme="majorBidi"/>
          <w:i/>
          <w:iCs/>
        </w:rPr>
        <w:t>Crisis</w:t>
      </w:r>
      <w:r w:rsidRPr="003031F5">
        <w:rPr>
          <w:rFonts w:asciiTheme="majorBidi" w:hAnsiTheme="majorBidi" w:cstheme="majorBidi"/>
        </w:rPr>
        <w:t xml:space="preserve">. Cambridge Dictionary. (n.d.). Retrieved April 10, 2023, from </w:t>
      </w:r>
      <w:hyperlink r:id="rId21" w:history="1">
        <w:r w:rsidR="00293537" w:rsidRPr="003031F5">
          <w:rPr>
            <w:rStyle w:val="Hyperlink"/>
            <w:rFonts w:asciiTheme="majorBidi" w:hAnsiTheme="majorBidi" w:cstheme="majorBidi"/>
          </w:rPr>
          <w:t>https://dictionary.cambridge.org/dictionary/english/crisis</w:t>
        </w:r>
      </w:hyperlink>
      <w:r w:rsidRPr="003031F5">
        <w:rPr>
          <w:rFonts w:asciiTheme="majorBidi" w:hAnsiTheme="majorBidi" w:cstheme="majorBidi"/>
        </w:rPr>
        <w:t xml:space="preserve"> </w:t>
      </w:r>
    </w:p>
    <w:p w14:paraId="1EE0BC3F" w14:textId="3AF8AFD4" w:rsidR="00445295" w:rsidRPr="003031F5" w:rsidRDefault="00445295" w:rsidP="00445295">
      <w:pPr>
        <w:pStyle w:val="NormalWeb"/>
        <w:ind w:left="567" w:hanging="567"/>
        <w:rPr>
          <w:rFonts w:asciiTheme="majorBidi" w:hAnsiTheme="majorBidi" w:cstheme="majorBidi"/>
        </w:rPr>
      </w:pPr>
      <w:r w:rsidRPr="003031F5">
        <w:rPr>
          <w:rFonts w:asciiTheme="majorBidi" w:hAnsiTheme="majorBidi" w:cstheme="majorBidi"/>
        </w:rPr>
        <w:t xml:space="preserve">HarperCollins Publishers Ltd. (n.d.). </w:t>
      </w:r>
      <w:r w:rsidRPr="003031F5">
        <w:rPr>
          <w:rFonts w:asciiTheme="majorBidi" w:hAnsiTheme="majorBidi" w:cstheme="majorBidi"/>
          <w:i/>
          <w:iCs/>
        </w:rPr>
        <w:t xml:space="preserve">Citation definition and meaning: Collins </w:t>
      </w:r>
      <w:proofErr w:type="spellStart"/>
      <w:r w:rsidRPr="003031F5">
        <w:rPr>
          <w:rFonts w:asciiTheme="majorBidi" w:hAnsiTheme="majorBidi" w:cstheme="majorBidi"/>
          <w:i/>
          <w:iCs/>
        </w:rPr>
        <w:t>english</w:t>
      </w:r>
      <w:proofErr w:type="spellEnd"/>
      <w:r w:rsidRPr="003031F5">
        <w:rPr>
          <w:rFonts w:asciiTheme="majorBidi" w:hAnsiTheme="majorBidi" w:cstheme="majorBidi"/>
          <w:i/>
          <w:iCs/>
        </w:rPr>
        <w:t xml:space="preserve"> dictionary</w:t>
      </w:r>
      <w:r w:rsidRPr="003031F5">
        <w:rPr>
          <w:rFonts w:asciiTheme="majorBidi" w:hAnsiTheme="majorBidi" w:cstheme="majorBidi"/>
        </w:rPr>
        <w:t xml:space="preserve">. Citation definition and meaning | Collins English Dictionary. Retrieved April 10, 2023, from https://www.collinsdictionary.com/dictionary/english/citation </w:t>
      </w:r>
    </w:p>
    <w:p w14:paraId="1ECCB7F9" w14:textId="091BC40D" w:rsidR="003031F5" w:rsidRDefault="003031F5" w:rsidP="003031F5">
      <w:pPr>
        <w:pStyle w:val="NormalWeb"/>
        <w:ind w:left="567" w:hanging="567"/>
        <w:rPr>
          <w:rFonts w:asciiTheme="majorBidi" w:hAnsiTheme="majorBidi" w:cstheme="majorBidi"/>
        </w:rPr>
      </w:pPr>
      <w:r w:rsidRPr="003031F5">
        <w:rPr>
          <w:rFonts w:asciiTheme="majorBidi" w:hAnsiTheme="majorBidi" w:cstheme="majorBidi"/>
        </w:rPr>
        <w:t xml:space="preserve">Merriam-Webster. (n.d.). </w:t>
      </w:r>
      <w:r w:rsidRPr="003031F5">
        <w:rPr>
          <w:rFonts w:asciiTheme="majorBidi" w:hAnsiTheme="majorBidi" w:cstheme="majorBidi"/>
          <w:i/>
          <w:iCs/>
        </w:rPr>
        <w:t>Scarcity definition &amp; meaning</w:t>
      </w:r>
      <w:r w:rsidRPr="003031F5">
        <w:rPr>
          <w:rFonts w:asciiTheme="majorBidi" w:hAnsiTheme="majorBidi" w:cstheme="majorBidi"/>
        </w:rPr>
        <w:t xml:space="preserve">. Merriam-Webster. Retrieved April 10, 2023, from </w:t>
      </w:r>
      <w:hyperlink r:id="rId22" w:history="1">
        <w:r w:rsidR="009C5B10" w:rsidRPr="00C00DE4">
          <w:rPr>
            <w:rStyle w:val="Hyperlink"/>
            <w:rFonts w:asciiTheme="majorBidi" w:hAnsiTheme="majorBidi" w:cstheme="majorBidi"/>
          </w:rPr>
          <w:t>https://www.merriam-webster.com/dictionary/scarcity</w:t>
        </w:r>
      </w:hyperlink>
      <w:r w:rsidRPr="003031F5">
        <w:rPr>
          <w:rFonts w:asciiTheme="majorBidi" w:hAnsiTheme="majorBidi" w:cstheme="majorBidi"/>
        </w:rPr>
        <w:t xml:space="preserve"> </w:t>
      </w:r>
    </w:p>
    <w:p w14:paraId="6FA34E40" w14:textId="77777777" w:rsidR="003B56CF" w:rsidRDefault="003B56CF" w:rsidP="003B56CF">
      <w:pPr>
        <w:pStyle w:val="NormalWeb"/>
        <w:ind w:left="567" w:hanging="567"/>
      </w:pPr>
      <w:proofErr w:type="spellStart"/>
      <w:r>
        <w:t>Encyclopædia</w:t>
      </w:r>
      <w:proofErr w:type="spellEnd"/>
      <w:r>
        <w:t xml:space="preserve"> Britannica, inc. (n.d.). </w:t>
      </w:r>
      <w:proofErr w:type="spellStart"/>
      <w:r>
        <w:t>Encyclopædia</w:t>
      </w:r>
      <w:proofErr w:type="spellEnd"/>
      <w:r>
        <w:t xml:space="preserve"> Britannica. Retrieved April 10, 2023, from https://www.britannica.com/dictionary/shortage </w:t>
      </w:r>
    </w:p>
    <w:p w14:paraId="00525385" w14:textId="77777777" w:rsidR="009C5B10" w:rsidRPr="003031F5" w:rsidRDefault="009C5B10" w:rsidP="003031F5">
      <w:pPr>
        <w:pStyle w:val="NormalWeb"/>
        <w:ind w:left="567" w:hanging="567"/>
        <w:rPr>
          <w:rFonts w:asciiTheme="majorBidi" w:hAnsiTheme="majorBidi" w:cstheme="majorBidi"/>
        </w:rPr>
      </w:pPr>
    </w:p>
    <w:p w14:paraId="717E3706" w14:textId="77777777" w:rsidR="003031F5" w:rsidRDefault="003031F5" w:rsidP="00445295">
      <w:pPr>
        <w:pStyle w:val="NormalWeb"/>
        <w:ind w:left="567" w:hanging="567"/>
      </w:pPr>
    </w:p>
    <w:p w14:paraId="61186EF9" w14:textId="77777777" w:rsidR="004745C5" w:rsidRDefault="004745C5" w:rsidP="002B41F3">
      <w:pPr>
        <w:pStyle w:val="NormalWeb"/>
        <w:ind w:left="567" w:hanging="567"/>
      </w:pPr>
    </w:p>
    <w:p w14:paraId="3C0D2938" w14:textId="2A1D1FE4" w:rsidR="00865700" w:rsidRPr="00BD0353" w:rsidRDefault="00BD0353" w:rsidP="00745F1F">
      <w:pPr>
        <w:rPr>
          <w:color w:val="7030A0"/>
          <w:sz w:val="32"/>
          <w:szCs w:val="32"/>
        </w:rPr>
      </w:pPr>
      <w:r w:rsidRPr="00BD0353">
        <w:rPr>
          <w:color w:val="7030A0"/>
          <w:sz w:val="32"/>
          <w:szCs w:val="32"/>
        </w:rPr>
        <w:t xml:space="preserve">By: Natali </w:t>
      </w:r>
      <w:proofErr w:type="spellStart"/>
      <w:r w:rsidRPr="00BD0353">
        <w:rPr>
          <w:color w:val="7030A0"/>
          <w:sz w:val="32"/>
          <w:szCs w:val="32"/>
        </w:rPr>
        <w:t>Nijmeh</w:t>
      </w:r>
      <w:proofErr w:type="spellEnd"/>
    </w:p>
    <w:sectPr w:rsidR="00865700" w:rsidRPr="00BD0353" w:rsidSect="004F3F97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AD1"/>
    <w:multiLevelType w:val="hybridMultilevel"/>
    <w:tmpl w:val="EE5E1B58"/>
    <w:lvl w:ilvl="0" w:tplc="149E620C">
      <w:start w:val="1"/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49266FDB"/>
    <w:multiLevelType w:val="hybridMultilevel"/>
    <w:tmpl w:val="0D30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5D4"/>
    <w:multiLevelType w:val="hybridMultilevel"/>
    <w:tmpl w:val="2B7A4CC0"/>
    <w:lvl w:ilvl="0" w:tplc="6136B786">
      <w:start w:val="1"/>
      <w:numFmt w:val="bullet"/>
      <w:lvlText w:val="-"/>
      <w:lvlJc w:val="left"/>
      <w:pPr>
        <w:ind w:left="18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65DD1BA1"/>
    <w:multiLevelType w:val="hybridMultilevel"/>
    <w:tmpl w:val="E3F03440"/>
    <w:lvl w:ilvl="0" w:tplc="AE8A6166">
      <w:start w:val="1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293537"/>
    <w:rsid w:val="002B41F3"/>
    <w:rsid w:val="003031F5"/>
    <w:rsid w:val="00364ABD"/>
    <w:rsid w:val="0037711C"/>
    <w:rsid w:val="003B56CF"/>
    <w:rsid w:val="00445295"/>
    <w:rsid w:val="004745C5"/>
    <w:rsid w:val="004F3F97"/>
    <w:rsid w:val="0053598A"/>
    <w:rsid w:val="005A1419"/>
    <w:rsid w:val="00745F1F"/>
    <w:rsid w:val="00811328"/>
    <w:rsid w:val="00865700"/>
    <w:rsid w:val="008E630B"/>
    <w:rsid w:val="009244DC"/>
    <w:rsid w:val="009C5B10"/>
    <w:rsid w:val="00BD0353"/>
    <w:rsid w:val="00C81731"/>
    <w:rsid w:val="00E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37"/>
    <w:rPr>
      <w:color w:val="605E5C"/>
      <w:shd w:val="clear" w:color="auto" w:fill="E1DFDD"/>
    </w:rPr>
  </w:style>
  <w:style w:type="character" w:customStyle="1" w:styleId="hi">
    <w:name w:val="hi"/>
    <w:basedOn w:val="DefaultParagraphFont"/>
    <w:rsid w:val="0036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onfusion" TargetMode="External"/><Relationship Id="rId13" Type="http://schemas.openxmlformats.org/officeDocument/2006/relationships/hyperlink" Target="https://dictionary.cambridge.org/dictionary/english/point" TargetMode="External"/><Relationship Id="rId18" Type="http://schemas.openxmlformats.org/officeDocument/2006/relationships/hyperlink" Target="https://www.collinsdictionary.com/dictionary/english/spec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crisis" TargetMode="External"/><Relationship Id="rId7" Type="http://schemas.openxmlformats.org/officeDocument/2006/relationships/hyperlink" Target="https://dictionary.cambridge.org/dictionary/english/disagreement" TargetMode="External"/><Relationship Id="rId12" Type="http://schemas.openxmlformats.org/officeDocument/2006/relationships/hyperlink" Target="https://dictionary.cambridge.org/dictionary/english/dangerous" TargetMode="External"/><Relationship Id="rId17" Type="http://schemas.openxmlformats.org/officeDocument/2006/relationships/hyperlink" Target="https://www.collinsdictionary.com/dictionary/english/bra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praise" TargetMode="External"/><Relationship Id="rId20" Type="http://schemas.openxmlformats.org/officeDocument/2006/relationships/hyperlink" Target="https://www.merriam-webster.com/dictionary/scar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great" TargetMode="External"/><Relationship Id="rId11" Type="http://schemas.openxmlformats.org/officeDocument/2006/relationships/hyperlink" Target="https://dictionary.cambridge.org/dictionary/english/difficul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ctionary.cambridge.org/dictionary/english/time" TargetMode="External"/><Relationship Id="rId15" Type="http://schemas.openxmlformats.org/officeDocument/2006/relationships/hyperlink" Target="https://www.collinsdictionary.com/dictionary/english/spee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extremely" TargetMode="External"/><Relationship Id="rId19" Type="http://schemas.openxmlformats.org/officeDocument/2006/relationships/hyperlink" Target="https://www.collinsdictionary.com/dictionary/english/wri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suffering" TargetMode="External"/><Relationship Id="rId14" Type="http://schemas.openxmlformats.org/officeDocument/2006/relationships/hyperlink" Target="https://dictionary.cambridge.org/dictionary/english/situation" TargetMode="External"/><Relationship Id="rId22" Type="http://schemas.openxmlformats.org/officeDocument/2006/relationships/hyperlink" Target="https://www.merriam-webster.com/dictionary/scar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Salem .D.S.Nijmeh</cp:lastModifiedBy>
  <cp:revision>22</cp:revision>
  <dcterms:created xsi:type="dcterms:W3CDTF">2023-04-03T11:12:00Z</dcterms:created>
  <dcterms:modified xsi:type="dcterms:W3CDTF">2023-04-10T20:08:00Z</dcterms:modified>
</cp:coreProperties>
</file>