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747070" w:themeColor="background2" w:themeShade="7F"/>
  <w:body>
    <w:p w14:paraId="0618563F" w14:textId="2B3D307F" w:rsidR="00B905EB" w:rsidRPr="00B905EB" w:rsidRDefault="00B905EB" w:rsidP="00BF5A7B">
      <w:pPr>
        <w:jc w:val="center"/>
        <w:rPr>
          <w:b/>
          <w:bCs/>
          <w:sz w:val="72"/>
          <w:szCs w:val="72"/>
          <w:rtl/>
        </w:rPr>
      </w:pPr>
      <w:r w:rsidRPr="00B905EB">
        <w:rPr>
          <w:rFonts w:hint="cs"/>
          <w:b/>
          <w:bCs/>
          <w:sz w:val="72"/>
          <w:szCs w:val="72"/>
          <w:rtl/>
        </w:rPr>
        <w:t>الاسم : يوسف صالح</w:t>
      </w:r>
    </w:p>
    <w:p w14:paraId="36934F88" w14:textId="73C27487" w:rsidR="00ED788A" w:rsidRPr="00B905EB" w:rsidRDefault="00B905EB" w:rsidP="00B905EB">
      <w:pPr>
        <w:jc w:val="center"/>
        <w:rPr>
          <w:b/>
          <w:bCs/>
          <w:sz w:val="72"/>
          <w:szCs w:val="72"/>
          <w:rtl/>
        </w:rPr>
      </w:pPr>
      <w:r w:rsidRPr="00B905EB">
        <w:rPr>
          <w:rFonts w:hint="cs"/>
          <w:b/>
          <w:bCs/>
          <w:sz w:val="72"/>
          <w:szCs w:val="72"/>
          <w:rtl/>
        </w:rPr>
        <w:t>الصف: السابع أ</w:t>
      </w:r>
    </w:p>
    <w:p w14:paraId="083F836C" w14:textId="031B8FC7" w:rsidR="00A15A0E" w:rsidRDefault="00A15A0E" w:rsidP="009D7467">
      <w:pPr>
        <w:jc w:val="right"/>
        <w:rPr>
          <w:rtl/>
        </w:rPr>
      </w:pPr>
    </w:p>
    <w:p w14:paraId="50D53C28" w14:textId="77777777" w:rsidR="00B905EB" w:rsidRPr="00B905EB" w:rsidRDefault="00B905EB" w:rsidP="00B905EB">
      <w:pPr>
        <w:jc w:val="center"/>
        <w:rPr>
          <w:b/>
          <w:bCs/>
          <w:sz w:val="72"/>
          <w:szCs w:val="72"/>
          <w:rtl/>
        </w:rPr>
      </w:pPr>
      <w:r w:rsidRPr="00B905EB">
        <w:rPr>
          <w:rFonts w:hint="cs"/>
          <w:b/>
          <w:bCs/>
          <w:sz w:val="72"/>
          <w:szCs w:val="72"/>
          <w:rtl/>
        </w:rPr>
        <w:t>تربية الحمام</w:t>
      </w:r>
    </w:p>
    <w:p w14:paraId="706DC66B" w14:textId="2FBE1DD5" w:rsidR="009D7467" w:rsidRDefault="009D7467" w:rsidP="009D7467">
      <w:pPr>
        <w:jc w:val="right"/>
      </w:pPr>
    </w:p>
    <w:p w14:paraId="73C146DA" w14:textId="77777777" w:rsidR="00ED788A" w:rsidRDefault="00ED788A" w:rsidP="009D7467">
      <w:pPr>
        <w:jc w:val="right"/>
      </w:pPr>
    </w:p>
    <w:p w14:paraId="58C81473" w14:textId="77777777" w:rsidR="00ED788A" w:rsidRDefault="00ED788A" w:rsidP="009D7467">
      <w:pPr>
        <w:jc w:val="right"/>
      </w:pPr>
    </w:p>
    <w:p w14:paraId="0EC57857" w14:textId="68946265" w:rsidR="00ED788A" w:rsidRDefault="00ED788A" w:rsidP="009D7467">
      <w:pPr>
        <w:jc w:val="right"/>
        <w:rPr>
          <w:rtl/>
        </w:rPr>
      </w:pPr>
    </w:p>
    <w:p w14:paraId="21C0B4DF" w14:textId="1F8F9ABB" w:rsidR="009D7467" w:rsidRDefault="00ED788A" w:rsidP="009D7467">
      <w:pPr>
        <w:jc w:val="right"/>
        <w:rPr>
          <w:rtl/>
        </w:rPr>
      </w:pPr>
      <w:r>
        <w:rPr>
          <w:noProof/>
          <w:rtl/>
        </w:rPr>
        <w:drawing>
          <wp:anchor distT="0" distB="0" distL="114300" distR="114300" simplePos="0" relativeHeight="251658240" behindDoc="0" locked="0" layoutInCell="1" allowOverlap="1" wp14:anchorId="3FDA1853" wp14:editId="632FA9D6">
            <wp:simplePos x="0" y="0"/>
            <wp:positionH relativeFrom="column">
              <wp:posOffset>-152400</wp:posOffset>
            </wp:positionH>
            <wp:positionV relativeFrom="paragraph">
              <wp:posOffset>125730</wp:posOffset>
            </wp:positionV>
            <wp:extent cx="6229350" cy="414337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29350" cy="4143375"/>
                    </a:xfrm>
                    <a:prstGeom prst="rect">
                      <a:avLst/>
                    </a:prstGeom>
                    <a:noFill/>
                  </pic:spPr>
                </pic:pic>
              </a:graphicData>
            </a:graphic>
            <wp14:sizeRelH relativeFrom="page">
              <wp14:pctWidth>0</wp14:pctWidth>
            </wp14:sizeRelH>
            <wp14:sizeRelV relativeFrom="page">
              <wp14:pctHeight>0</wp14:pctHeight>
            </wp14:sizeRelV>
          </wp:anchor>
        </w:drawing>
      </w:r>
    </w:p>
    <w:p w14:paraId="69D849C8" w14:textId="78F79840" w:rsidR="009D7467" w:rsidRDefault="009D7467" w:rsidP="009D7467">
      <w:pPr>
        <w:jc w:val="right"/>
        <w:rPr>
          <w:rtl/>
        </w:rPr>
      </w:pPr>
    </w:p>
    <w:p w14:paraId="14F7F028" w14:textId="629D91C9" w:rsidR="009D7467" w:rsidRDefault="009D7467" w:rsidP="009D7467">
      <w:pPr>
        <w:jc w:val="right"/>
        <w:rPr>
          <w:rtl/>
        </w:rPr>
      </w:pPr>
    </w:p>
    <w:p w14:paraId="4AD17061" w14:textId="1440356D" w:rsidR="009D7467" w:rsidRDefault="009D7467" w:rsidP="00426BA4">
      <w:pPr>
        <w:jc w:val="center"/>
        <w:rPr>
          <w:rtl/>
        </w:rPr>
      </w:pPr>
    </w:p>
    <w:p w14:paraId="74B8A235" w14:textId="6A33C935" w:rsidR="009D7467" w:rsidRDefault="009D7467" w:rsidP="009D7467">
      <w:pPr>
        <w:jc w:val="right"/>
        <w:rPr>
          <w:rtl/>
        </w:rPr>
      </w:pPr>
    </w:p>
    <w:p w14:paraId="5FBADD21" w14:textId="1EC223E4" w:rsidR="009D7467" w:rsidRDefault="009D7467" w:rsidP="009D7467">
      <w:pPr>
        <w:jc w:val="right"/>
        <w:rPr>
          <w:rtl/>
        </w:rPr>
      </w:pPr>
    </w:p>
    <w:p w14:paraId="18E7A0B2" w14:textId="090C8F5B" w:rsidR="009D7467" w:rsidRDefault="009D7467" w:rsidP="009D7467">
      <w:pPr>
        <w:jc w:val="right"/>
        <w:rPr>
          <w:rtl/>
        </w:rPr>
      </w:pPr>
    </w:p>
    <w:p w14:paraId="41E43C7F" w14:textId="6BF1B4F1" w:rsidR="009D7467" w:rsidRDefault="009D7467" w:rsidP="009D7467">
      <w:pPr>
        <w:jc w:val="right"/>
        <w:rPr>
          <w:rtl/>
        </w:rPr>
      </w:pPr>
    </w:p>
    <w:p w14:paraId="32B77577" w14:textId="43223012" w:rsidR="009D7467" w:rsidRDefault="009D7467" w:rsidP="009D7467">
      <w:pPr>
        <w:jc w:val="right"/>
        <w:rPr>
          <w:rtl/>
        </w:rPr>
      </w:pPr>
    </w:p>
    <w:p w14:paraId="119AF437" w14:textId="00979503" w:rsidR="009D7467" w:rsidRDefault="009D7467" w:rsidP="009D7467">
      <w:pPr>
        <w:jc w:val="right"/>
        <w:rPr>
          <w:rtl/>
        </w:rPr>
      </w:pPr>
    </w:p>
    <w:p w14:paraId="523C3BF3" w14:textId="06F26C20" w:rsidR="009D7467" w:rsidRDefault="009D7467" w:rsidP="009D7467">
      <w:pPr>
        <w:jc w:val="right"/>
        <w:rPr>
          <w:rtl/>
        </w:rPr>
      </w:pPr>
    </w:p>
    <w:p w14:paraId="1D2AA97F" w14:textId="318F9376" w:rsidR="009D7467" w:rsidRDefault="009D7467" w:rsidP="009D7467">
      <w:pPr>
        <w:jc w:val="right"/>
        <w:rPr>
          <w:rtl/>
        </w:rPr>
      </w:pPr>
    </w:p>
    <w:p w14:paraId="6C18D135" w14:textId="0F1ED911" w:rsidR="009D7467" w:rsidRDefault="009D7467" w:rsidP="009D7467">
      <w:pPr>
        <w:jc w:val="center"/>
        <w:rPr>
          <w:rtl/>
        </w:rPr>
      </w:pPr>
    </w:p>
    <w:p w14:paraId="359648B8" w14:textId="560CF4E4" w:rsidR="00FB7E58" w:rsidRPr="0015614B" w:rsidRDefault="00426BA4" w:rsidP="0015614B">
      <w:pPr>
        <w:jc w:val="right"/>
        <w:rPr>
          <w:b/>
          <w:bCs/>
          <w:sz w:val="96"/>
          <w:szCs w:val="96"/>
          <w:rtl/>
        </w:rPr>
      </w:pPr>
      <w:r>
        <w:rPr>
          <w:rFonts w:hint="cs"/>
          <w:b/>
          <w:bCs/>
          <w:sz w:val="96"/>
          <w:szCs w:val="96"/>
          <w:rtl/>
        </w:rPr>
        <w:t xml:space="preserve">  </w:t>
      </w:r>
      <w:r w:rsidR="009D7467" w:rsidRPr="00426BA4">
        <w:rPr>
          <w:rFonts w:hint="cs"/>
          <w:b/>
          <w:bCs/>
          <w:sz w:val="96"/>
          <w:szCs w:val="96"/>
          <w:rtl/>
        </w:rPr>
        <w:t xml:space="preserve"> </w:t>
      </w:r>
    </w:p>
    <w:p w14:paraId="61708253" w14:textId="77777777" w:rsidR="00FB7E58" w:rsidRDefault="00FB7E58" w:rsidP="00ED788A">
      <w:pPr>
        <w:jc w:val="right"/>
        <w:rPr>
          <w:rFonts w:asciiTheme="majorBidi" w:hAnsiTheme="majorBidi" w:cstheme="majorBidi"/>
          <w:color w:val="333333"/>
          <w:sz w:val="36"/>
          <w:szCs w:val="36"/>
          <w:shd w:val="clear" w:color="auto" w:fill="FFFFFF"/>
          <w:rtl/>
        </w:rPr>
      </w:pPr>
    </w:p>
    <w:p w14:paraId="34448EEF" w14:textId="60F49917" w:rsidR="00FB7E58" w:rsidRPr="00B905EB" w:rsidRDefault="00923615" w:rsidP="00ED788A">
      <w:pPr>
        <w:jc w:val="right"/>
        <w:rPr>
          <w:rFonts w:asciiTheme="majorBidi" w:eastAsia="Times New Roman" w:hAnsiTheme="majorBidi" w:cstheme="majorBidi"/>
          <w:color w:val="70AD47" w:themeColor="accent6"/>
          <w:sz w:val="48"/>
          <w:szCs w:val="48"/>
          <w:rtl/>
        </w:rPr>
      </w:pPr>
      <w:r>
        <w:rPr>
          <w:rFonts w:asciiTheme="majorBidi" w:hAnsiTheme="majorBidi" w:cstheme="majorBidi" w:hint="cs"/>
          <w:color w:val="70AD47" w:themeColor="accent6"/>
          <w:sz w:val="40"/>
          <w:szCs w:val="40"/>
          <w:shd w:val="clear" w:color="auto" w:fill="FFFFFF"/>
          <w:rtl/>
        </w:rPr>
        <w:lastRenderedPageBreak/>
        <w:t xml:space="preserve">                            </w:t>
      </w:r>
      <w:bookmarkStart w:id="0" w:name="_GoBack"/>
      <w:bookmarkEnd w:id="0"/>
      <w:r w:rsidR="00B905EB" w:rsidRPr="00B905EB">
        <w:rPr>
          <w:rFonts w:asciiTheme="majorBidi" w:hAnsiTheme="majorBidi" w:cstheme="majorBidi" w:hint="cs"/>
          <w:color w:val="70AD47" w:themeColor="accent6"/>
          <w:sz w:val="40"/>
          <w:szCs w:val="40"/>
          <w:shd w:val="clear" w:color="auto" w:fill="FFFFFF"/>
          <w:rtl/>
        </w:rPr>
        <w:t xml:space="preserve">       </w:t>
      </w:r>
      <w:r w:rsidR="00B905EB" w:rsidRPr="00B905EB">
        <w:rPr>
          <w:rFonts w:asciiTheme="majorBidi" w:hAnsiTheme="majorBidi" w:cstheme="majorBidi" w:hint="cs"/>
          <w:color w:val="70AD47" w:themeColor="accent6"/>
          <w:sz w:val="48"/>
          <w:szCs w:val="48"/>
          <w:u w:val="single"/>
          <w:shd w:val="clear" w:color="auto" w:fill="FFFFFF"/>
          <w:rtl/>
        </w:rPr>
        <w:t>حياة الحمام</w:t>
      </w:r>
      <w:r w:rsidR="00B905EB" w:rsidRPr="00B905EB">
        <w:rPr>
          <w:rFonts w:asciiTheme="majorBidi" w:eastAsia="Times New Roman" w:hAnsiTheme="majorBidi" w:cstheme="majorBidi" w:hint="cs"/>
          <w:color w:val="70AD47" w:themeColor="accent6"/>
          <w:sz w:val="48"/>
          <w:szCs w:val="48"/>
          <w:rtl/>
        </w:rPr>
        <w:t xml:space="preserve">                </w:t>
      </w:r>
    </w:p>
    <w:p w14:paraId="6E824C40" w14:textId="73AD539D" w:rsidR="0015614B" w:rsidRPr="00B905EB" w:rsidRDefault="00FB7E58" w:rsidP="0015614B">
      <w:pPr>
        <w:pStyle w:val="NormalWeb"/>
        <w:shd w:val="clear" w:color="auto" w:fill="FFFFFF"/>
        <w:jc w:val="right"/>
        <w:rPr>
          <w:rFonts w:asciiTheme="majorBidi" w:hAnsiTheme="majorBidi" w:cstheme="majorBidi"/>
          <w:color w:val="70AD47" w:themeColor="accent6"/>
          <w:sz w:val="36"/>
          <w:szCs w:val="36"/>
        </w:rPr>
      </w:pPr>
      <w:r w:rsidRPr="00B905EB">
        <w:rPr>
          <w:rFonts w:asciiTheme="majorBidi" w:hAnsiTheme="majorBidi" w:cstheme="majorBidi"/>
          <w:color w:val="70AD47" w:themeColor="accent6"/>
          <w:sz w:val="36"/>
          <w:szCs w:val="36"/>
          <w:rtl/>
        </w:rPr>
        <w:t>الحمام تلك الطيور التي تراها بشكل دائم أثناء تجولك في أي مدينة حول العالم، فهم يتناولون كل ما يسقط من البشر في الشوارع، والحمام له أجسام مستديرة وأعناق قصيرة ومناقير قصيرة، والحمام يعتبر رمز للسلام العالمي، وهناك أكثر من 300 نو</w:t>
      </w:r>
      <w:r w:rsidR="0015614B" w:rsidRPr="00B905EB">
        <w:rPr>
          <w:rFonts w:asciiTheme="majorBidi" w:hAnsiTheme="majorBidi" w:cstheme="majorBidi"/>
          <w:color w:val="70AD47" w:themeColor="accent6"/>
          <w:sz w:val="36"/>
          <w:szCs w:val="36"/>
          <w:rtl/>
        </w:rPr>
        <w:t>ع من أنواع الحمام حول العالم</w:t>
      </w:r>
      <w:r w:rsidR="0015614B" w:rsidRPr="00B905EB">
        <w:rPr>
          <w:rFonts w:asciiTheme="majorBidi" w:hAnsiTheme="majorBidi" w:cstheme="majorBidi" w:hint="cs"/>
          <w:color w:val="70AD47" w:themeColor="accent6"/>
          <w:sz w:val="36"/>
          <w:szCs w:val="36"/>
          <w:rtl/>
        </w:rPr>
        <w:t>.</w:t>
      </w:r>
      <w:r w:rsidR="0015614B" w:rsidRPr="00B905EB">
        <w:rPr>
          <w:rFonts w:asciiTheme="majorBidi" w:hAnsiTheme="majorBidi" w:cstheme="majorBidi"/>
          <w:color w:val="70AD47" w:themeColor="accent6"/>
          <w:sz w:val="36"/>
          <w:szCs w:val="36"/>
          <w:rtl/>
        </w:rPr>
        <w:t xml:space="preserve"> ويعتبر الحمام من أجمل الطيور في العالم</w:t>
      </w:r>
      <w:r w:rsidR="0015614B" w:rsidRPr="00B905EB">
        <w:rPr>
          <w:rFonts w:asciiTheme="majorBidi" w:hAnsiTheme="majorBidi" w:cstheme="majorBidi" w:hint="cs"/>
          <w:color w:val="70AD47" w:themeColor="accent6"/>
          <w:sz w:val="36"/>
          <w:szCs w:val="36"/>
          <w:rtl/>
        </w:rPr>
        <w:t>.</w:t>
      </w:r>
      <w:r w:rsidR="0015614B" w:rsidRPr="00B905EB">
        <w:rPr>
          <w:rFonts w:asciiTheme="majorBidi" w:hAnsiTheme="majorBidi" w:cstheme="majorBidi"/>
          <w:color w:val="70AD47" w:themeColor="accent6"/>
          <w:sz w:val="36"/>
          <w:szCs w:val="36"/>
        </w:rPr>
        <w:t>.</w:t>
      </w:r>
    </w:p>
    <w:p w14:paraId="1E90C28D" w14:textId="77777777" w:rsidR="00FB7E58" w:rsidRPr="00B905EB" w:rsidRDefault="00FB7E58" w:rsidP="0015614B">
      <w:pPr>
        <w:rPr>
          <w:rFonts w:asciiTheme="majorBidi" w:hAnsiTheme="majorBidi" w:cstheme="majorBidi"/>
          <w:color w:val="70AD47" w:themeColor="accent6"/>
          <w:sz w:val="36"/>
          <w:szCs w:val="36"/>
          <w:shd w:val="clear" w:color="auto" w:fill="FFFFFF"/>
          <w:rtl/>
        </w:rPr>
      </w:pPr>
    </w:p>
    <w:p w14:paraId="3BABD606" w14:textId="4F0B2795" w:rsidR="009D7467" w:rsidRPr="000148B1" w:rsidRDefault="00ED788A" w:rsidP="0015614B">
      <w:pPr>
        <w:jc w:val="right"/>
        <w:rPr>
          <w:rFonts w:asciiTheme="majorBidi" w:hAnsiTheme="majorBidi" w:cstheme="majorBidi"/>
          <w:sz w:val="36"/>
          <w:szCs w:val="36"/>
          <w:rtl/>
          <w:lang w:bidi="ar-JO"/>
        </w:rPr>
      </w:pPr>
      <w:r w:rsidRPr="00B905EB">
        <w:rPr>
          <w:rFonts w:asciiTheme="majorBidi" w:hAnsiTheme="majorBidi" w:cstheme="majorBidi"/>
          <w:color w:val="70AD47" w:themeColor="accent6"/>
          <w:sz w:val="36"/>
          <w:szCs w:val="36"/>
          <w:shd w:val="clear" w:color="auto" w:fill="FFFFFF"/>
          <w:rtl/>
        </w:rPr>
        <w:t>يحتاج الحمام لرعاية خاصة من قِبل مُربيه، إذ يقدم له حبوب الدهون والبذور والديدان والحشرات وأغذية الحيوانات والمكملات الغذائية والماء، إضافةً لضرورة الاهتمام بنظافة المكان والأقفاص التي يعيش فيها الحمام، مع مراعاة الاهتمام بنظافة المواعين التي تُقدّم فيها الأطعمة والماء، كما يجب العناية بصحة الحمام تجنبًا لانتشار الأمراض بين جميع الطيور، وذلك من خلال الاهتمام بالبيئة التي تتواجد فيها، والحفاظ على النظافة والتهوية الجيدة داخل أقفاصها، أما فيما يتعلق بصغار الحمام، فيمكن الاهتمام بها من خلال تقديم الغذاء اللازم لها وفقًا لمراحل نموها، وتعليمها تناول الغذاء والماء بنفسها</w:t>
      </w:r>
      <w:r w:rsidR="000148B1" w:rsidRPr="00B905EB">
        <w:rPr>
          <w:rFonts w:asciiTheme="majorBidi" w:hAnsiTheme="majorBidi" w:cstheme="majorBidi" w:hint="cs"/>
          <w:color w:val="70AD47" w:themeColor="accent6"/>
          <w:sz w:val="36"/>
          <w:szCs w:val="36"/>
          <w:shd w:val="clear" w:color="auto" w:fill="FFFFFF"/>
          <w:rtl/>
        </w:rPr>
        <w:t>.</w:t>
      </w:r>
      <w:r w:rsidR="0015614B" w:rsidRPr="00B905EB">
        <w:rPr>
          <w:rFonts w:asciiTheme="majorBidi" w:hAnsiTheme="majorBidi" w:cstheme="majorBidi"/>
          <w:color w:val="70AD47" w:themeColor="accent6"/>
          <w:sz w:val="36"/>
          <w:szCs w:val="36"/>
        </w:rPr>
        <w:t xml:space="preserve"> </w:t>
      </w:r>
      <w:r w:rsidRPr="000148B1">
        <w:rPr>
          <w:rFonts w:asciiTheme="majorBidi" w:hAnsiTheme="majorBidi" w:cstheme="majorBidi"/>
          <w:color w:val="333333"/>
          <w:sz w:val="36"/>
          <w:szCs w:val="36"/>
        </w:rPr>
        <w:br/>
      </w:r>
      <w:r w:rsidRPr="000148B1">
        <w:rPr>
          <w:rFonts w:asciiTheme="majorBidi" w:hAnsiTheme="majorBidi" w:cstheme="majorBidi"/>
          <w:sz w:val="36"/>
          <w:szCs w:val="36"/>
          <w:rtl/>
          <w:lang w:bidi="ar-JO"/>
        </w:rPr>
        <w:t xml:space="preserve"> </w:t>
      </w:r>
    </w:p>
    <w:p w14:paraId="0A4D167F" w14:textId="4A64AA2D" w:rsidR="009D7467" w:rsidRPr="000148B1" w:rsidRDefault="009D7467" w:rsidP="000148B1">
      <w:pPr>
        <w:jc w:val="center"/>
        <w:rPr>
          <w:rFonts w:asciiTheme="majorBidi" w:hAnsiTheme="majorBidi" w:cstheme="majorBidi"/>
          <w:color w:val="4472C4" w:themeColor="accent1"/>
          <w:sz w:val="48"/>
          <w:szCs w:val="48"/>
          <w:rtl/>
        </w:rPr>
      </w:pPr>
    </w:p>
    <w:p w14:paraId="450FFF87" w14:textId="6770901D" w:rsidR="000148B1" w:rsidRPr="00B905EB" w:rsidRDefault="000148B1" w:rsidP="000148B1">
      <w:pPr>
        <w:jc w:val="center"/>
        <w:rPr>
          <w:rFonts w:asciiTheme="majorBidi" w:hAnsiTheme="majorBidi" w:cstheme="majorBidi"/>
          <w:color w:val="5B9BD5" w:themeColor="accent5"/>
          <w:sz w:val="48"/>
          <w:szCs w:val="48"/>
          <w:u w:val="single"/>
          <w:shd w:val="clear" w:color="auto" w:fill="FFFFFF"/>
          <w:rtl/>
        </w:rPr>
      </w:pPr>
      <w:r w:rsidRPr="00B905EB">
        <w:rPr>
          <w:rFonts w:asciiTheme="majorBidi" w:hAnsiTheme="majorBidi" w:cstheme="majorBidi"/>
          <w:color w:val="5B9BD5" w:themeColor="accent5"/>
          <w:sz w:val="48"/>
          <w:szCs w:val="48"/>
          <w:u w:val="single"/>
          <w:shd w:val="clear" w:color="auto" w:fill="FFFFFF"/>
          <w:rtl/>
        </w:rPr>
        <w:t>تغذية الحمام</w:t>
      </w:r>
    </w:p>
    <w:p w14:paraId="028D3822" w14:textId="112D2101" w:rsidR="003D0D3F" w:rsidRPr="003D0D3F" w:rsidRDefault="000148B1" w:rsidP="003D0D3F">
      <w:pPr>
        <w:jc w:val="right"/>
        <w:rPr>
          <w:rFonts w:asciiTheme="majorBidi" w:hAnsiTheme="majorBidi" w:cstheme="majorBidi"/>
          <w:color w:val="333333"/>
          <w:sz w:val="36"/>
          <w:szCs w:val="36"/>
          <w:shd w:val="clear" w:color="auto" w:fill="FFFFFF"/>
          <w:rtl/>
        </w:rPr>
      </w:pPr>
      <w:r w:rsidRPr="00B905EB">
        <w:rPr>
          <w:rFonts w:asciiTheme="majorBidi" w:hAnsiTheme="majorBidi" w:cstheme="majorBidi"/>
          <w:color w:val="5B9BD5" w:themeColor="accent5"/>
          <w:sz w:val="36"/>
          <w:szCs w:val="36"/>
          <w:shd w:val="clear" w:color="auto" w:fill="FFFFFF"/>
          <w:rtl/>
        </w:rPr>
        <w:t>يوجد العديد من الأنواع للحمام، والذي يُعدّ من الطيور الأكثر انتشارًا في الحدائق والأماكن المختلفة، وقد يحتاج أحيانًا إلى مساعدة لتقديم الغذاء المُناسب له، فالحمام بطبيعته لا يستطيع الاعتناء بنفسه وحده، بل يحتاج إلى رعايّة خاصة في أوقات البرد القاسي وحالات نقص الغذاء، ويُذكر بأنّ الحمام لا يحتاج لرفع رأسه للأعلى أثناء شربه للماء أو تناوله للطعام لابتلاعه كباقي الطيور، بل يُبقي رأسه منخفضًا أثناء ذلك، أفضل الأغذية التي يتناولها الحمام:</w:t>
      </w:r>
      <w:r w:rsidR="00740962" w:rsidRPr="00B905EB">
        <w:rPr>
          <w:rFonts w:asciiTheme="majorBidi" w:hAnsiTheme="majorBidi" w:cstheme="majorBidi"/>
          <w:color w:val="5B9BD5" w:themeColor="accent5"/>
          <w:sz w:val="36"/>
          <w:szCs w:val="36"/>
          <w:shd w:val="clear" w:color="auto" w:fill="FFFFFF"/>
          <w:rtl/>
        </w:rPr>
        <w:t xml:space="preserve"> الدهون </w:t>
      </w:r>
      <w:r w:rsidR="00740962" w:rsidRPr="00B905EB">
        <w:rPr>
          <w:rFonts w:asciiTheme="majorBidi" w:hAnsiTheme="majorBidi" w:cstheme="majorBidi" w:hint="cs"/>
          <w:color w:val="5B9BD5" w:themeColor="accent5"/>
          <w:sz w:val="36"/>
          <w:szCs w:val="36"/>
          <w:shd w:val="clear" w:color="auto" w:fill="FFFFFF"/>
          <w:rtl/>
        </w:rPr>
        <w:t>,</w:t>
      </w:r>
      <w:r w:rsidR="00740962" w:rsidRPr="00B905EB">
        <w:rPr>
          <w:rFonts w:asciiTheme="majorBidi" w:hAnsiTheme="majorBidi" w:cstheme="majorBidi"/>
          <w:color w:val="5B9BD5" w:themeColor="accent5"/>
          <w:sz w:val="36"/>
          <w:szCs w:val="36"/>
          <w:shd w:val="clear" w:color="auto" w:fill="FFFFFF"/>
          <w:rtl/>
        </w:rPr>
        <w:t>البذور</w:t>
      </w:r>
      <w:r w:rsidR="00740962" w:rsidRPr="00B905EB">
        <w:rPr>
          <w:rFonts w:asciiTheme="majorBidi" w:hAnsiTheme="majorBidi" w:cstheme="majorBidi" w:hint="cs"/>
          <w:color w:val="5B9BD5" w:themeColor="accent5"/>
          <w:sz w:val="36"/>
          <w:szCs w:val="36"/>
          <w:shd w:val="clear" w:color="auto" w:fill="FFFFFF"/>
          <w:rtl/>
        </w:rPr>
        <w:t>,</w:t>
      </w:r>
      <w:r w:rsidR="00740962" w:rsidRPr="00B905EB">
        <w:rPr>
          <w:rFonts w:asciiTheme="majorBidi" w:hAnsiTheme="majorBidi" w:cstheme="majorBidi"/>
          <w:color w:val="5B9BD5" w:themeColor="accent5"/>
          <w:sz w:val="36"/>
          <w:szCs w:val="36"/>
          <w:shd w:val="clear" w:color="auto" w:fill="FFFFFF"/>
          <w:rtl/>
        </w:rPr>
        <w:t xml:space="preserve"> الديدان الطحلبيّة</w:t>
      </w:r>
      <w:r w:rsidR="00740962" w:rsidRPr="00B905EB">
        <w:rPr>
          <w:rFonts w:asciiTheme="majorBidi" w:hAnsiTheme="majorBidi" w:cstheme="majorBidi" w:hint="cs"/>
          <w:color w:val="5B9BD5" w:themeColor="accent5"/>
          <w:sz w:val="36"/>
          <w:szCs w:val="36"/>
          <w:shd w:val="clear" w:color="auto" w:fill="FFFFFF"/>
          <w:rtl/>
        </w:rPr>
        <w:t>,</w:t>
      </w:r>
      <w:r w:rsidR="00740962" w:rsidRPr="00B905EB">
        <w:rPr>
          <w:rFonts w:asciiTheme="majorBidi" w:hAnsiTheme="majorBidi" w:cstheme="majorBidi"/>
          <w:color w:val="5B9BD5" w:themeColor="accent5"/>
          <w:sz w:val="36"/>
          <w:szCs w:val="36"/>
          <w:shd w:val="clear" w:color="auto" w:fill="FFFFFF"/>
          <w:rtl/>
        </w:rPr>
        <w:t xml:space="preserve"> أغذية الحيوانات الأليفة الأخرى</w:t>
      </w:r>
      <w:r w:rsidR="00740962" w:rsidRPr="00B905EB">
        <w:rPr>
          <w:rFonts w:asciiTheme="majorBidi" w:hAnsiTheme="majorBidi" w:cstheme="majorBidi" w:hint="cs"/>
          <w:color w:val="5B9BD5" w:themeColor="accent5"/>
          <w:sz w:val="36"/>
          <w:szCs w:val="36"/>
          <w:shd w:val="clear" w:color="auto" w:fill="FFFFFF"/>
          <w:rtl/>
        </w:rPr>
        <w:t xml:space="preserve"> والماء. </w:t>
      </w:r>
      <w:r w:rsidR="00740962" w:rsidRPr="00B905EB">
        <w:rPr>
          <w:rFonts w:ascii="Arial" w:hAnsi="Arial" w:cs="Arial"/>
          <w:color w:val="5B9BD5" w:themeColor="accent5"/>
        </w:rPr>
        <w:t xml:space="preserve"> </w:t>
      </w:r>
      <w:r w:rsidR="00740962" w:rsidRPr="00B905EB">
        <w:rPr>
          <w:rFonts w:ascii="Arial" w:hAnsi="Arial" w:cs="Arial"/>
          <w:color w:val="5B9BD5" w:themeColor="accent5"/>
        </w:rPr>
        <w:br/>
        <w:t xml:space="preserve"> </w:t>
      </w:r>
      <w:r w:rsidR="00740962" w:rsidRPr="00B905EB">
        <w:rPr>
          <w:rFonts w:ascii="Arial" w:hAnsi="Arial" w:cs="Arial"/>
          <w:color w:val="5B9BD5" w:themeColor="accent5"/>
        </w:rPr>
        <w:br/>
      </w:r>
      <w:r w:rsidR="00740962">
        <w:rPr>
          <w:rFonts w:ascii="Arial" w:hAnsi="Arial" w:cs="Arial"/>
          <w:color w:val="333333"/>
        </w:rPr>
        <w:br/>
      </w:r>
      <w:r w:rsidRPr="003D0D3F">
        <w:rPr>
          <w:rFonts w:asciiTheme="majorBidi" w:hAnsiTheme="majorBidi" w:cstheme="majorBidi"/>
          <w:color w:val="4472C4" w:themeColor="accent1"/>
          <w:sz w:val="48"/>
          <w:szCs w:val="48"/>
        </w:rPr>
        <w:lastRenderedPageBreak/>
        <w:br/>
      </w:r>
      <w:r w:rsidRPr="003D0D3F">
        <w:rPr>
          <w:rFonts w:asciiTheme="majorBidi" w:hAnsiTheme="majorBidi" w:cstheme="majorBidi"/>
          <w:color w:val="4472C4" w:themeColor="accent1"/>
          <w:sz w:val="48"/>
          <w:szCs w:val="48"/>
          <w:rtl/>
        </w:rPr>
        <w:t xml:space="preserve"> </w:t>
      </w:r>
      <w:r w:rsidR="003D0D3F" w:rsidRPr="003D0D3F">
        <w:rPr>
          <w:rFonts w:asciiTheme="majorBidi" w:hAnsiTheme="majorBidi" w:cstheme="majorBidi" w:hint="cs"/>
          <w:color w:val="4472C4" w:themeColor="accent1"/>
          <w:sz w:val="48"/>
          <w:szCs w:val="48"/>
          <w:rtl/>
        </w:rPr>
        <w:t xml:space="preserve">     </w:t>
      </w:r>
      <w:r w:rsidR="003D0D3F">
        <w:rPr>
          <w:rFonts w:asciiTheme="majorBidi" w:hAnsiTheme="majorBidi" w:cstheme="majorBidi" w:hint="cs"/>
          <w:color w:val="4472C4" w:themeColor="accent1"/>
          <w:sz w:val="48"/>
          <w:szCs w:val="48"/>
          <w:rtl/>
        </w:rPr>
        <w:t xml:space="preserve">                  </w:t>
      </w:r>
      <w:r w:rsidR="003D0D3F" w:rsidRPr="003D0D3F">
        <w:rPr>
          <w:rFonts w:asciiTheme="majorBidi" w:hAnsiTheme="majorBidi" w:cstheme="majorBidi" w:hint="cs"/>
          <w:color w:val="4472C4" w:themeColor="accent1"/>
          <w:sz w:val="48"/>
          <w:szCs w:val="48"/>
          <w:rtl/>
        </w:rPr>
        <w:t xml:space="preserve"> </w:t>
      </w:r>
      <w:r w:rsidR="00107DBE" w:rsidRPr="00B905EB">
        <w:rPr>
          <w:rFonts w:asciiTheme="majorBidi" w:hAnsiTheme="majorBidi" w:cstheme="majorBidi"/>
          <w:color w:val="C00000"/>
          <w:sz w:val="48"/>
          <w:szCs w:val="48"/>
          <w:u w:val="single"/>
          <w:shd w:val="clear" w:color="auto" w:fill="FFFFFF"/>
          <w:rtl/>
        </w:rPr>
        <w:t>اختيار البيئة</w:t>
      </w:r>
      <w:r w:rsidR="003D0D3F" w:rsidRPr="00B905EB">
        <w:rPr>
          <w:rFonts w:asciiTheme="majorBidi" w:hAnsiTheme="majorBidi" w:cstheme="majorBidi" w:hint="cs"/>
          <w:color w:val="C00000"/>
          <w:sz w:val="48"/>
          <w:szCs w:val="48"/>
          <w:u w:val="single"/>
          <w:shd w:val="clear" w:color="auto" w:fill="FFFFFF"/>
          <w:rtl/>
        </w:rPr>
        <w:t xml:space="preserve">  </w:t>
      </w:r>
      <w:r w:rsidR="003D0D3F" w:rsidRPr="00B905EB">
        <w:rPr>
          <w:rFonts w:asciiTheme="majorBidi" w:hAnsiTheme="majorBidi" w:cstheme="majorBidi"/>
          <w:color w:val="C00000"/>
          <w:sz w:val="48"/>
          <w:szCs w:val="48"/>
          <w:u w:val="single"/>
          <w:shd w:val="clear" w:color="auto" w:fill="FFFFFF"/>
          <w:rtl/>
        </w:rPr>
        <w:t>المناسبة للحمام</w:t>
      </w:r>
      <w:r w:rsidR="003D0D3F" w:rsidRPr="003D0D3F">
        <w:rPr>
          <w:rFonts w:asciiTheme="majorBidi" w:hAnsiTheme="majorBidi" w:cstheme="majorBidi" w:hint="cs"/>
          <w:color w:val="4472C4" w:themeColor="accent1"/>
          <w:sz w:val="48"/>
          <w:szCs w:val="48"/>
          <w:shd w:val="clear" w:color="auto" w:fill="FFFFFF"/>
          <w:rtl/>
        </w:rPr>
        <w:t xml:space="preserve">     </w:t>
      </w:r>
    </w:p>
    <w:p w14:paraId="02E0E5BC" w14:textId="77777777" w:rsidR="00EE390E" w:rsidRDefault="00107DBE" w:rsidP="003D0D3F">
      <w:pPr>
        <w:jc w:val="right"/>
        <w:rPr>
          <w:rFonts w:asciiTheme="majorBidi" w:hAnsiTheme="majorBidi" w:cstheme="majorBidi"/>
          <w:color w:val="333333"/>
          <w:sz w:val="36"/>
          <w:szCs w:val="36"/>
          <w:shd w:val="clear" w:color="auto" w:fill="FFFFFF"/>
          <w:rtl/>
        </w:rPr>
      </w:pPr>
      <w:r w:rsidRPr="00B905EB">
        <w:rPr>
          <w:rFonts w:asciiTheme="majorBidi" w:hAnsiTheme="majorBidi" w:cstheme="majorBidi"/>
          <w:color w:val="C00000"/>
          <w:sz w:val="36"/>
          <w:szCs w:val="36"/>
          <w:shd w:val="clear" w:color="auto" w:fill="FFFFFF"/>
          <w:rtl/>
        </w:rPr>
        <w:t>يعيش الحمام عادةً في أقفاص تحميه من عوامل البيئة المحيطة، ويجب أن يكون القفص المُختار قوي بما يكفي لحمايته من الحيوانات المفترسة الأخرى، كما يجب أن تكون المسافة بين قضبان القفص ضيّقة لتجنّب دخول الحيوانات الأخرى إلى القفص، وكلما كان القفص أكبر حجمًا، كان ذلك أفضل، ولا يهم ارتفاع القفص بقدر أهميّة عرضه إضافةً لذلك، يجب تغطيّة قاعدة القفص بالخشب أو البلاستيك للتمكّن من إزالته وتنظيفه بسهولة، كما أنّ قاع القفص المصنوع من المعدن لا يُناسب الحمام أبدًا؛ إذ إنّه غير مُريح أو صحي لأقدامه، ويُفضّل أن يحتوي القفص على رفوف</w:t>
      </w:r>
      <w:r w:rsidR="003D0D3F" w:rsidRPr="00B905EB">
        <w:rPr>
          <w:rFonts w:asciiTheme="majorBidi" w:hAnsiTheme="majorBidi" w:cstheme="majorBidi" w:hint="cs"/>
          <w:color w:val="C00000"/>
          <w:sz w:val="36"/>
          <w:szCs w:val="36"/>
          <w:shd w:val="clear" w:color="auto" w:fill="FFFFFF"/>
          <w:rtl/>
        </w:rPr>
        <w:t>.</w:t>
      </w:r>
    </w:p>
    <w:p w14:paraId="324EFBC2" w14:textId="77777777" w:rsidR="00EE390E" w:rsidRDefault="00EE390E" w:rsidP="003D0D3F">
      <w:pPr>
        <w:jc w:val="right"/>
        <w:rPr>
          <w:rFonts w:asciiTheme="majorBidi" w:hAnsiTheme="majorBidi" w:cstheme="majorBidi"/>
          <w:color w:val="333333"/>
          <w:sz w:val="36"/>
          <w:szCs w:val="36"/>
          <w:shd w:val="clear" w:color="auto" w:fill="FFFFFF"/>
          <w:rtl/>
        </w:rPr>
      </w:pPr>
    </w:p>
    <w:p w14:paraId="2F860A85" w14:textId="1DC4C948" w:rsidR="00EE390E" w:rsidRPr="00B905EB" w:rsidRDefault="00107DBE" w:rsidP="00EE390E">
      <w:pPr>
        <w:jc w:val="center"/>
        <w:rPr>
          <w:rFonts w:asciiTheme="majorBidi" w:hAnsiTheme="majorBidi" w:cstheme="majorBidi"/>
          <w:color w:val="333333"/>
          <w:sz w:val="48"/>
          <w:szCs w:val="48"/>
          <w:u w:val="single"/>
          <w:shd w:val="clear" w:color="auto" w:fill="FFFFFF"/>
          <w:rtl/>
        </w:rPr>
      </w:pPr>
      <w:r>
        <w:rPr>
          <w:rFonts w:ascii="Arial" w:hAnsi="Arial" w:cs="Arial"/>
          <w:color w:val="333333"/>
        </w:rPr>
        <w:br/>
      </w:r>
      <w:r w:rsidRPr="00EE390E">
        <w:rPr>
          <w:rFonts w:asciiTheme="majorBidi" w:hAnsiTheme="majorBidi" w:cstheme="majorBidi"/>
          <w:color w:val="333333"/>
          <w:sz w:val="36"/>
          <w:szCs w:val="36"/>
        </w:rPr>
        <w:br/>
      </w:r>
      <w:r w:rsidR="00EE390E" w:rsidRPr="00B905EB">
        <w:rPr>
          <w:rFonts w:asciiTheme="majorBidi" w:hAnsiTheme="majorBidi" w:cstheme="majorBidi"/>
          <w:color w:val="BF8F00" w:themeColor="accent4" w:themeShade="BF"/>
          <w:sz w:val="48"/>
          <w:szCs w:val="48"/>
          <w:u w:val="single"/>
          <w:shd w:val="clear" w:color="auto" w:fill="FFFFFF"/>
          <w:rtl/>
        </w:rPr>
        <w:t>العناية بنظافة وصحة الحمام</w:t>
      </w:r>
    </w:p>
    <w:p w14:paraId="3B35CC09" w14:textId="66CDD7CF" w:rsidR="00EE390E" w:rsidRPr="00B905EB" w:rsidRDefault="00EE390E" w:rsidP="00EE390E">
      <w:pPr>
        <w:jc w:val="right"/>
        <w:rPr>
          <w:rFonts w:asciiTheme="majorBidi" w:hAnsiTheme="majorBidi" w:cstheme="majorBidi"/>
          <w:color w:val="BF8F00" w:themeColor="accent4" w:themeShade="BF"/>
          <w:sz w:val="36"/>
          <w:szCs w:val="36"/>
          <w:shd w:val="clear" w:color="auto" w:fill="FFFFFF"/>
          <w:rtl/>
        </w:rPr>
      </w:pPr>
      <w:r w:rsidRPr="00B905EB">
        <w:rPr>
          <w:rFonts w:asciiTheme="majorBidi" w:hAnsiTheme="majorBidi" w:cstheme="majorBidi"/>
          <w:color w:val="BF8F00" w:themeColor="accent4" w:themeShade="BF"/>
          <w:sz w:val="36"/>
          <w:szCs w:val="36"/>
          <w:shd w:val="clear" w:color="auto" w:fill="FFFFFF"/>
          <w:rtl/>
        </w:rPr>
        <w:t>مفتاح الصحّة الجيّدة للحمام هو الوقايّة؛ إذ لا يُمكن للحمام المُصاب بأحد الأمراض إنتاج بيوض أو فراخ صحيّة، ومن الجدير بالذكر أنّ الحمام يتلامس مع بعضه البعض بكثرة، ممّا يؤدي إلى نقل الأمراض لجميع الطيور بسرعة، الأمر الذي يجعل الاهتمام بالنظافة ومنع التلوث أمرًا ضروريًّا، وضرورة المسارعة في علاج طيور الحمام المصابة بالأمراض، وفيما يأتي أبرز النصائح التي يُمكن اتّباعها للعناية بنظافة وصحّة الحمام:</w:t>
      </w:r>
    </w:p>
    <w:p w14:paraId="19E1496B" w14:textId="77777777" w:rsidR="00EE390E" w:rsidRPr="00B905EB" w:rsidRDefault="00EE390E" w:rsidP="00EE390E">
      <w:pPr>
        <w:jc w:val="right"/>
        <w:rPr>
          <w:rFonts w:asciiTheme="majorBidi" w:hAnsiTheme="majorBidi" w:cstheme="majorBidi"/>
          <w:color w:val="BF8F00" w:themeColor="accent4" w:themeShade="BF"/>
          <w:sz w:val="36"/>
          <w:szCs w:val="36"/>
          <w:shd w:val="clear" w:color="auto" w:fill="FFFFFF"/>
          <w:rtl/>
        </w:rPr>
      </w:pPr>
      <w:r w:rsidRPr="00B905EB">
        <w:rPr>
          <w:rFonts w:asciiTheme="majorBidi" w:hAnsiTheme="majorBidi" w:cstheme="majorBidi" w:hint="cs"/>
          <w:color w:val="BF8F00" w:themeColor="accent4" w:themeShade="BF"/>
          <w:sz w:val="36"/>
          <w:szCs w:val="36"/>
          <w:shd w:val="clear" w:color="auto" w:fill="FFFFFF"/>
          <w:rtl/>
        </w:rPr>
        <w:t>--</w:t>
      </w:r>
      <w:r w:rsidRPr="00B905EB">
        <w:rPr>
          <w:rFonts w:asciiTheme="majorBidi" w:hAnsiTheme="majorBidi" w:cstheme="majorBidi"/>
          <w:color w:val="BF8F00" w:themeColor="accent4" w:themeShade="BF"/>
          <w:sz w:val="36"/>
          <w:szCs w:val="36"/>
          <w:shd w:val="clear" w:color="auto" w:fill="FFFFFF"/>
          <w:rtl/>
        </w:rPr>
        <w:t xml:space="preserve"> تغيير قاعدة أو بطانة القفص المتحرّكة: إذ يجب تنظيفها بانتظام، لأنّه من غير الصحي تركها لمدّة طويلة دون تنظيف، فهي تكون مليئة بالفضلات وتُسبب انبعاث رائحة كريهة، لذلك يجب استبدالها يوميًّا.</w:t>
      </w:r>
    </w:p>
    <w:p w14:paraId="39241A26" w14:textId="72CA40AB" w:rsidR="00EE390E" w:rsidRDefault="00EE390E" w:rsidP="00EE390E">
      <w:pPr>
        <w:jc w:val="right"/>
        <w:rPr>
          <w:rFonts w:asciiTheme="majorBidi" w:hAnsiTheme="majorBidi" w:cstheme="majorBidi"/>
          <w:color w:val="333333"/>
          <w:sz w:val="36"/>
          <w:szCs w:val="36"/>
          <w:shd w:val="clear" w:color="auto" w:fill="FFFFFF"/>
          <w:rtl/>
        </w:rPr>
      </w:pPr>
      <w:r w:rsidRPr="00EE390E">
        <w:rPr>
          <w:rFonts w:asciiTheme="majorBidi" w:hAnsiTheme="majorBidi" w:cstheme="majorBidi"/>
          <w:color w:val="333333"/>
          <w:sz w:val="36"/>
          <w:szCs w:val="36"/>
          <w:shd w:val="clear" w:color="auto" w:fill="FFFFFF"/>
          <w:rtl/>
        </w:rPr>
        <w:t xml:space="preserve"> </w:t>
      </w:r>
    </w:p>
    <w:p w14:paraId="30C82F80" w14:textId="77777777" w:rsidR="00EE390E" w:rsidRDefault="00EE390E" w:rsidP="00EE390E">
      <w:pPr>
        <w:jc w:val="right"/>
        <w:rPr>
          <w:rFonts w:asciiTheme="majorBidi" w:hAnsiTheme="majorBidi" w:cstheme="majorBidi"/>
          <w:color w:val="333333"/>
          <w:sz w:val="36"/>
          <w:szCs w:val="36"/>
          <w:shd w:val="clear" w:color="auto" w:fill="FFFFFF"/>
          <w:rtl/>
        </w:rPr>
      </w:pPr>
      <w:r w:rsidRPr="00B905EB">
        <w:rPr>
          <w:rFonts w:asciiTheme="majorBidi" w:hAnsiTheme="majorBidi" w:cstheme="majorBidi" w:hint="cs"/>
          <w:color w:val="BF8F00" w:themeColor="accent4" w:themeShade="BF"/>
          <w:sz w:val="36"/>
          <w:szCs w:val="36"/>
          <w:shd w:val="clear" w:color="auto" w:fill="FFFFFF"/>
          <w:rtl/>
        </w:rPr>
        <w:t>--</w:t>
      </w:r>
      <w:r w:rsidRPr="00B905EB">
        <w:rPr>
          <w:rFonts w:asciiTheme="majorBidi" w:hAnsiTheme="majorBidi" w:cstheme="majorBidi"/>
          <w:color w:val="BF8F00" w:themeColor="accent4" w:themeShade="BF"/>
          <w:sz w:val="36"/>
          <w:szCs w:val="36"/>
          <w:shd w:val="clear" w:color="auto" w:fill="FFFFFF"/>
          <w:rtl/>
        </w:rPr>
        <w:t>غسل أطباق الطعام والماء يوميًّا: إذ يجب غسلها بمنظف آمن لمنع نمو البكتيريا الضارّة، مع ضرورة التأكّد من تنظيفها جيدًا وتجفيفها قبل إعادتها إلى مكانها.</w:t>
      </w:r>
    </w:p>
    <w:p w14:paraId="541FE62B" w14:textId="77777777" w:rsidR="00EE390E" w:rsidRPr="00B905EB" w:rsidRDefault="00EE390E" w:rsidP="00EE390E">
      <w:pPr>
        <w:jc w:val="right"/>
        <w:rPr>
          <w:rFonts w:asciiTheme="majorBidi" w:hAnsiTheme="majorBidi" w:cstheme="majorBidi"/>
          <w:color w:val="BF8F00" w:themeColor="accent4" w:themeShade="BF"/>
          <w:sz w:val="36"/>
          <w:szCs w:val="36"/>
          <w:shd w:val="clear" w:color="auto" w:fill="FFFFFF"/>
          <w:rtl/>
        </w:rPr>
      </w:pPr>
    </w:p>
    <w:p w14:paraId="4DB94186" w14:textId="77777777" w:rsidR="00EE390E" w:rsidRPr="00B905EB" w:rsidRDefault="00EE390E" w:rsidP="00EE390E">
      <w:pPr>
        <w:jc w:val="right"/>
        <w:rPr>
          <w:rFonts w:asciiTheme="majorBidi" w:hAnsiTheme="majorBidi" w:cstheme="majorBidi"/>
          <w:color w:val="BF8F00" w:themeColor="accent4" w:themeShade="BF"/>
          <w:sz w:val="36"/>
          <w:szCs w:val="36"/>
          <w:shd w:val="clear" w:color="auto" w:fill="FFFFFF"/>
          <w:rtl/>
        </w:rPr>
      </w:pPr>
      <w:r w:rsidRPr="00B905EB">
        <w:rPr>
          <w:rFonts w:asciiTheme="majorBidi" w:hAnsiTheme="majorBidi" w:cstheme="majorBidi" w:hint="cs"/>
          <w:color w:val="BF8F00" w:themeColor="accent4" w:themeShade="BF"/>
          <w:sz w:val="36"/>
          <w:szCs w:val="36"/>
          <w:shd w:val="clear" w:color="auto" w:fill="FFFFFF"/>
          <w:rtl/>
        </w:rPr>
        <w:t>--</w:t>
      </w:r>
      <w:r w:rsidRPr="00B905EB">
        <w:rPr>
          <w:rFonts w:asciiTheme="majorBidi" w:hAnsiTheme="majorBidi" w:cstheme="majorBidi"/>
          <w:color w:val="BF8F00" w:themeColor="accent4" w:themeShade="BF"/>
          <w:sz w:val="36"/>
          <w:szCs w:val="36"/>
          <w:shd w:val="clear" w:color="auto" w:fill="FFFFFF"/>
          <w:rtl/>
        </w:rPr>
        <w:t xml:space="preserve"> مسح الأسطح: إذ يجب مسح جميع الأسطح بما فيها القضبان بقطعة قماش نظيفة ومُبللة أو منشفة ورقيّة، كما يُمكن إزالة الأوساخ العنيدة باستخدام أحد المنظفات الآمنة للطيور.</w:t>
      </w:r>
    </w:p>
    <w:p w14:paraId="12E1685A" w14:textId="2DBDD244" w:rsidR="009D7467" w:rsidRPr="000148B1" w:rsidRDefault="00EE390E" w:rsidP="00EE390E">
      <w:pPr>
        <w:jc w:val="right"/>
        <w:rPr>
          <w:rFonts w:asciiTheme="majorBidi" w:hAnsiTheme="majorBidi" w:cstheme="majorBidi"/>
          <w:sz w:val="36"/>
          <w:szCs w:val="36"/>
          <w:rtl/>
        </w:rPr>
      </w:pPr>
      <w:r w:rsidRPr="00B905EB">
        <w:rPr>
          <w:rFonts w:asciiTheme="majorBidi" w:hAnsiTheme="majorBidi" w:cstheme="majorBidi" w:hint="cs"/>
          <w:color w:val="BF8F00" w:themeColor="accent4" w:themeShade="BF"/>
          <w:sz w:val="36"/>
          <w:szCs w:val="36"/>
          <w:shd w:val="clear" w:color="auto" w:fill="FFFFFF"/>
          <w:rtl/>
        </w:rPr>
        <w:t>--</w:t>
      </w:r>
      <w:r w:rsidRPr="00B905EB">
        <w:rPr>
          <w:rFonts w:asciiTheme="majorBidi" w:hAnsiTheme="majorBidi" w:cstheme="majorBidi"/>
          <w:color w:val="BF8F00" w:themeColor="accent4" w:themeShade="BF"/>
          <w:sz w:val="36"/>
          <w:szCs w:val="36"/>
          <w:shd w:val="clear" w:color="auto" w:fill="FFFFFF"/>
          <w:rtl/>
        </w:rPr>
        <w:t xml:space="preserve"> تركيب فتحات تهويّة قابلة للتعديل في مواقع محددة: مع مراعاة التحكّم في تدفق الهواء ودرجات الحرارة داخل الأقفاص مع تغير الطقس.</w:t>
      </w:r>
      <w:r w:rsidRPr="00EE390E">
        <w:rPr>
          <w:rFonts w:asciiTheme="majorBidi" w:hAnsiTheme="majorBidi" w:cstheme="majorBidi"/>
          <w:color w:val="333333"/>
          <w:sz w:val="36"/>
          <w:szCs w:val="36"/>
        </w:rPr>
        <w:br/>
      </w:r>
      <w:r w:rsidRPr="00EE390E">
        <w:rPr>
          <w:rFonts w:asciiTheme="majorBidi" w:hAnsiTheme="majorBidi" w:cstheme="majorBidi"/>
          <w:color w:val="333333"/>
          <w:sz w:val="36"/>
          <w:szCs w:val="36"/>
        </w:rPr>
        <w:br/>
      </w:r>
    </w:p>
    <w:p w14:paraId="2C25F9E6" w14:textId="4C00BB4F" w:rsidR="009D7467" w:rsidRDefault="009D7467" w:rsidP="009D7467">
      <w:pPr>
        <w:jc w:val="right"/>
        <w:rPr>
          <w:rtl/>
        </w:rPr>
      </w:pPr>
    </w:p>
    <w:p w14:paraId="785D005D" w14:textId="22E3EC8B" w:rsidR="009D7467" w:rsidRDefault="009D7467" w:rsidP="009D7467">
      <w:pPr>
        <w:jc w:val="right"/>
        <w:rPr>
          <w:rtl/>
        </w:rPr>
      </w:pPr>
    </w:p>
    <w:p w14:paraId="1CF6549C" w14:textId="6638397E" w:rsidR="009D7467" w:rsidRDefault="00590DAA" w:rsidP="009D7467">
      <w:pPr>
        <w:jc w:val="right"/>
        <w:rPr>
          <w:rtl/>
        </w:rPr>
      </w:pPr>
      <w:r w:rsidRPr="00B905EB">
        <w:rPr>
          <w:noProof/>
          <w:color w:val="BF8F00" w:themeColor="accent4" w:themeShade="BF"/>
        </w:rPr>
        <w:drawing>
          <wp:anchor distT="0" distB="0" distL="114300" distR="114300" simplePos="0" relativeHeight="251659264" behindDoc="0" locked="0" layoutInCell="1" allowOverlap="1" wp14:anchorId="6966E484" wp14:editId="160278DC">
            <wp:simplePos x="0" y="0"/>
            <wp:positionH relativeFrom="column">
              <wp:posOffset>114300</wp:posOffset>
            </wp:positionH>
            <wp:positionV relativeFrom="paragraph">
              <wp:posOffset>266700</wp:posOffset>
            </wp:positionV>
            <wp:extent cx="5942330" cy="3143250"/>
            <wp:effectExtent l="0" t="0" r="1270" b="0"/>
            <wp:wrapNone/>
            <wp:docPr id="5" name="Picture 5" descr="انواع الحما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انواع الحمام"/>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2330" cy="3143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35941C" w14:textId="5499CE95" w:rsidR="009D7467" w:rsidRDefault="009D7467" w:rsidP="009D7467">
      <w:pPr>
        <w:jc w:val="right"/>
        <w:rPr>
          <w:rtl/>
        </w:rPr>
      </w:pPr>
    </w:p>
    <w:p w14:paraId="6DD5BFE6" w14:textId="20E1467C" w:rsidR="009D7467" w:rsidRDefault="009D7467" w:rsidP="009D7467">
      <w:pPr>
        <w:jc w:val="right"/>
        <w:rPr>
          <w:rtl/>
        </w:rPr>
      </w:pPr>
    </w:p>
    <w:p w14:paraId="0F759DDB" w14:textId="1B5A4F8E" w:rsidR="009D7467" w:rsidRDefault="00A65D98" w:rsidP="009D7467">
      <w:pPr>
        <w:jc w:val="right"/>
      </w:pPr>
      <w:r>
        <w:rPr>
          <w:noProof/>
        </w:rPr>
        <mc:AlternateContent>
          <mc:Choice Requires="wps">
            <w:drawing>
              <wp:inline distT="0" distB="0" distL="0" distR="0" wp14:anchorId="2ABFAF27" wp14:editId="72AAAFB5">
                <wp:extent cx="304800" cy="304800"/>
                <wp:effectExtent l="0" t="0" r="0" b="0"/>
                <wp:docPr id="6" name="AutoShape 6" descr="أنواع الحمام"/>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 o:spid="_x0000_s1026" alt="Description: أنواع الحمام"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MawPfNoCAADXBQAADgAAAAAAAAAAAAAAAAAuAgAAZHJzL2Uy&#10;b0RvYy54bWxQSwECLQAUAAYACAAAACEATKDpLNgAAAADAQAADwAAAAAAAAAAAAAAAAA0BQAAZHJz&#10;L2Rvd25yZXYueG1sUEsFBgAAAAAEAAQA8wAAADkGAAAAAA==&#10;" filled="f" stroked="f">
                <o:lock v:ext="edit" aspectratio="t"/>
                <w10:anchorlock/>
              </v:rect>
            </w:pict>
          </mc:Fallback>
        </mc:AlternateContent>
      </w:r>
      <w:r w:rsidR="0015614B">
        <w:rPr>
          <w:noProof/>
        </w:rPr>
        <mc:AlternateContent>
          <mc:Choice Requires="wps">
            <w:drawing>
              <wp:inline distT="0" distB="0" distL="0" distR="0" wp14:anchorId="097C9342" wp14:editId="0B29FC22">
                <wp:extent cx="304800" cy="304800"/>
                <wp:effectExtent l="0" t="0" r="0" b="0"/>
                <wp:docPr id="1" name="AutoShape 4" descr="أنواع الحمام"/>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Description: أنواع الحمام"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Cf2n7X2QIAANcFAAAOAAAAAAAAAAAAAAAAAC4CAABkcnMvZTJv&#10;RG9jLnhtbFBLAQItABQABgAIAAAAIQBMoOks2AAAAAMBAAAPAAAAAAAAAAAAAAAAADMFAABkcnMv&#10;ZG93bnJldi54bWxQSwUGAAAAAAQABADzAAAAOAYAAAAA&#10;" filled="f" stroked="f">
                <o:lock v:ext="edit" aspectratio="t"/>
                <w10:anchorlock/>
              </v:rect>
            </w:pict>
          </mc:Fallback>
        </mc:AlternateContent>
      </w:r>
      <w:r w:rsidR="0015614B">
        <w:rPr>
          <w:noProof/>
        </w:rPr>
        <mc:AlternateContent>
          <mc:Choice Requires="wps">
            <w:drawing>
              <wp:inline distT="0" distB="0" distL="0" distR="0" wp14:anchorId="122DDF74" wp14:editId="04E21673">
                <wp:extent cx="304800" cy="304800"/>
                <wp:effectExtent l="0" t="0" r="0" b="0"/>
                <wp:docPr id="2" name="AutoShape 2" descr="أنواع الحمام"/>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Description: أنواع الحمام"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LJhjXNoCAADXBQAADgAAAAAAAAAAAAAAAAAuAgAAZHJzL2Uy&#10;b0RvYy54bWxQSwECLQAUAAYACAAAACEATKDpLNgAAAADAQAADwAAAAAAAAAAAAAAAAA0BQAAZHJz&#10;L2Rvd25yZXYueG1sUEsFBgAAAAAEAAQA8wAAADkGAAAAAA==&#10;" filled="f" stroked="f">
                <o:lock v:ext="edit" aspectratio="t"/>
                <w10:anchorlock/>
              </v:rect>
            </w:pict>
          </mc:Fallback>
        </mc:AlternateContent>
      </w:r>
    </w:p>
    <w:sectPr w:rsidR="009D7467" w:rsidSect="00ED788A">
      <w:footerReference w:type="default" r:id="rId10"/>
      <w:pgSz w:w="12240" w:h="15840"/>
      <w:pgMar w:top="1440" w:right="1440" w:bottom="1440" w:left="1440" w:header="720" w:footer="720" w:gutter="0"/>
      <w:pgBorders w:offsetFrom="page">
        <w:top w:val="hearts" w:sz="12" w:space="24" w:color="auto"/>
        <w:left w:val="hearts" w:sz="12" w:space="24" w:color="auto"/>
        <w:bottom w:val="hearts" w:sz="12" w:space="24" w:color="auto"/>
        <w:right w:val="hearts" w:sz="12"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140673" w14:textId="77777777" w:rsidR="00374932" w:rsidRDefault="00374932" w:rsidP="009D7467">
      <w:pPr>
        <w:spacing w:after="0" w:line="240" w:lineRule="auto"/>
      </w:pPr>
      <w:r>
        <w:separator/>
      </w:r>
    </w:p>
  </w:endnote>
  <w:endnote w:type="continuationSeparator" w:id="0">
    <w:p w14:paraId="23D0C136" w14:textId="77777777" w:rsidR="00374932" w:rsidRDefault="00374932" w:rsidP="009D74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9147674"/>
      <w:docPartObj>
        <w:docPartGallery w:val="Page Numbers (Bottom of Page)"/>
        <w:docPartUnique/>
      </w:docPartObj>
    </w:sdtPr>
    <w:sdtEndPr>
      <w:rPr>
        <w:noProof/>
      </w:rPr>
    </w:sdtEndPr>
    <w:sdtContent>
      <w:p w14:paraId="51C61B6F" w14:textId="7126F65E" w:rsidR="00BB292B" w:rsidRDefault="00BB292B">
        <w:pPr>
          <w:pStyle w:val="Footer"/>
          <w:jc w:val="center"/>
        </w:pPr>
        <w:r>
          <w:fldChar w:fldCharType="begin"/>
        </w:r>
        <w:r>
          <w:instrText xml:space="preserve"> PAGE   \* MERGEFORMAT </w:instrText>
        </w:r>
        <w:r>
          <w:fldChar w:fldCharType="separate"/>
        </w:r>
        <w:r w:rsidR="00923615">
          <w:rPr>
            <w:noProof/>
          </w:rPr>
          <w:t>1</w:t>
        </w:r>
        <w:r>
          <w:rPr>
            <w:noProof/>
          </w:rPr>
          <w:fldChar w:fldCharType="end"/>
        </w:r>
      </w:p>
    </w:sdtContent>
  </w:sdt>
  <w:p w14:paraId="40F2E57E" w14:textId="77777777" w:rsidR="00BB292B" w:rsidRDefault="00BB292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4D5AF4" w14:textId="77777777" w:rsidR="00374932" w:rsidRDefault="00374932" w:rsidP="009D7467">
      <w:pPr>
        <w:spacing w:after="0" w:line="240" w:lineRule="auto"/>
      </w:pPr>
      <w:r>
        <w:separator/>
      </w:r>
    </w:p>
  </w:footnote>
  <w:footnote w:type="continuationSeparator" w:id="0">
    <w:p w14:paraId="305893BA" w14:textId="77777777" w:rsidR="00374932" w:rsidRDefault="00374932" w:rsidP="009D746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5A0E"/>
    <w:rsid w:val="000148B1"/>
    <w:rsid w:val="00060580"/>
    <w:rsid w:val="00107DBE"/>
    <w:rsid w:val="0015614B"/>
    <w:rsid w:val="00290865"/>
    <w:rsid w:val="00374932"/>
    <w:rsid w:val="003D0D3F"/>
    <w:rsid w:val="003D5156"/>
    <w:rsid w:val="00426BA4"/>
    <w:rsid w:val="004A4A82"/>
    <w:rsid w:val="00590DAA"/>
    <w:rsid w:val="00740962"/>
    <w:rsid w:val="00923615"/>
    <w:rsid w:val="009D7467"/>
    <w:rsid w:val="00A15A0E"/>
    <w:rsid w:val="00A65D98"/>
    <w:rsid w:val="00B905EB"/>
    <w:rsid w:val="00BB292B"/>
    <w:rsid w:val="00BF5A7B"/>
    <w:rsid w:val="00E63C86"/>
    <w:rsid w:val="00ED788A"/>
    <w:rsid w:val="00EE390E"/>
    <w:rsid w:val="00FB7E5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3CF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74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7467"/>
  </w:style>
  <w:style w:type="paragraph" w:styleId="Footer">
    <w:name w:val="footer"/>
    <w:basedOn w:val="Normal"/>
    <w:link w:val="FooterChar"/>
    <w:uiPriority w:val="99"/>
    <w:unhideWhenUsed/>
    <w:rsid w:val="009D74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7467"/>
  </w:style>
  <w:style w:type="character" w:styleId="Hyperlink">
    <w:name w:val="Hyperlink"/>
    <w:basedOn w:val="DefaultParagraphFont"/>
    <w:uiPriority w:val="99"/>
    <w:semiHidden/>
    <w:unhideWhenUsed/>
    <w:rsid w:val="00ED788A"/>
    <w:rPr>
      <w:color w:val="0000FF"/>
      <w:u w:val="single"/>
    </w:rPr>
  </w:style>
  <w:style w:type="paragraph" w:styleId="ListParagraph">
    <w:name w:val="List Paragraph"/>
    <w:basedOn w:val="Normal"/>
    <w:uiPriority w:val="34"/>
    <w:qFormat/>
    <w:rsid w:val="00EE390E"/>
    <w:pPr>
      <w:ind w:left="720"/>
      <w:contextualSpacing/>
    </w:pPr>
  </w:style>
  <w:style w:type="paragraph" w:styleId="NormalWeb">
    <w:name w:val="Normal (Web)"/>
    <w:basedOn w:val="Normal"/>
    <w:uiPriority w:val="99"/>
    <w:unhideWhenUsed/>
    <w:rsid w:val="00FB7E5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65D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D9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74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7467"/>
  </w:style>
  <w:style w:type="paragraph" w:styleId="Footer">
    <w:name w:val="footer"/>
    <w:basedOn w:val="Normal"/>
    <w:link w:val="FooterChar"/>
    <w:uiPriority w:val="99"/>
    <w:unhideWhenUsed/>
    <w:rsid w:val="009D74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7467"/>
  </w:style>
  <w:style w:type="character" w:styleId="Hyperlink">
    <w:name w:val="Hyperlink"/>
    <w:basedOn w:val="DefaultParagraphFont"/>
    <w:uiPriority w:val="99"/>
    <w:semiHidden/>
    <w:unhideWhenUsed/>
    <w:rsid w:val="00ED788A"/>
    <w:rPr>
      <w:color w:val="0000FF"/>
      <w:u w:val="single"/>
    </w:rPr>
  </w:style>
  <w:style w:type="paragraph" w:styleId="ListParagraph">
    <w:name w:val="List Paragraph"/>
    <w:basedOn w:val="Normal"/>
    <w:uiPriority w:val="34"/>
    <w:qFormat/>
    <w:rsid w:val="00EE390E"/>
    <w:pPr>
      <w:ind w:left="720"/>
      <w:contextualSpacing/>
    </w:pPr>
  </w:style>
  <w:style w:type="paragraph" w:styleId="NormalWeb">
    <w:name w:val="Normal (Web)"/>
    <w:basedOn w:val="Normal"/>
    <w:uiPriority w:val="99"/>
    <w:unhideWhenUsed/>
    <w:rsid w:val="00FB7E5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65D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D9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1315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E26439-79B2-46C6-9627-05DD0C9BE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4</Pages>
  <Words>478</Words>
  <Characters>2727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lab1-pc20</dc:creator>
  <cp:keywords/>
  <dc:description/>
  <cp:lastModifiedBy>User</cp:lastModifiedBy>
  <cp:revision>17</cp:revision>
  <dcterms:created xsi:type="dcterms:W3CDTF">2023-03-04T08:05:00Z</dcterms:created>
  <dcterms:modified xsi:type="dcterms:W3CDTF">2023-04-01T14:49:00Z</dcterms:modified>
</cp:coreProperties>
</file>