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9C" w:rsidRDefault="00603C9C" w:rsidP="00603C9C">
      <w:pPr>
        <w:shd w:val="clear" w:color="auto" w:fill="FFFFFF"/>
        <w:bidi/>
        <w:spacing w:after="0" w:line="240" w:lineRule="auto"/>
        <w:outlineLvl w:val="2"/>
        <w:rPr>
          <w:rFonts w:ascii="Merriweather" w:eastAsia="Times New Roman" w:hAnsi="Merriweather" w:cs="Times New Roman"/>
          <w:b/>
          <w:bCs/>
          <w:color w:val="000000"/>
          <w:sz w:val="36"/>
          <w:szCs w:val="36"/>
          <w:bdr w:val="none" w:sz="0" w:space="0" w:color="auto" w:frame="1"/>
          <w:rtl/>
          <w:lang w:val="en-US"/>
        </w:rPr>
      </w:pPr>
      <w:r w:rsidRPr="00603C9C">
        <w:rPr>
          <w:rFonts w:ascii="Merriweather" w:eastAsia="Times New Roman" w:hAnsi="Merriweather" w:cs="Times New Roman"/>
          <w:b/>
          <w:bCs/>
          <w:color w:val="000000"/>
          <w:sz w:val="40"/>
          <w:szCs w:val="40"/>
          <w:bdr w:val="none" w:sz="0" w:space="0" w:color="auto" w:frame="1"/>
          <w:lang w:val="en-US"/>
        </w:rPr>
        <w:t> </w:t>
      </w:r>
      <w:r w:rsidRPr="00603C9C">
        <w:rPr>
          <w:rFonts w:ascii="Merriweather" w:eastAsia="Times New Roman" w:hAnsi="Merriweather" w:cs="Times New Roman"/>
          <w:b/>
          <w:bCs/>
          <w:color w:val="000000"/>
          <w:sz w:val="40"/>
          <w:szCs w:val="40"/>
          <w:bdr w:val="none" w:sz="0" w:space="0" w:color="auto" w:frame="1"/>
          <w:rtl/>
          <w:lang w:val="en-US"/>
        </w:rPr>
        <w:t>انواع</w:t>
      </w:r>
      <w:r w:rsidRPr="00603C9C">
        <w:rPr>
          <w:rFonts w:ascii="Merriweather" w:eastAsia="Times New Roman" w:hAnsi="Merriweather" w:cs="Times New Roman"/>
          <w:b/>
          <w:bCs/>
          <w:color w:val="000000"/>
          <w:sz w:val="36"/>
          <w:szCs w:val="36"/>
          <w:bdr w:val="none" w:sz="0" w:space="0" w:color="auto" w:frame="1"/>
          <w:rtl/>
          <w:lang w:val="en-US"/>
        </w:rPr>
        <w:t xml:space="preserve"> </w:t>
      </w:r>
      <w:r w:rsidRPr="00603C9C">
        <w:rPr>
          <w:rFonts w:ascii="Merriweather" w:eastAsia="Times New Roman" w:hAnsi="Merriweather" w:cs="Times New Roman"/>
          <w:b/>
          <w:bCs/>
          <w:color w:val="000000"/>
          <w:sz w:val="40"/>
          <w:szCs w:val="40"/>
          <w:bdr w:val="none" w:sz="0" w:space="0" w:color="auto" w:frame="1"/>
          <w:rtl/>
          <w:lang w:val="en-US"/>
        </w:rPr>
        <w:t>من الهجمات الالكترونية</w:t>
      </w:r>
      <w:r w:rsidR="009B1CEA">
        <w:rPr>
          <w:rFonts w:ascii="Merriweather" w:eastAsia="Times New Roman" w:hAnsi="Merriweather" w:cs="Times New Roman" w:hint="cs"/>
          <w:b/>
          <w:bCs/>
          <w:color w:val="000000"/>
          <w:sz w:val="40"/>
          <w:szCs w:val="40"/>
          <w:bdr w:val="none" w:sz="0" w:space="0" w:color="auto" w:frame="1"/>
          <w:rtl/>
          <w:lang w:val="en-US"/>
        </w:rPr>
        <w:t xml:space="preserve"> ومثال</w:t>
      </w:r>
      <w:bookmarkStart w:id="0" w:name="_GoBack"/>
      <w:bookmarkEnd w:id="0"/>
      <w:r>
        <w:rPr>
          <w:rFonts w:ascii="Merriweather" w:eastAsia="Times New Roman" w:hAnsi="Merriweather" w:cs="Times New Roman" w:hint="cs"/>
          <w:b/>
          <w:bCs/>
          <w:color w:val="000000"/>
          <w:sz w:val="36"/>
          <w:szCs w:val="36"/>
          <w:bdr w:val="none" w:sz="0" w:space="0" w:color="auto" w:frame="1"/>
          <w:rtl/>
          <w:lang w:val="en-US"/>
        </w:rPr>
        <w:t>؟</w:t>
      </w:r>
    </w:p>
    <w:p w:rsidR="00603C9C" w:rsidRDefault="00603C9C" w:rsidP="00603C9C">
      <w:pPr>
        <w:shd w:val="clear" w:color="auto" w:fill="FFFFFF"/>
        <w:bidi/>
        <w:spacing w:after="0" w:line="240" w:lineRule="auto"/>
        <w:outlineLvl w:val="2"/>
        <w:rPr>
          <w:rFonts w:ascii="Merriweather" w:eastAsia="Times New Roman" w:hAnsi="Merriweather" w:cs="Times New Roman"/>
          <w:b/>
          <w:bCs/>
          <w:color w:val="000000"/>
          <w:sz w:val="36"/>
          <w:szCs w:val="36"/>
          <w:bdr w:val="none" w:sz="0" w:space="0" w:color="auto" w:frame="1"/>
          <w:rtl/>
          <w:lang w:val="en-US"/>
        </w:rPr>
      </w:pPr>
    </w:p>
    <w:p w:rsidR="00603C9C" w:rsidRPr="00603C9C" w:rsidRDefault="00603C9C" w:rsidP="00603C9C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outlineLvl w:val="2"/>
        <w:rPr>
          <w:rFonts w:ascii="Merriweather" w:eastAsia="Times New Roman" w:hAnsi="Merriweather" w:cs="Times New Roman"/>
          <w:b/>
          <w:bCs/>
          <w:color w:val="000000"/>
          <w:sz w:val="32"/>
          <w:szCs w:val="32"/>
          <w:bdr w:val="none" w:sz="0" w:space="0" w:color="auto" w:frame="1"/>
          <w:lang w:val="en-US"/>
        </w:rPr>
      </w:pPr>
      <w:r>
        <w:rPr>
          <w:rFonts w:ascii="Merriweather" w:eastAsia="Times New Roman" w:hAnsi="Merriweather" w:cs="Times New Roman" w:hint="cs"/>
          <w:b/>
          <w:bCs/>
          <w:color w:val="000000"/>
          <w:sz w:val="32"/>
          <w:szCs w:val="32"/>
          <w:bdr w:val="none" w:sz="0" w:space="0" w:color="auto" w:frame="1"/>
          <w:rtl/>
          <w:lang w:val="en-US"/>
        </w:rPr>
        <w:t xml:space="preserve">التصيد : مثال </w:t>
      </w:r>
      <w:r w:rsidRPr="00603C9C">
        <w:rPr>
          <w:rFonts w:ascii="Merriweather Sans" w:hAnsi="Merriweather Sans"/>
          <w:color w:val="000000"/>
          <w:sz w:val="32"/>
          <w:szCs w:val="32"/>
          <w:shd w:val="clear" w:color="auto" w:fill="FFFFFF"/>
          <w:rtl/>
        </w:rPr>
        <w:t>تصيد تقنية يستخدمها</w:t>
      </w:r>
      <w:r>
        <w:rPr>
          <w:rFonts w:ascii="Merriweather Sans" w:hAnsi="Merriweather Sans"/>
          <w:color w:val="000000"/>
          <w:shd w:val="clear" w:color="auto" w:fill="FFFFFF"/>
          <w:rtl/>
        </w:rPr>
        <w:t xml:space="preserve"> </w:t>
      </w:r>
      <w:r w:rsidRPr="00603C9C">
        <w:rPr>
          <w:rFonts w:ascii="Merriweather Sans" w:hAnsi="Merriweather Sans"/>
          <w:color w:val="000000"/>
          <w:sz w:val="32"/>
          <w:szCs w:val="32"/>
          <w:shd w:val="clear" w:color="auto" w:fill="FFFFFF"/>
          <w:rtl/>
        </w:rPr>
        <w:t>مجرمو الفضاء الإلكتروني في إرسال رسائل بريد إلكتروني لخداع المستهدف من أجل القيام ببعض الأعمال الضارة</w:t>
      </w:r>
      <w:r>
        <w:rPr>
          <w:rFonts w:ascii="Merriweather Sans" w:hAnsi="Merriweather Sans" w:hint="cs"/>
          <w:color w:val="000000"/>
          <w:sz w:val="32"/>
          <w:szCs w:val="32"/>
          <w:shd w:val="clear" w:color="auto" w:fill="FFFFFF"/>
          <w:rtl/>
        </w:rPr>
        <w:t xml:space="preserve"> .</w:t>
      </w:r>
    </w:p>
    <w:p w:rsidR="00603C9C" w:rsidRPr="00603C9C" w:rsidRDefault="00603C9C" w:rsidP="00603C9C">
      <w:pPr>
        <w:shd w:val="clear" w:color="auto" w:fill="FFFFFF"/>
        <w:spacing w:after="0" w:line="240" w:lineRule="auto"/>
        <w:outlineLvl w:val="3"/>
        <w:rPr>
          <w:rFonts w:ascii="Merriweather Sans" w:eastAsia="Times New Roman" w:hAnsi="Merriweather Sans" w:cs="Times New Roman"/>
          <w:b/>
          <w:bCs/>
          <w:color w:val="000000"/>
          <w:sz w:val="30"/>
          <w:szCs w:val="30"/>
          <w:lang w:val="en-US"/>
        </w:rPr>
      </w:pPr>
      <w:r w:rsidRPr="00603C9C">
        <w:rPr>
          <w:rFonts w:ascii="Merriweather Sans" w:eastAsia="Times New Roman" w:hAnsi="Merriweather Sans" w:cs="Times New Roman"/>
          <w:b/>
          <w:bCs/>
          <w:color w:val="000000"/>
          <w:sz w:val="30"/>
          <w:szCs w:val="30"/>
          <w:bdr w:val="none" w:sz="0" w:space="0" w:color="auto" w:frame="1"/>
          <w:lang w:val="en-US"/>
        </w:rPr>
        <w:t> </w:t>
      </w:r>
    </w:p>
    <w:p w:rsidR="00603C9C" w:rsidRPr="00603C9C" w:rsidRDefault="00603C9C" w:rsidP="00603C9C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outlineLvl w:val="2"/>
        <w:rPr>
          <w:rFonts w:ascii="Merriweather" w:eastAsia="Times New Roman" w:hAnsi="Merriweather" w:cs="Times New Roman"/>
          <w:b/>
          <w:bCs/>
          <w:color w:val="000000"/>
          <w:sz w:val="32"/>
          <w:szCs w:val="32"/>
          <w:bdr w:val="none" w:sz="0" w:space="0" w:color="auto" w:frame="1"/>
          <w:lang w:val="en-US"/>
        </w:rPr>
      </w:pPr>
      <w:r>
        <w:rPr>
          <w:rFonts w:ascii="Merriweather" w:eastAsia="Times New Roman" w:hAnsi="Merriweather" w:cs="Times New Roman" w:hint="cs"/>
          <w:b/>
          <w:bCs/>
          <w:color w:val="000000"/>
          <w:sz w:val="32"/>
          <w:szCs w:val="32"/>
          <w:bdr w:val="none" w:sz="0" w:space="0" w:color="auto" w:frame="1"/>
          <w:rtl/>
          <w:lang w:val="en-US"/>
        </w:rPr>
        <w:t>حجب الخدمات : مثال</w:t>
      </w:r>
      <w:r>
        <w:rPr>
          <w:rFonts w:ascii="Merriweather Sans" w:hAnsi="Merriweather Sans"/>
          <w:color w:val="000000"/>
          <w:shd w:val="clear" w:color="auto" w:fill="FFFFFF"/>
        </w:rPr>
        <w:t> </w:t>
      </w:r>
      <w:r w:rsidRPr="00603C9C">
        <w:rPr>
          <w:rFonts w:ascii="Merriweather Sans" w:hAnsi="Merriweather Sans"/>
          <w:color w:val="000000"/>
          <w:sz w:val="32"/>
          <w:szCs w:val="32"/>
          <w:shd w:val="clear" w:color="auto" w:fill="FFFFFF"/>
          <w:rtl/>
        </w:rPr>
        <w:t xml:space="preserve">يقوم المهاجمون بإرسال الكثير من البيانات الى احد مواقع الويب </w:t>
      </w:r>
      <w:r w:rsidRPr="00603C9C">
        <w:rPr>
          <w:rFonts w:ascii="Merriweather Sans" w:hAnsi="Merriweather Sans" w:hint="cs"/>
          <w:color w:val="000000"/>
          <w:sz w:val="32"/>
          <w:szCs w:val="32"/>
          <w:shd w:val="clear" w:color="auto" w:fill="FFFFFF"/>
          <w:rtl/>
        </w:rPr>
        <w:t>و التي تسبب ملئ تلك الانظمة وتعطيلها عن العمل</w:t>
      </w:r>
      <w:r>
        <w:rPr>
          <w:rFonts w:ascii="Merriweather Sans" w:hAnsi="Merriweather Sans" w:hint="cs"/>
          <w:color w:val="000000"/>
          <w:sz w:val="32"/>
          <w:szCs w:val="32"/>
          <w:shd w:val="clear" w:color="auto" w:fill="FFFFFF"/>
          <w:rtl/>
        </w:rPr>
        <w:t xml:space="preserve"> .</w:t>
      </w:r>
    </w:p>
    <w:p w:rsidR="00603C9C" w:rsidRPr="00603C9C" w:rsidRDefault="00603C9C" w:rsidP="00603C9C">
      <w:pPr>
        <w:pStyle w:val="ListParagraph"/>
        <w:rPr>
          <w:rFonts w:ascii="Merriweather Sans" w:hAnsi="Merriweather Sans" w:hint="cs"/>
          <w:color w:val="000000"/>
          <w:sz w:val="32"/>
          <w:szCs w:val="32"/>
          <w:shd w:val="clear" w:color="auto" w:fill="FFFFFF"/>
          <w:rtl/>
        </w:rPr>
      </w:pPr>
    </w:p>
    <w:p w:rsidR="00603C9C" w:rsidRPr="00603C9C" w:rsidRDefault="00603C9C" w:rsidP="00603C9C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outlineLvl w:val="2"/>
        <w:rPr>
          <w:rFonts w:ascii="Merriweather" w:eastAsia="Times New Roman" w:hAnsi="Merriweather" w:cs="Times New Roman"/>
          <w:b/>
          <w:bCs/>
          <w:color w:val="000000"/>
          <w:sz w:val="32"/>
          <w:szCs w:val="32"/>
          <w:bdr w:val="none" w:sz="0" w:space="0" w:color="auto" w:frame="1"/>
          <w:rtl/>
          <w:lang w:val="en-US"/>
        </w:rPr>
      </w:pPr>
      <w:r w:rsidRPr="00603C9C">
        <w:rPr>
          <w:rFonts w:ascii="Merriweather Sans" w:hAnsi="Merriweather Sans" w:hint="cs"/>
          <w:b/>
          <w:bCs/>
          <w:color w:val="000000"/>
          <w:sz w:val="32"/>
          <w:szCs w:val="32"/>
          <w:shd w:val="clear" w:color="auto" w:fill="FFFFFF"/>
          <w:rtl/>
        </w:rPr>
        <w:t>الرجل في المنتصف</w:t>
      </w:r>
      <w:r>
        <w:rPr>
          <w:rFonts w:ascii="Merriweather Sans" w:hAnsi="Merriweather Sans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: </w:t>
      </w:r>
      <w:r w:rsidRPr="00603C9C">
        <w:rPr>
          <w:rFonts w:ascii="Merriweather Sans" w:hAnsi="Merriweather Sans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مثال </w:t>
      </w:r>
      <w:r w:rsidRPr="00603C9C">
        <w:rPr>
          <w:rFonts w:ascii="Merriweather Sans" w:hAnsi="Merriweather Sans"/>
          <w:color w:val="000000"/>
          <w:sz w:val="32"/>
          <w:szCs w:val="32"/>
          <w:shd w:val="clear" w:color="auto" w:fill="FFFFFF"/>
          <w:rtl/>
        </w:rPr>
        <w:t>ربما يقوم المهاجم بإعداد شبكة</w:t>
      </w:r>
      <w:r w:rsidRPr="00603C9C">
        <w:rPr>
          <w:rFonts w:ascii="Merriweather Sans" w:hAnsi="Merriweather Sans"/>
          <w:color w:val="000000"/>
          <w:sz w:val="32"/>
          <w:szCs w:val="32"/>
          <w:shd w:val="clear" w:color="auto" w:fill="FFFFFF"/>
        </w:rPr>
        <w:t xml:space="preserve"> Wi-Fi </w:t>
      </w:r>
      <w:r w:rsidRPr="00603C9C">
        <w:rPr>
          <w:rFonts w:ascii="Merriweather Sans" w:hAnsi="Merriweather Sans"/>
          <w:color w:val="000000"/>
          <w:sz w:val="32"/>
          <w:szCs w:val="32"/>
          <w:shd w:val="clear" w:color="auto" w:fill="FFFFFF"/>
          <w:rtl/>
        </w:rPr>
        <w:t>مزودة بشاشة تسجيل مصمة بشكل يحاكي احدى شبكات الفنادق ؛وبعد ان يقوم المستخدم بتسجيل الدخول ، يمكن ان يجمع المهاجم اي معلومات يرسلها المستخدم ، ويشمل ذلك كلمات  المرور الخاصة بالبنك الذي يتعامل معه</w:t>
      </w:r>
      <w:r w:rsidRPr="00603C9C">
        <w:rPr>
          <w:rFonts w:ascii="Merriweather Sans" w:hAnsi="Merriweather Sans"/>
          <w:color w:val="000000"/>
          <w:sz w:val="32"/>
          <w:szCs w:val="32"/>
          <w:shd w:val="clear" w:color="auto" w:fill="FFFFFF"/>
        </w:rPr>
        <w:t>.</w:t>
      </w:r>
      <w:r w:rsidRPr="00603C9C">
        <w:rPr>
          <w:rFonts w:ascii="Merriweather Sans" w:hAnsi="Merriweather Sans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Pr="00603C9C">
        <w:rPr>
          <w:rFonts w:ascii="Merriweather" w:eastAsia="Times New Roman" w:hAnsi="Merriweather" w:cs="Times New Roman" w:hint="cs"/>
          <w:b/>
          <w:bCs/>
          <w:color w:val="000000"/>
          <w:sz w:val="32"/>
          <w:szCs w:val="32"/>
          <w:bdr w:val="none" w:sz="0" w:space="0" w:color="auto" w:frame="1"/>
          <w:rtl/>
          <w:lang w:val="en-US"/>
        </w:rPr>
        <w:t xml:space="preserve"> </w:t>
      </w:r>
    </w:p>
    <w:p w:rsidR="00603C9C" w:rsidRPr="00603C9C" w:rsidRDefault="00603C9C" w:rsidP="00603C9C">
      <w:pPr>
        <w:shd w:val="clear" w:color="auto" w:fill="FFFFFF"/>
        <w:bidi/>
        <w:spacing w:after="0" w:line="240" w:lineRule="auto"/>
        <w:outlineLvl w:val="2"/>
        <w:rPr>
          <w:rFonts w:ascii="Merriweather" w:eastAsia="Times New Roman" w:hAnsi="Merriweather" w:cs="Times New Roman"/>
          <w:b/>
          <w:bCs/>
          <w:color w:val="000000"/>
          <w:sz w:val="32"/>
          <w:szCs w:val="32"/>
          <w:bdr w:val="none" w:sz="0" w:space="0" w:color="auto" w:frame="1"/>
          <w:rtl/>
          <w:lang w:val="en-US"/>
        </w:rPr>
      </w:pPr>
    </w:p>
    <w:p w:rsidR="00603C9C" w:rsidRPr="00603C9C" w:rsidRDefault="00603C9C" w:rsidP="00603C9C">
      <w:pPr>
        <w:shd w:val="clear" w:color="auto" w:fill="FFFFFF"/>
        <w:bidi/>
        <w:spacing w:after="0" w:line="240" w:lineRule="auto"/>
        <w:outlineLvl w:val="2"/>
        <w:rPr>
          <w:rFonts w:ascii="Merriweather" w:eastAsia="Times New Roman" w:hAnsi="Merriweather" w:cs="Times New Roman"/>
          <w:b/>
          <w:bCs/>
          <w:color w:val="000000"/>
          <w:sz w:val="36"/>
          <w:szCs w:val="36"/>
          <w:lang w:val="en-US"/>
        </w:rPr>
      </w:pPr>
    </w:p>
    <w:p w:rsidR="00CD6886" w:rsidRDefault="00CD6886" w:rsidP="00603C9C">
      <w:pPr>
        <w:bidi/>
        <w:rPr>
          <w:rFonts w:hint="cs"/>
          <w:rtl/>
          <w:lang w:bidi="ar-JO"/>
        </w:rPr>
      </w:pPr>
    </w:p>
    <w:sectPr w:rsidR="00CD6886" w:rsidSect="00603C9C">
      <w:pgSz w:w="12240" w:h="15840"/>
      <w:pgMar w:top="144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Merriweather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630C0F"/>
    <w:multiLevelType w:val="hybridMultilevel"/>
    <w:tmpl w:val="80E8C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9C"/>
    <w:rsid w:val="00603C9C"/>
    <w:rsid w:val="009B1CEA"/>
    <w:rsid w:val="00CD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B1109-08B2-4B97-9B49-11388F2E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03C9C"/>
    <w:rPr>
      <w:b/>
      <w:bCs/>
    </w:rPr>
  </w:style>
  <w:style w:type="paragraph" w:styleId="ListParagraph">
    <w:name w:val="List Paragraph"/>
    <w:basedOn w:val="Normal"/>
    <w:uiPriority w:val="34"/>
    <w:qFormat/>
    <w:rsid w:val="00603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2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2</cp:revision>
  <dcterms:created xsi:type="dcterms:W3CDTF">2023-03-31T09:29:00Z</dcterms:created>
  <dcterms:modified xsi:type="dcterms:W3CDTF">2023-03-31T09:39:00Z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61f737c7-f31f-4bce-a44b-91cab984457f</vt:lpwstr>
  </property>
</Properties>
</file>