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BCDB" w14:textId="77777777" w:rsidR="00184071" w:rsidRDefault="00184071" w:rsidP="008A0EAC">
      <w:pPr>
        <w:rPr>
          <w:color w:val="0070C0"/>
          <w:sz w:val="56"/>
          <w:szCs w:val="56"/>
        </w:rPr>
      </w:pPr>
    </w:p>
    <w:p w14:paraId="0EBC6801" w14:textId="7728DA37" w:rsidR="00520A8A" w:rsidRPr="00B2775B" w:rsidRDefault="00184071" w:rsidP="008A0EAC">
      <w:pPr>
        <w:rPr>
          <w:color w:val="0070C0"/>
          <w:sz w:val="56"/>
          <w:szCs w:val="56"/>
        </w:rPr>
      </w:pPr>
      <w:r>
        <w:rPr>
          <w:color w:val="0070C0"/>
          <w:sz w:val="56"/>
          <w:szCs w:val="56"/>
        </w:rPr>
        <w:t xml:space="preserve">Introduction </w:t>
      </w:r>
    </w:p>
    <w:p w14:paraId="7A8F8936" w14:textId="1ABA3B6B" w:rsidR="00CE5ED0" w:rsidRPr="009E337D" w:rsidRDefault="00CE5ED0" w:rsidP="008A0EAC">
      <w:pPr>
        <w:rPr>
          <w:color w:val="00B0F0"/>
          <w:sz w:val="32"/>
          <w:szCs w:val="32"/>
        </w:rPr>
      </w:pPr>
      <w:r w:rsidRPr="009E337D">
        <w:rPr>
          <w:color w:val="00B0F0"/>
          <w:sz w:val="32"/>
          <w:szCs w:val="32"/>
        </w:rPr>
        <w:t>Polar bears live all round the Arctic, in northern Canada, Alaska, Greenland and Russia In winter ice covers the Arctic ocean. The sea water freezes, too Polar bears hunt for food on the sea ice. In summer,  when the sea ice melts, they live on land but there is little food for them. They wait for the autumn when the sea freezes and they can go hunting again.</w:t>
      </w:r>
    </w:p>
    <w:p w14:paraId="6F8FD4CD" w14:textId="28DF3B1E" w:rsidR="00CE5ED0" w:rsidRPr="009E337D" w:rsidRDefault="00947DA8" w:rsidP="008A0EAC">
      <w:pPr>
        <w:rPr>
          <w:color w:val="00B0F0"/>
          <w:sz w:val="32"/>
          <w:szCs w:val="32"/>
        </w:rPr>
      </w:pPr>
      <w:r>
        <w:rPr>
          <w:noProof/>
        </w:rPr>
        <w:drawing>
          <wp:anchor distT="0" distB="0" distL="114300" distR="114300" simplePos="0" relativeHeight="251659264" behindDoc="0" locked="0" layoutInCell="1" allowOverlap="1" wp14:anchorId="1C71D5A7" wp14:editId="6B35938A">
            <wp:simplePos x="0" y="0"/>
            <wp:positionH relativeFrom="column">
              <wp:posOffset>2634615</wp:posOffset>
            </wp:positionH>
            <wp:positionV relativeFrom="paragraph">
              <wp:posOffset>251460</wp:posOffset>
            </wp:positionV>
            <wp:extent cx="3225800" cy="161861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225800" cy="16186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BE3A3CC" w14:textId="32F9F477" w:rsidR="00CE5ED0" w:rsidRPr="00F77012" w:rsidRDefault="00E118AE" w:rsidP="008A0EAC">
      <w:pPr>
        <w:rPr>
          <w:color w:val="0070C0"/>
          <w:sz w:val="56"/>
          <w:szCs w:val="56"/>
        </w:rPr>
      </w:pPr>
      <w:r>
        <w:rPr>
          <w:noProof/>
          <w:color w:val="00B0F0"/>
        </w:rPr>
        <mc:AlternateContent>
          <mc:Choice Requires="wps">
            <w:drawing>
              <wp:anchor distT="0" distB="0" distL="114300" distR="114300" simplePos="0" relativeHeight="251666432" behindDoc="0" locked="0" layoutInCell="1" allowOverlap="1" wp14:anchorId="67063CF0" wp14:editId="5E70435D">
                <wp:simplePos x="0" y="0"/>
                <wp:positionH relativeFrom="column">
                  <wp:posOffset>1833245</wp:posOffset>
                </wp:positionH>
                <wp:positionV relativeFrom="paragraph">
                  <wp:posOffset>1502410</wp:posOffset>
                </wp:positionV>
                <wp:extent cx="802640" cy="274320"/>
                <wp:effectExtent l="0" t="38100" r="54610" b="30480"/>
                <wp:wrapNone/>
                <wp:docPr id="10" name="Straight Arrow Connector 10"/>
                <wp:cNvGraphicFramePr/>
                <a:graphic xmlns:a="http://schemas.openxmlformats.org/drawingml/2006/main">
                  <a:graphicData uri="http://schemas.microsoft.com/office/word/2010/wordprocessingShape">
                    <wps:wsp>
                      <wps:cNvCnPr/>
                      <wps:spPr>
                        <a:xfrm flipV="1">
                          <a:off x="0" y="0"/>
                          <a:ext cx="80264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79CC73" id="_x0000_t32" coordsize="21600,21600" o:spt="32" o:oned="t" path="m,l21600,21600e" filled="f">
                <v:path arrowok="t" fillok="f" o:connecttype="none"/>
                <o:lock v:ext="edit" shapetype="t"/>
              </v:shapetype>
              <v:shape id="Straight Arrow Connector 10" o:spid="_x0000_s1026" type="#_x0000_t32" style="position:absolute;margin-left:144.35pt;margin-top:118.3pt;width:63.2pt;height:21.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Th083DAQAA5AMAAA4AAABkcnMvZTJvRG9jLnhtbKxTTY/TMBC9I/EfLN9p0rBaVlHTPXSB&#13;&#10;C4IVX3evM04s+Uv20Cb/nrHTpggQEojLyF/vzbw34939ZA07Qkzau45vNzVn4KTvtRs6/uXzmxd3&#13;&#10;nCUUrhfGO+j4DInf758/251CC40fvekhMiJxqT2Fjo+Ioa2qJEewIm18AEeXykcrkLZxqPooTsRu&#13;&#10;TdXU9W118rEP0UtIiU4flku+L/xKgcQPSiVAZjpOtWGJscSnEqv9TrRDFGHU8lyH+IcyrNCOsq5U&#13;&#10;DwIF+xb1L1RWy+iTV7iR3lZeKS2hiCA52/onOZ9GEaCIIXdSWH1K/49Wvj8e3GNk5MMppDaFx5hl&#13;&#10;TCpapowOX6mrRRiVyqZi2Xw1DiZkkk7v6ub2hvyVdNe8unnZ0JoYq4UoE4aY8C14y/Ki4wmj0MOI&#13;&#10;B+8cNcnHJYk4vkt4Rl4QGW1cjii0ee16hnOgUcKohRsMXDLlN9VVQ1nhbGDBfwTFdE+lLonKgMHB&#13;&#10;RHYUNBpCSnC4vVLR84xT2pgVWRcf/ow8AzIWyvj9FXqFlNze4Yq22vn4u/w4rVWrBXBxYdGebXjy&#13;&#10;/by0uPhDk1Rac576PKo/7gv++jn33wEAAP//AwBQSwMEFAAGAAgAAAAhAJ3U+SjkAAAAEQEAAA8A&#13;&#10;AABkcnMvZG93bnJldi54bWxMT0tPg0AQvpv4HzZj4s0uVKVAWRq15WAPJm2N8bjACCg7S9hti//e&#13;&#10;8aSXyTy++R7ZajK9OOHoOksKwlkAAqmydUeNgtdDcRODcF5TrXtLqOAbHazyy4tMp7U90w5Pe98I&#13;&#10;JiGXagWt90MqpataNNrN7IDEtw87Gu15HBtZj/rM5KaX8yCIpNEdsUKrB3xqsfraHw2zPBePyebz&#13;&#10;5T3errfmrSxMs0mMUtdX03rJ5WEJwuPk/z7gNwP7h5yNlfZItRO9gnkcLxjKzW0UgWDEXXgfgih5&#13;&#10;s0g4mswz+T9J/gMAAP//AwBQSwECLQAUAAYACAAAACEAWiKTo/8AAADlAQAAEwAAAAAAAAAAAAAA&#13;&#10;AAAAAAAAW0NvbnRlbnRfVHlwZXNdLnhtbFBLAQItABQABgAIAAAAIQCnSs841wAAAJYBAAALAAAA&#13;&#10;AAAAAAAAAAAAADABAABfcmVscy8ucmVsc1BLAQItABQABgAIAAAAIQD04dPNwwEAAOQDAAAOAAAA&#13;&#10;AAAAAAAAAAAAADACAABkcnMvZTJvRG9jLnhtbFBLAQItABQABgAIAAAAIQCd1Pko5AAAABEBAAAP&#13;&#10;AAAAAAAAAAAAAAAAAB8EAABkcnMvZG93bnJldi54bWxQSwUGAAAAAAQABADzAAAAMAUAAAAA&#13;&#10;" strokecolor="#4472c4 [3204]" strokeweight=".5pt">
                <v:stroke endarrow="block" joinstyle="miter"/>
              </v:shape>
            </w:pict>
          </mc:Fallback>
        </mc:AlternateContent>
      </w:r>
      <w:r w:rsidR="00CE5ED0" w:rsidRPr="00F77012">
        <w:rPr>
          <w:color w:val="0070C0"/>
          <w:sz w:val="56"/>
          <w:szCs w:val="56"/>
        </w:rPr>
        <w:t>Appearance</w:t>
      </w:r>
    </w:p>
    <w:p w14:paraId="670FB587" w14:textId="23B46384" w:rsidR="00CE5ED0" w:rsidRDefault="00CE5ED0" w:rsidP="008A0EAC"/>
    <w:p w14:paraId="60B3F5F3" w14:textId="20075AD5" w:rsidR="00CE5ED0" w:rsidRPr="00B53357" w:rsidRDefault="00CE5ED0" w:rsidP="008A0EAC">
      <w:pPr>
        <w:rPr>
          <w:color w:val="00B0F0"/>
          <w:sz w:val="32"/>
          <w:szCs w:val="32"/>
        </w:rPr>
      </w:pPr>
      <w:r w:rsidRPr="00B53357">
        <w:rPr>
          <w:color w:val="00B0F0"/>
          <w:sz w:val="32"/>
          <w:szCs w:val="32"/>
        </w:rPr>
        <w:t>Polar bears are the largest kind of Bears . The male is about 2.5m tall and weighs around 500kg. the female is smaller, about 2m tall and weighs about 250kg their thick, white fur insulates them from cold. Their feet are large and furry and they can walk across the snow easily. They can swim well, too, because their feet are partly webbed.</w:t>
      </w:r>
    </w:p>
    <w:p w14:paraId="72EF596B" w14:textId="77777777" w:rsidR="00CE5ED0" w:rsidRPr="00101156" w:rsidRDefault="00CE5ED0" w:rsidP="008A0EAC">
      <w:pPr>
        <w:rPr>
          <w:sz w:val="32"/>
          <w:szCs w:val="32"/>
        </w:rPr>
      </w:pPr>
    </w:p>
    <w:p w14:paraId="63465E85" w14:textId="77777777" w:rsidR="00CE5ED0" w:rsidRPr="00F77012" w:rsidRDefault="00CE5ED0" w:rsidP="008A0EAC">
      <w:pPr>
        <w:rPr>
          <w:color w:val="0070C0"/>
          <w:sz w:val="56"/>
          <w:szCs w:val="56"/>
        </w:rPr>
      </w:pPr>
      <w:r w:rsidRPr="00F77012">
        <w:rPr>
          <w:color w:val="0070C0"/>
          <w:sz w:val="56"/>
          <w:szCs w:val="56"/>
        </w:rPr>
        <w:t>Diet</w:t>
      </w:r>
    </w:p>
    <w:p w14:paraId="1DA50FE0" w14:textId="3842644D" w:rsidR="00CE5ED0" w:rsidRPr="00101156" w:rsidRDefault="00CE5ED0" w:rsidP="008A0EAC">
      <w:pPr>
        <w:rPr>
          <w:sz w:val="32"/>
          <w:szCs w:val="32"/>
        </w:rPr>
      </w:pPr>
    </w:p>
    <w:p w14:paraId="605ECC01" w14:textId="6D8F7958" w:rsidR="00CE5ED0" w:rsidRPr="00D97A1F" w:rsidRDefault="00444CDC" w:rsidP="008A0EAC">
      <w:pPr>
        <w:rPr>
          <w:color w:val="00B0F0"/>
          <w:sz w:val="32"/>
          <w:szCs w:val="32"/>
        </w:rPr>
      </w:pPr>
      <w:r>
        <w:rPr>
          <w:noProof/>
          <w:color w:val="00B0F0"/>
        </w:rPr>
        <w:lastRenderedPageBreak/>
        <mc:AlternateContent>
          <mc:Choice Requires="wps">
            <w:drawing>
              <wp:anchor distT="0" distB="0" distL="114300" distR="114300" simplePos="0" relativeHeight="251665408" behindDoc="0" locked="0" layoutInCell="1" allowOverlap="1" wp14:anchorId="7B6223A3" wp14:editId="2FE7D3AA">
                <wp:simplePos x="0" y="0"/>
                <wp:positionH relativeFrom="column">
                  <wp:posOffset>443230</wp:posOffset>
                </wp:positionH>
                <wp:positionV relativeFrom="paragraph">
                  <wp:posOffset>1022985</wp:posOffset>
                </wp:positionV>
                <wp:extent cx="1869440" cy="313690"/>
                <wp:effectExtent l="0" t="0" r="73660" b="86360"/>
                <wp:wrapNone/>
                <wp:docPr id="9" name="Straight Arrow Connector 9"/>
                <wp:cNvGraphicFramePr/>
                <a:graphic xmlns:a="http://schemas.openxmlformats.org/drawingml/2006/main">
                  <a:graphicData uri="http://schemas.microsoft.com/office/word/2010/wordprocessingShape">
                    <wps:wsp>
                      <wps:cNvCnPr/>
                      <wps:spPr>
                        <a:xfrm>
                          <a:off x="0" y="0"/>
                          <a:ext cx="1869440" cy="3136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42C866" id="_x0000_t32" coordsize="21600,21600" o:spt="32" o:oned="t" path="m,l21600,21600e" filled="f">
                <v:path arrowok="t" fillok="f" o:connecttype="none"/>
                <o:lock v:ext="edit" shapetype="t"/>
              </v:shapetype>
              <v:shape id="Straight Arrow Connector 9" o:spid="_x0000_s1026" type="#_x0000_t32" style="position:absolute;margin-left:34.9pt;margin-top:80.55pt;width:147.2pt;height:2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7nq1m9AQAA2wMAAA4AAABkcnMvZTJvRG9jLnhtbKxTwW7UMBC9I/EPlu9sNm21aqPN9rAF&#13;&#10;LggqKB/gOuPEkmNb9rBJ/p6xs5sg4ABVLxPb4/dm5vllfz/2hp0gRO1szcvNljOw0jXatjX//vTh&#13;&#10;3S1nEYVthHEWaj5B5PeHt2/2g6/gynXONBAYkdhYDb7mHaKviiLKDnoRN86DpaRyoRdI29AWTRAD&#13;&#10;sfemuNpud8XgQuODkxAjnT7MSX7I/EqBxC9KRUBmak69YY4hx+cci8NeVG0QvtPy3Id4QRu90Jaq&#13;&#10;LlQPAgX7EfQfVL2WwUWncCNdXziltIQ8BI1Tbn8b51snPORhSJ3oF53i69HKz6ejfQyMdBh8rKJ/&#13;&#10;DGmMUYU+falBNmahplUuGJFJOi1vd3c3NySrpOR1eb27ozURFSveh4gfwfUsLWoeMQjddnh01tLb&#13;&#10;uFBm0cTpU8Qz8oJI1Y1NEYU2723DcPLkIAxa2NbApVK6U6yt5xVOBmb8V1BMN6nXXCj7Co4msJMg&#13;&#10;RwgpwWK5UtH1hFPamAW5/QfkGZCwkF33X+gFkms7iwu619aFv9XHcelazYCLCvPsSYZn10zzy2Z9&#13;&#10;yED5ac5mTw79dZ/x6z95+AkAAP//AwBQSwMEFAAGAAgAAAAhANppFKbkAAAAEAEAAA8AAABkcnMv&#13;&#10;ZG93bnJldi54bWxMj81OwzAQhO9IvIO1SNyokwARTeNUCESPRRQOcHPjrRM1XkexmwSevssJLivt&#13;&#10;38w35Xp2nRhxCK0nBekiAYFUe9OSVfDx/nLzACJETUZ3nlDBNwZYV5cXpS6Mn+gNx120gkUoFFpB&#13;&#10;E2NfSBnqBp0OC98j8e7gB6cjt4OVZtATi7tOZkmSS6dbYodG9/jUYH3cnZyCV/s5uow2rTwsv342&#13;&#10;dmuOzRSVur6an1dcHlcgIs7x7wN+MzA/VAy29ycyQXQK8iXjR57naQqCD27zuwzEXkGWJvcgZFXK&#13;&#10;/0GqMwAAAP//AwBQSwECLQAUAAYACAAAACEAWiKTo/8AAADlAQAAEwAAAAAAAAAAAAAAAAAAAAAA&#13;&#10;W0NvbnRlbnRfVHlwZXNdLnhtbFBLAQItABQABgAIAAAAIQCnSs841wAAAJYBAAALAAAAAAAAAAAA&#13;&#10;AAAAADABAABfcmVscy8ucmVsc1BLAQItABQABgAIAAAAIQDe56tZvQEAANsDAAAOAAAAAAAAAAAA&#13;&#10;AAAAADACAABkcnMvZTJvRG9jLnhtbFBLAQItABQABgAIAAAAIQDaaRSm5AAAABABAAAPAAAAAAAA&#13;&#10;AAAAAAAAABkEAABkcnMvZG93bnJldi54bWxQSwUGAAAAAAQABADzAAAAKgUAAAAA&#13;&#10;" strokecolor="#4472c4 [3204]" strokeweight=".5pt">
                <v:stroke endarrow="block" joinstyle="miter"/>
              </v:shape>
            </w:pict>
          </mc:Fallback>
        </mc:AlternateContent>
      </w:r>
      <w:r w:rsidR="00CE5ED0" w:rsidRPr="00D97A1F">
        <w:rPr>
          <w:color w:val="00B0F0"/>
          <w:sz w:val="32"/>
          <w:szCs w:val="32"/>
        </w:rPr>
        <w:t>Polar bears hunt the seals that live under the ice in the Arctic Ocean . seals make holes in the ice and they come up to breathe. The Polar bears waits patiently by the hole. When the seal comes up, the polar bear tries to seize it in its powerful jaws.</w:t>
      </w:r>
    </w:p>
    <w:p w14:paraId="2FC53514" w14:textId="64E03581" w:rsidR="00CE5ED0" w:rsidRPr="00101156" w:rsidRDefault="00241E5A" w:rsidP="008A0EAC">
      <w:pPr>
        <w:rPr>
          <w:sz w:val="32"/>
          <w:szCs w:val="32"/>
        </w:rPr>
      </w:pPr>
      <w:r>
        <w:rPr>
          <w:noProof/>
        </w:rPr>
        <w:drawing>
          <wp:anchor distT="0" distB="0" distL="114300" distR="114300" simplePos="0" relativeHeight="251660288" behindDoc="0" locked="0" layoutInCell="1" allowOverlap="1" wp14:anchorId="365A6F8A" wp14:editId="2650B18F">
            <wp:simplePos x="0" y="0"/>
            <wp:positionH relativeFrom="column">
              <wp:posOffset>2312035</wp:posOffset>
            </wp:positionH>
            <wp:positionV relativeFrom="paragraph">
              <wp:posOffset>45720</wp:posOffset>
            </wp:positionV>
            <wp:extent cx="2660650" cy="1125220"/>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660650" cy="11252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3B921DA0" w14:textId="77777777" w:rsidR="00CE5ED0" w:rsidRPr="00F77012" w:rsidRDefault="00CE5ED0" w:rsidP="008A0EAC">
      <w:pPr>
        <w:rPr>
          <w:color w:val="0070C0"/>
          <w:sz w:val="56"/>
          <w:szCs w:val="56"/>
        </w:rPr>
      </w:pPr>
      <w:r w:rsidRPr="00F77012">
        <w:rPr>
          <w:color w:val="0070C0"/>
          <w:sz w:val="56"/>
          <w:szCs w:val="56"/>
        </w:rPr>
        <w:t>Reproduction</w:t>
      </w:r>
    </w:p>
    <w:p w14:paraId="6F876966" w14:textId="77777777" w:rsidR="00CE5ED0" w:rsidRPr="00101156" w:rsidRDefault="00CE5ED0" w:rsidP="008A0EAC">
      <w:pPr>
        <w:rPr>
          <w:sz w:val="32"/>
          <w:szCs w:val="32"/>
        </w:rPr>
      </w:pPr>
    </w:p>
    <w:p w14:paraId="38E36BEF" w14:textId="06796D35" w:rsidR="00CE5ED0" w:rsidRPr="00D97A1F" w:rsidRDefault="00703D19" w:rsidP="008A0EAC">
      <w:pPr>
        <w:rPr>
          <w:color w:val="00B0F0"/>
          <w:sz w:val="32"/>
          <w:szCs w:val="32"/>
        </w:rPr>
      </w:pPr>
      <w:r>
        <w:rPr>
          <w:noProof/>
          <w:color w:val="00B0F0"/>
        </w:rPr>
        <mc:AlternateContent>
          <mc:Choice Requires="wps">
            <w:drawing>
              <wp:anchor distT="0" distB="0" distL="114300" distR="114300" simplePos="0" relativeHeight="251664384" behindDoc="0" locked="0" layoutInCell="1" allowOverlap="1" wp14:anchorId="17865118" wp14:editId="054C27C3">
                <wp:simplePos x="0" y="0"/>
                <wp:positionH relativeFrom="column">
                  <wp:posOffset>3093085</wp:posOffset>
                </wp:positionH>
                <wp:positionV relativeFrom="paragraph">
                  <wp:posOffset>939800</wp:posOffset>
                </wp:positionV>
                <wp:extent cx="1391920" cy="213995"/>
                <wp:effectExtent l="0" t="0" r="74930" b="71755"/>
                <wp:wrapNone/>
                <wp:docPr id="8" name="Straight Arrow Connector 8"/>
                <wp:cNvGraphicFramePr/>
                <a:graphic xmlns:a="http://schemas.openxmlformats.org/drawingml/2006/main">
                  <a:graphicData uri="http://schemas.microsoft.com/office/word/2010/wordprocessingShape">
                    <wps:wsp>
                      <wps:cNvCnPr/>
                      <wps:spPr>
                        <a:xfrm>
                          <a:off x="0" y="0"/>
                          <a:ext cx="1391920" cy="213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4AFC44" id="Straight Arrow Connector 8" o:spid="_x0000_s1026" type="#_x0000_t32" style="position:absolute;margin-left:243.55pt;margin-top:74pt;width:109.6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kHNum6AQAA2wMAAA4AAABkcnMvZTJvRG9jLnhtbKxTwY7TMBC9I/EPlu80SRGIRk330AUu&#13;&#10;CFawfIDXGSeWHNuyhyb5e8ZOmyDgAIjLxGP7vXnzPDneTYNhFwhRO9vwaldyBla6Vtuu4V8f3714&#13;&#10;w1lEYVthnIWGzxD53en5s+Poa9i73pkWAiMSG+vRN7xH9HVRRNnDIOLOebB0qFwYBFIauqINYiT2&#13;&#10;wRT7snxdjC60PjgJMdLu/XLIT5lfKZD4SakIyEzDSRvmGHJ8yrE4HUXdBeF7La86xD/IGIS2VHWl&#13;&#10;uhco2Legf6EatAwuOoU76YbCKaUl5Caonar8qZ0vvfCQmyF3ol99iv+PVn68nO1DYOTD6GMd/UNI&#13;&#10;bUwqDOlLAtmUjZo3u2BCJmm3enmoDnuyVdLhnrLDK56Iig3vQ8T34AaWFg2PGITuejw7a+ltXKiy&#13;&#10;aeLyIeIVeUOk6samiEKbt7ZlOHuaIAxa2M7ArVK6U2zS8wpnAwv+Myim26Q1F8pzBWcT2EXQRAgp&#13;&#10;wWK1UdH1hFPamBVZ/gHyCkhYyFP3V+gVkms7iyt60NaF39XHaVWtFsDNhaX3ZMOTa+flZbM/NED5&#13;&#10;aa7Dnib0xzzjt3/y9B0AAP//AwBQSwMEFAAGAAgAAAAhAFk44UjjAAAAEQEAAA8AAABkcnMvZG93&#13;&#10;bnJldi54bWxMT01PwzAMvSPxHyIjcWNpx7SWrumEQOwIYnCAW9Z4abXGqZqsLfx6zAkuluz3/D7K&#13;&#10;7ew6MeIQWk8K0kUCAqn2piWr4P3t6SYHEaImoztPqOALA2yry4tSF8ZP9IrjPlrBIhQKraCJsS+k&#13;&#10;DHWDToeF75EYO/rB6cjrYKUZ9MTirpPLJFlLp1tih0b3+NBgfdqfnYIX+zG6Je1aebz7/N7ZZ3Nq&#13;&#10;pqjU9dX8uOFxvwERcY5/H/DbgfNDxcEO/kwmiE7BKs9SpjKwyrkZM7JkfQviwJc8zUDIqpT/m1Q/&#13;&#10;AAAA//8DAFBLAQItABQABgAIAAAAIQBaIpOj/wAAAOUBAAATAAAAAAAAAAAAAAAAAAAAAABbQ29u&#13;&#10;dGVudF9UeXBlc10ueG1sUEsBAi0AFAAGAAgAAAAhAKdKzzjXAAAAlgEAAAsAAAAAAAAAAAAAAAAA&#13;&#10;MAEAAF9yZWxzLy5yZWxzUEsBAi0AFAAGAAgAAAAhAMkHNum6AQAA2wMAAA4AAAAAAAAAAAAAAAAA&#13;&#10;MAIAAGRycy9lMm9Eb2MueG1sUEsBAi0AFAAGAAgAAAAhAFk44UjjAAAAEQEAAA8AAAAAAAAAAAAA&#13;&#10;AAAAFgQAAGRycy9kb3ducmV2LnhtbFBLBQYAAAAABAAEAPMAAAAmBQAAAAA=&#13;&#10;" strokecolor="#4472c4 [3204]" strokeweight=".5pt">
                <v:stroke endarrow="block" joinstyle="miter"/>
              </v:shape>
            </w:pict>
          </mc:Fallback>
        </mc:AlternateContent>
      </w:r>
      <w:r w:rsidR="00007628">
        <w:rPr>
          <w:noProof/>
        </w:rPr>
        <w:drawing>
          <wp:anchor distT="0" distB="0" distL="114300" distR="114300" simplePos="0" relativeHeight="251661312" behindDoc="0" locked="0" layoutInCell="1" allowOverlap="1" wp14:anchorId="2F954FF2" wp14:editId="073BE3CE">
            <wp:simplePos x="0" y="0"/>
            <wp:positionH relativeFrom="column">
              <wp:posOffset>4369435</wp:posOffset>
            </wp:positionH>
            <wp:positionV relativeFrom="paragraph">
              <wp:posOffset>1108710</wp:posOffset>
            </wp:positionV>
            <wp:extent cx="2301240" cy="1197610"/>
            <wp:effectExtent l="0" t="0" r="381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301240" cy="11976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E5ED0" w:rsidRPr="00D97A1F">
        <w:rPr>
          <w:color w:val="00B0F0"/>
          <w:sz w:val="32"/>
          <w:szCs w:val="32"/>
        </w:rPr>
        <w:t>In the winter, female bears make dens  under the deep snowdrifts. Here the cubes are born. The mother bear keeps them warm and fed for several months without ever leaving them. When they are bigger, They go outside. The mother bear teaches them to hunt on the ice floes.</w:t>
      </w:r>
    </w:p>
    <w:p w14:paraId="07B08FA9" w14:textId="4E621469" w:rsidR="00CE5ED0" w:rsidRPr="00101156" w:rsidRDefault="00CE5ED0" w:rsidP="008A0EAC">
      <w:pPr>
        <w:rPr>
          <w:sz w:val="32"/>
          <w:szCs w:val="32"/>
        </w:rPr>
      </w:pPr>
    </w:p>
    <w:p w14:paraId="1B840616" w14:textId="77777777" w:rsidR="00CE5ED0" w:rsidRPr="00F77012" w:rsidRDefault="00CE5ED0" w:rsidP="008A0EAC">
      <w:pPr>
        <w:rPr>
          <w:color w:val="0070C0"/>
          <w:sz w:val="56"/>
          <w:szCs w:val="56"/>
        </w:rPr>
      </w:pPr>
      <w:r w:rsidRPr="00F77012">
        <w:rPr>
          <w:color w:val="0070C0"/>
          <w:sz w:val="56"/>
          <w:szCs w:val="56"/>
        </w:rPr>
        <w:t>Threats</w:t>
      </w:r>
    </w:p>
    <w:p w14:paraId="32EA3C9B" w14:textId="77777777" w:rsidR="00CE5ED0" w:rsidRDefault="00CE5ED0" w:rsidP="008A0EAC"/>
    <w:p w14:paraId="5F23CC24" w14:textId="68AEFA06" w:rsidR="00CE5ED0" w:rsidRPr="00D97A1F" w:rsidRDefault="00CE5ED0" w:rsidP="008A0EAC">
      <w:pPr>
        <w:rPr>
          <w:color w:val="00B0F0"/>
          <w:sz w:val="32"/>
          <w:szCs w:val="32"/>
        </w:rPr>
      </w:pPr>
      <w:r w:rsidRPr="00D97A1F">
        <w:rPr>
          <w:color w:val="00B0F0"/>
          <w:sz w:val="32"/>
          <w:szCs w:val="32"/>
        </w:rPr>
        <w:t>Loss of sea ice because of climate change is the main threat to polar bears, but pollution from industry and oil spills also threaten them. In Russia a new Arctic park has been created. Here polar bear will live in safety protected from industrial activity.</w:t>
      </w:r>
    </w:p>
    <w:p w14:paraId="2C5DDD18" w14:textId="03203EA2" w:rsidR="000F0C69" w:rsidRPr="000F0C69" w:rsidRDefault="000F0C69" w:rsidP="000F0C69">
      <w:pPr>
        <w:jc w:val="both"/>
      </w:pPr>
    </w:p>
    <w:p w14:paraId="310FF6F7" w14:textId="266DC38B" w:rsidR="00BC4883" w:rsidRDefault="00D4583D" w:rsidP="000F0C69">
      <w:pPr>
        <w:rPr>
          <w:color w:val="00B0F0"/>
          <w:sz w:val="32"/>
          <w:szCs w:val="32"/>
        </w:rPr>
      </w:pPr>
      <w:r>
        <w:rPr>
          <w:noProof/>
          <w:color w:val="00B0F0"/>
          <w:sz w:val="32"/>
          <w:szCs w:val="32"/>
        </w:rPr>
        <w:lastRenderedPageBreak/>
        <w:drawing>
          <wp:anchor distT="0" distB="0" distL="114300" distR="114300" simplePos="0" relativeHeight="251667456" behindDoc="0" locked="0" layoutInCell="1" allowOverlap="1" wp14:anchorId="4A2A15B6" wp14:editId="01CEB751">
            <wp:simplePos x="0" y="0"/>
            <wp:positionH relativeFrom="column">
              <wp:posOffset>2585720</wp:posOffset>
            </wp:positionH>
            <wp:positionV relativeFrom="paragraph">
              <wp:posOffset>76200</wp:posOffset>
            </wp:positionV>
            <wp:extent cx="4667250" cy="31686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4667250" cy="31686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85524">
        <w:rPr>
          <w:noProof/>
          <w:color w:val="00B0F0"/>
          <w:sz w:val="32"/>
          <w:szCs w:val="32"/>
        </w:rPr>
        <mc:AlternateContent>
          <mc:Choice Requires="wps">
            <w:drawing>
              <wp:anchor distT="0" distB="0" distL="114300" distR="114300" simplePos="0" relativeHeight="251669504" behindDoc="0" locked="0" layoutInCell="1" allowOverlap="1" wp14:anchorId="1F0A2B96" wp14:editId="09664CD9">
                <wp:simplePos x="0" y="0"/>
                <wp:positionH relativeFrom="column">
                  <wp:posOffset>2297430</wp:posOffset>
                </wp:positionH>
                <wp:positionV relativeFrom="paragraph">
                  <wp:posOffset>3249295</wp:posOffset>
                </wp:positionV>
                <wp:extent cx="1563370" cy="819785"/>
                <wp:effectExtent l="0" t="38100" r="55880" b="18415"/>
                <wp:wrapNone/>
                <wp:docPr id="12" name="Straight Arrow Connector 12"/>
                <wp:cNvGraphicFramePr/>
                <a:graphic xmlns:a="http://schemas.openxmlformats.org/drawingml/2006/main">
                  <a:graphicData uri="http://schemas.microsoft.com/office/word/2010/wordprocessingShape">
                    <wps:wsp>
                      <wps:cNvCnPr/>
                      <wps:spPr>
                        <a:xfrm flipV="1">
                          <a:off x="0" y="0"/>
                          <a:ext cx="1563370" cy="8197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0F8AE" id="Straight Arrow Connector 12" o:spid="_x0000_s1026" type="#_x0000_t32" style="position:absolute;margin-left:180.9pt;margin-top:255.85pt;width:123.1pt;height:64.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O0j8LEAQAA5QMAAA4AAABkcnMvZTJvRG9jLnhtbKxTTW/UMBC9I/EfLN/ZJK3aLtFme9gC&#13;&#10;FwQVBe6uM04sObZlD5vk3zN2drMIOADiMvLXezPvzXh3Pw2GHSFE7WzDq03JGVjpWm27hn/5/PbV&#13;&#10;lrOIwrbCOAsNnyHy+/3LF7vR13DlemdaCIxIbKxH3/Ae0ddFEWUPg4gb58HSpXJhEEjb0BVtECOx&#13;&#10;D6a4KsvbYnSh9cFJiJFOH5ZLvs/8SoHEj0pFQGYaTrVhjiHH5xyL/U7UXRC+1/JUh/iHMgahLWVd&#13;&#10;qR4ECvYt6F+oBi2Di07hRrqhcEppCVkEyanKn+Q89cJDFkPuRL/6FP8frfxwPNjHwMiH0cc6+seQ&#13;&#10;ZEwqDEwZ7b9SV7MwKpVN2bL5YhxMyCSdVje319d3ZLCky231+m57wxNlsTAlRh8ivgM3sLRoeMQg&#13;&#10;dNfjwVlLXXJhySKO7yOekGdEQhubIgpt3tiW4expljBoYTsD50zpTXERkVc4G1jwn0Ax3aZas5w8&#13;&#10;YXAwgR0FzYaQEixWFyp6nnBKG7Miyz9AngAJC3n+/gq9QnJuZ3FFD9q68Lv8OK1VqwVwdmHRnmx4&#13;&#10;du289Dj7Q6OUW3Ma+zSrP+4z/vI7998BAAD//wMAUEsDBBQABgAIAAAAIQBSepFH5gAAABEBAAAP&#13;&#10;AAAAZHJzL2Rvd25yZXYueG1sTI9PT8MwDMXvSHyHyEjcWFL+dF3XdAK2HtgBiQ0hjmlr2kLjVE22&#13;&#10;lW+POcHFsvXs5/fLVpPtxRFH3znSEM0UCKTK1R01Gl73xVUCwgdDtekdoYZv9LDKz88yk9buRC94&#13;&#10;3IVGsAn51GhoQxhSKX3VojV+5gYk1j7caE3gcWxkPZoTm9teXisVS2s64g+tGfCxxeprd7Ds8lQ8&#13;&#10;LDafz+/Jdr21b2Vhm83Can15Ma2XXO6XIAJO4e8Cfhk4P+QcrHQHqr3oNdzEEecPGu6iaA6CN2KV&#13;&#10;MGLJza1iSeaZ/E+S/wAAAP//AwBQSwECLQAUAAYACAAAACEAWiKTo/8AAADlAQAAEwAAAAAAAAAA&#13;&#10;AAAAAAAAAAAAW0NvbnRlbnRfVHlwZXNdLnhtbFBLAQItABQABgAIAAAAIQCnSs841wAAAJYBAAAL&#13;&#10;AAAAAAAAAAAAAAAAADABAABfcmVscy8ucmVsc1BLAQItABQABgAIAAAAIQATtI/CxAEAAOUDAAAO&#13;&#10;AAAAAAAAAAAAAAAAADACAABkcnMvZTJvRG9jLnhtbFBLAQItABQABgAIAAAAIQBSepFH5gAAABEB&#13;&#10;AAAPAAAAAAAAAAAAAAAAACAEAABkcnMvZG93bnJldi54bWxQSwUGAAAAAAQABADzAAAAMwUAAAAA&#13;&#10;" strokecolor="#4472c4 [3204]" strokeweight=".5pt">
                <v:stroke endarrow="block" joinstyle="miter"/>
              </v:shape>
            </w:pict>
          </mc:Fallback>
        </mc:AlternateContent>
      </w:r>
      <w:r w:rsidR="00BC4883">
        <w:rPr>
          <w:color w:val="00B0F0"/>
          <w:sz w:val="32"/>
          <w:szCs w:val="32"/>
        </w:rPr>
        <w:t xml:space="preserve"> </w:t>
      </w:r>
    </w:p>
    <w:p w14:paraId="0E2CA944" w14:textId="21110EB4" w:rsidR="006179C7" w:rsidRDefault="006179C7" w:rsidP="000F0C69">
      <w:pPr>
        <w:rPr>
          <w:color w:val="00B0F0"/>
          <w:sz w:val="32"/>
          <w:szCs w:val="32"/>
        </w:rPr>
      </w:pPr>
    </w:p>
    <w:p w14:paraId="089DC3A0" w14:textId="1C2D7155" w:rsidR="00C353D8" w:rsidRDefault="00C353D8" w:rsidP="000F0C69">
      <w:pPr>
        <w:rPr>
          <w:color w:val="00B0F0"/>
          <w:sz w:val="32"/>
          <w:szCs w:val="32"/>
        </w:rPr>
      </w:pPr>
      <w:r>
        <w:rPr>
          <w:color w:val="00B0F0"/>
          <w:sz w:val="32"/>
          <w:szCs w:val="32"/>
        </w:rPr>
        <w:t xml:space="preserve">This is a female polar </w:t>
      </w:r>
      <w:r w:rsidR="00F81843">
        <w:rPr>
          <w:color w:val="00B0F0"/>
          <w:sz w:val="32"/>
          <w:szCs w:val="32"/>
        </w:rPr>
        <w:t>bear .</w:t>
      </w:r>
    </w:p>
    <w:p w14:paraId="71AA9905" w14:textId="16618287" w:rsidR="00BC4883" w:rsidRDefault="009576DC" w:rsidP="000F0C69">
      <w:pPr>
        <w:rPr>
          <w:color w:val="00B0F0"/>
          <w:sz w:val="32"/>
          <w:szCs w:val="32"/>
        </w:rPr>
      </w:pPr>
      <w:r>
        <w:rPr>
          <w:noProof/>
          <w:color w:val="00B0F0"/>
          <w:sz w:val="32"/>
          <w:szCs w:val="32"/>
        </w:rPr>
        <mc:AlternateContent>
          <mc:Choice Requires="wps">
            <w:drawing>
              <wp:anchor distT="0" distB="0" distL="114300" distR="114300" simplePos="0" relativeHeight="251670528" behindDoc="0" locked="0" layoutInCell="1" allowOverlap="1" wp14:anchorId="7DE790D5" wp14:editId="655AD51F">
                <wp:simplePos x="0" y="0"/>
                <wp:positionH relativeFrom="column">
                  <wp:posOffset>2302510</wp:posOffset>
                </wp:positionH>
                <wp:positionV relativeFrom="paragraph">
                  <wp:posOffset>214630</wp:posOffset>
                </wp:positionV>
                <wp:extent cx="1459230" cy="609600"/>
                <wp:effectExtent l="0" t="0" r="83820" b="57150"/>
                <wp:wrapNone/>
                <wp:docPr id="13" name="Straight Arrow Connector 13"/>
                <wp:cNvGraphicFramePr/>
                <a:graphic xmlns:a="http://schemas.openxmlformats.org/drawingml/2006/main">
                  <a:graphicData uri="http://schemas.microsoft.com/office/word/2010/wordprocessingShape">
                    <wps:wsp>
                      <wps:cNvCnPr/>
                      <wps:spPr>
                        <a:xfrm>
                          <a:off x="0" y="0"/>
                          <a:ext cx="145923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7A69AF" id="Straight Arrow Connector 13" o:spid="_x0000_s1026" type="#_x0000_t32" style="position:absolute;margin-left:181.3pt;margin-top:16.9pt;width:114.9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LvEq28AQAA2wMAAA4AAABkcnMvZTJvRG9jLnhtbKxTTY/TMBC9I/EfrNxpkgIVGzXdQxe4&#13;&#10;IFix8AO8zjix5C/ZQ5P8e8ZumyDgwK64TGyP35uZ55f97WQ0O0GIytm2qDdVwcAK1ynbt8X3bx9e&#13;&#10;vStYRG47rp2FtpghFreHly/2o29g6wanOwiMSGxsRt8WA6JvyjKKAQyPG+fBUlK6YDjSNvRlF/hI&#13;&#10;7EaX26ralaMLnQ9OQIx0endOFofMLyUI/CJlBGS6Lag3zDHk+Jhjedjzpg/cD0pc+uDPaMNwZanq&#13;&#10;QnXHkbMfQf1BZZQILjqJG+FM6aRUAvIQNE5d/TbOw8A95GFInegXneL/oxWfT0d7HxjpMPrYRH8f&#13;&#10;0hiTDCZ9qUE2ZaHmVS6YkAk6rd+8vdm+JlkFJXfVza6iNRGVK96HiB/BGZYWbRExcNUPeHTW0tu4&#13;&#10;UGfR+OlTxAvyikjVtU0RudLvbcdw9uQgDIrbXsO1UrpTrq3nFc4azvivIJnqUq+5UPYVHHVgJ06O&#13;&#10;4EKAxXqlousJJ5XWC7L6B+QFkLCQXfck9ALJtZ3FBW2UdeFv9XFaupZnwFWF8+xJhkfXzeeXzfqQ&#13;&#10;gfLTXMyeHPrrPuPXf/LwEwAA//8DAFBLAwQUAAYACAAAACEAKfpHJOEAAAAQAQAADwAAAGRycy9k&#13;&#10;b3ducmV2LnhtbExPO0/DMBDekfgP1iGxUQcXoiaNUyEQHUEUhrK5sWtHjc9R7CaBX88xwXK6x3ff&#13;&#10;o9rMvmOjGWIbUMLtIgNmsAm6RSvh4/35ZgUsJoVadQGNhC8TYVNfXlSq1GHCNzPukmVEgrFUElxK&#13;&#10;fcl5bJzxKi5Cb5BuxzB4lWgcLNeDmojcd1xkWc69apEUnOrNozPNaXf2El7tfvQCty0/Fp/fW/ui&#13;&#10;T25KUl5fzU9rKg9rYMnM6e8DfjOQf6jJ2CGcUUfWSVjmIicoNUvKQYD7QtwBOxBSFLThdcX/B6l/&#13;&#10;AAAA//8DAFBLAQItABQABgAIAAAAIQBaIpOj/wAAAOUBAAATAAAAAAAAAAAAAAAAAAAAAABbQ29u&#13;&#10;dGVudF9UeXBlc10ueG1sUEsBAi0AFAAGAAgAAAAhAKdKzzjXAAAAlgEAAAsAAAAAAAAAAAAAAAAA&#13;&#10;MAEAAF9yZWxzLy5yZWxzUEsBAi0AFAAGAAgAAAAhAGLvEq28AQAA2wMAAA4AAAAAAAAAAAAAAAAA&#13;&#10;MAIAAGRycy9lMm9Eb2MueG1sUEsBAi0AFAAGAAgAAAAhACn6RyThAAAAEAEAAA8AAAAAAAAAAAAA&#13;&#10;AAAAGAQAAGRycy9kb3ducmV2LnhtbFBLBQYAAAAABAAEAPMAAAAmBQAAAAA=&#13;&#10;" strokecolor="#4472c4 [3204]" strokeweight=".5pt">
                <v:stroke endarrow="block" joinstyle="miter"/>
              </v:shape>
            </w:pict>
          </mc:Fallback>
        </mc:AlternateContent>
      </w:r>
      <w:r w:rsidR="00D4583D">
        <w:rPr>
          <w:noProof/>
          <w:color w:val="00B0F0"/>
          <w:sz w:val="32"/>
          <w:szCs w:val="32"/>
        </w:rPr>
        <w:drawing>
          <wp:anchor distT="0" distB="0" distL="114300" distR="114300" simplePos="0" relativeHeight="251668480" behindDoc="0" locked="0" layoutInCell="1" allowOverlap="1" wp14:anchorId="6F53EB9F" wp14:editId="6439CBD6">
            <wp:simplePos x="0" y="0"/>
            <wp:positionH relativeFrom="column">
              <wp:posOffset>1438910</wp:posOffset>
            </wp:positionH>
            <wp:positionV relativeFrom="paragraph">
              <wp:posOffset>671830</wp:posOffset>
            </wp:positionV>
            <wp:extent cx="4813300" cy="3149600"/>
            <wp:effectExtent l="0" t="0" r="635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3300" cy="31496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C4242">
        <w:rPr>
          <w:color w:val="00B0F0"/>
          <w:sz w:val="32"/>
          <w:szCs w:val="32"/>
        </w:rPr>
        <w:t xml:space="preserve">This is a male polar bears </w:t>
      </w:r>
      <w:r w:rsidR="00F81843">
        <w:rPr>
          <w:color w:val="00B0F0"/>
          <w:sz w:val="32"/>
          <w:szCs w:val="32"/>
        </w:rPr>
        <w:t>.</w:t>
      </w:r>
    </w:p>
    <w:sectPr w:rsidR="00BC4883" w:rsidSect="000F0C69">
      <w:headerReference w:type="even" r:id="rId11"/>
      <w:headerReference w:type="default" r:id="rId12"/>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4695" w14:textId="77777777" w:rsidR="00B504F3" w:rsidRDefault="00B504F3" w:rsidP="00F869CF">
      <w:pPr>
        <w:spacing w:after="0" w:line="240" w:lineRule="auto"/>
      </w:pPr>
      <w:r>
        <w:separator/>
      </w:r>
    </w:p>
  </w:endnote>
  <w:endnote w:type="continuationSeparator" w:id="0">
    <w:p w14:paraId="68E6A42C" w14:textId="77777777" w:rsidR="00B504F3" w:rsidRDefault="00B504F3" w:rsidP="00F8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B0F0"/>
        <w:sz w:val="28"/>
        <w:szCs w:val="28"/>
      </w:rPr>
      <w:id w:val="151732505"/>
      <w:docPartObj>
        <w:docPartGallery w:val="Page Numbers (Bottom of Page)"/>
        <w:docPartUnique/>
      </w:docPartObj>
    </w:sdtPr>
    <w:sdtEndPr>
      <w:rPr>
        <w:rStyle w:val="PageNumber"/>
      </w:rPr>
    </w:sdtEndPr>
    <w:sdtContent>
      <w:p w14:paraId="7E84EE0D" w14:textId="53C8196E" w:rsidR="0016784A" w:rsidRPr="00D36BFD" w:rsidRDefault="0016784A" w:rsidP="0016784A">
        <w:pPr>
          <w:pStyle w:val="Footer"/>
          <w:framePr w:wrap="none" w:vAnchor="text" w:hAnchor="margin" w:xAlign="center" w:y="1"/>
          <w:rPr>
            <w:rStyle w:val="PageNumber"/>
            <w:color w:val="00B0F0"/>
            <w:sz w:val="28"/>
            <w:szCs w:val="28"/>
          </w:rPr>
        </w:pPr>
        <w:r w:rsidRPr="00D36BFD">
          <w:rPr>
            <w:rStyle w:val="PageNumber"/>
            <w:color w:val="00B0F0"/>
            <w:sz w:val="28"/>
            <w:szCs w:val="28"/>
          </w:rPr>
          <w:fldChar w:fldCharType="begin"/>
        </w:r>
        <w:r w:rsidRPr="00D36BFD">
          <w:rPr>
            <w:rStyle w:val="PageNumber"/>
            <w:color w:val="00B0F0"/>
            <w:sz w:val="28"/>
            <w:szCs w:val="28"/>
          </w:rPr>
          <w:instrText xml:space="preserve"> PAGE </w:instrText>
        </w:r>
        <w:r w:rsidRPr="00D36BFD">
          <w:rPr>
            <w:rStyle w:val="PageNumber"/>
            <w:color w:val="00B0F0"/>
            <w:sz w:val="28"/>
            <w:szCs w:val="28"/>
          </w:rPr>
          <w:fldChar w:fldCharType="separate"/>
        </w:r>
        <w:r w:rsidRPr="00D36BFD">
          <w:rPr>
            <w:rStyle w:val="PageNumber"/>
            <w:noProof/>
            <w:color w:val="00B0F0"/>
            <w:sz w:val="28"/>
            <w:szCs w:val="28"/>
          </w:rPr>
          <w:t>2</w:t>
        </w:r>
        <w:r w:rsidRPr="00D36BFD">
          <w:rPr>
            <w:rStyle w:val="PageNumber"/>
            <w:color w:val="00B0F0"/>
            <w:sz w:val="28"/>
            <w:szCs w:val="28"/>
          </w:rPr>
          <w:fldChar w:fldCharType="end"/>
        </w:r>
      </w:p>
    </w:sdtContent>
  </w:sdt>
  <w:p w14:paraId="3D570571" w14:textId="77777777" w:rsidR="001320BB" w:rsidRDefault="00132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B0F0"/>
        <w:sz w:val="28"/>
        <w:szCs w:val="28"/>
      </w:rPr>
      <w:id w:val="1640846216"/>
      <w:docPartObj>
        <w:docPartGallery w:val="Page Numbers (Bottom of Page)"/>
        <w:docPartUnique/>
      </w:docPartObj>
    </w:sdtPr>
    <w:sdtEndPr>
      <w:rPr>
        <w:rStyle w:val="PageNumber"/>
      </w:rPr>
    </w:sdtEndPr>
    <w:sdtContent>
      <w:p w14:paraId="4D3CEF58" w14:textId="31C989E7" w:rsidR="0016784A" w:rsidRPr="00D36BFD" w:rsidRDefault="0016784A" w:rsidP="001261B3">
        <w:pPr>
          <w:pStyle w:val="Footer"/>
          <w:framePr w:wrap="none" w:vAnchor="text" w:hAnchor="margin" w:xAlign="center" w:y="1"/>
          <w:rPr>
            <w:rStyle w:val="PageNumber"/>
            <w:color w:val="00B0F0"/>
            <w:sz w:val="28"/>
            <w:szCs w:val="28"/>
          </w:rPr>
        </w:pPr>
        <w:r w:rsidRPr="00D36BFD">
          <w:rPr>
            <w:rStyle w:val="PageNumber"/>
            <w:color w:val="00B0F0"/>
            <w:sz w:val="28"/>
            <w:szCs w:val="28"/>
          </w:rPr>
          <w:fldChar w:fldCharType="begin"/>
        </w:r>
        <w:r w:rsidRPr="00D36BFD">
          <w:rPr>
            <w:rStyle w:val="PageNumber"/>
            <w:color w:val="00B0F0"/>
            <w:sz w:val="28"/>
            <w:szCs w:val="28"/>
          </w:rPr>
          <w:instrText xml:space="preserve"> PAGE </w:instrText>
        </w:r>
        <w:r w:rsidRPr="00D36BFD">
          <w:rPr>
            <w:rStyle w:val="PageNumber"/>
            <w:color w:val="00B0F0"/>
            <w:sz w:val="28"/>
            <w:szCs w:val="28"/>
          </w:rPr>
          <w:fldChar w:fldCharType="separate"/>
        </w:r>
        <w:r w:rsidRPr="00D36BFD">
          <w:rPr>
            <w:rStyle w:val="PageNumber"/>
            <w:noProof/>
            <w:color w:val="00B0F0"/>
            <w:sz w:val="28"/>
            <w:szCs w:val="28"/>
          </w:rPr>
          <w:t>2</w:t>
        </w:r>
        <w:r w:rsidRPr="00D36BFD">
          <w:rPr>
            <w:rStyle w:val="PageNumber"/>
            <w:color w:val="00B0F0"/>
            <w:sz w:val="28"/>
            <w:szCs w:val="28"/>
          </w:rPr>
          <w:fldChar w:fldCharType="end"/>
        </w:r>
      </w:p>
    </w:sdtContent>
  </w:sdt>
  <w:p w14:paraId="559A33AD" w14:textId="0B59D1FC" w:rsidR="00EC7A37" w:rsidRPr="00571F26" w:rsidRDefault="00EC7A37" w:rsidP="001320BB">
    <w:pPr>
      <w:pStyle w:val="Footer"/>
      <w:rPr>
        <w:color w:val="0070C0"/>
        <w:sz w:val="52"/>
        <w:szCs w:val="5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F4F80" w14:textId="77777777" w:rsidR="00B504F3" w:rsidRDefault="00B504F3" w:rsidP="00F869CF">
      <w:pPr>
        <w:spacing w:after="0" w:line="240" w:lineRule="auto"/>
      </w:pPr>
      <w:r>
        <w:separator/>
      </w:r>
    </w:p>
  </w:footnote>
  <w:footnote w:type="continuationSeparator" w:id="0">
    <w:p w14:paraId="71FE944F" w14:textId="77777777" w:rsidR="00B504F3" w:rsidRDefault="00B504F3" w:rsidP="00F86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E291" w14:textId="3C051263" w:rsidR="00807285" w:rsidRPr="00807285" w:rsidRDefault="00807285">
    <w:pPr>
      <w:pStyle w:val="Header"/>
      <w:rPr>
        <w:color w:val="FFFFFF" w:themeColor="background1"/>
        <w:lang w:val="en-GB"/>
      </w:rPr>
    </w:pPr>
    <w:r>
      <w:rPr>
        <w:color w:val="FFFFFF" w:themeColor="background1"/>
        <w:lang w:val="en-GB"/>
      </w:rPr>
      <w:t>him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3905" w14:textId="29220149" w:rsidR="00F869CF" w:rsidRPr="00D96749" w:rsidRDefault="00F869CF" w:rsidP="00F869CF">
    <w:pPr>
      <w:pStyle w:val="Header"/>
      <w:jc w:val="center"/>
      <w:rPr>
        <w:b/>
        <w:bCs/>
        <w:color w:val="2F5496" w:themeColor="accent1" w:themeShade="BF"/>
        <w:sz w:val="72"/>
        <w:szCs w:val="72"/>
        <w:u w:val="single"/>
      </w:rPr>
    </w:pPr>
    <w:r w:rsidRPr="00D96749">
      <w:rPr>
        <w:b/>
        <w:bCs/>
        <w:color w:val="2F5496" w:themeColor="accent1" w:themeShade="BF"/>
        <w:sz w:val="72"/>
        <w:szCs w:val="72"/>
        <w:u w:val="single"/>
      </w:rPr>
      <w:t>Polar bears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27"/>
    <w:rsid w:val="00007628"/>
    <w:rsid w:val="000126C7"/>
    <w:rsid w:val="00017131"/>
    <w:rsid w:val="00021F75"/>
    <w:rsid w:val="00034FFE"/>
    <w:rsid w:val="00072C3E"/>
    <w:rsid w:val="00074C1F"/>
    <w:rsid w:val="0008316E"/>
    <w:rsid w:val="00097B0E"/>
    <w:rsid w:val="000A1537"/>
    <w:rsid w:val="000A7536"/>
    <w:rsid w:val="000D3D9B"/>
    <w:rsid w:val="000F0C69"/>
    <w:rsid w:val="00101156"/>
    <w:rsid w:val="00124DC6"/>
    <w:rsid w:val="001320BB"/>
    <w:rsid w:val="00165DD2"/>
    <w:rsid w:val="0016784A"/>
    <w:rsid w:val="00176CA1"/>
    <w:rsid w:val="00184071"/>
    <w:rsid w:val="00186BBC"/>
    <w:rsid w:val="001956F5"/>
    <w:rsid w:val="001958C8"/>
    <w:rsid w:val="001A280E"/>
    <w:rsid w:val="001A3C71"/>
    <w:rsid w:val="001A5844"/>
    <w:rsid w:val="001B1B8D"/>
    <w:rsid w:val="001C282D"/>
    <w:rsid w:val="001D0645"/>
    <w:rsid w:val="001E4584"/>
    <w:rsid w:val="00236050"/>
    <w:rsid w:val="00241E5A"/>
    <w:rsid w:val="00244088"/>
    <w:rsid w:val="002C04F4"/>
    <w:rsid w:val="002E0566"/>
    <w:rsid w:val="00302282"/>
    <w:rsid w:val="003124C8"/>
    <w:rsid w:val="00331DD8"/>
    <w:rsid w:val="00352C03"/>
    <w:rsid w:val="00387F88"/>
    <w:rsid w:val="003C4242"/>
    <w:rsid w:val="00401D92"/>
    <w:rsid w:val="00423DD8"/>
    <w:rsid w:val="00427499"/>
    <w:rsid w:val="00444CDC"/>
    <w:rsid w:val="0044679D"/>
    <w:rsid w:val="0046038A"/>
    <w:rsid w:val="00461E6C"/>
    <w:rsid w:val="00483DF8"/>
    <w:rsid w:val="004B226F"/>
    <w:rsid w:val="004B3C26"/>
    <w:rsid w:val="004C37B2"/>
    <w:rsid w:val="004C6FC1"/>
    <w:rsid w:val="004D1E96"/>
    <w:rsid w:val="004D27E4"/>
    <w:rsid w:val="004F3EDF"/>
    <w:rsid w:val="00505836"/>
    <w:rsid w:val="00520A8A"/>
    <w:rsid w:val="00523EE2"/>
    <w:rsid w:val="00526E49"/>
    <w:rsid w:val="005309F0"/>
    <w:rsid w:val="00541B91"/>
    <w:rsid w:val="00565194"/>
    <w:rsid w:val="00571F26"/>
    <w:rsid w:val="00596474"/>
    <w:rsid w:val="005A6ADC"/>
    <w:rsid w:val="00604703"/>
    <w:rsid w:val="006179C7"/>
    <w:rsid w:val="00632E3A"/>
    <w:rsid w:val="00645F67"/>
    <w:rsid w:val="00693919"/>
    <w:rsid w:val="006C06A8"/>
    <w:rsid w:val="006D43FA"/>
    <w:rsid w:val="006D6966"/>
    <w:rsid w:val="006D7D3B"/>
    <w:rsid w:val="00703D19"/>
    <w:rsid w:val="00713C7E"/>
    <w:rsid w:val="00717EE3"/>
    <w:rsid w:val="0075179C"/>
    <w:rsid w:val="00764246"/>
    <w:rsid w:val="00766E3E"/>
    <w:rsid w:val="00785524"/>
    <w:rsid w:val="00792B4F"/>
    <w:rsid w:val="007D7427"/>
    <w:rsid w:val="00801F72"/>
    <w:rsid w:val="00806C17"/>
    <w:rsid w:val="00807285"/>
    <w:rsid w:val="0083652C"/>
    <w:rsid w:val="00851727"/>
    <w:rsid w:val="00857127"/>
    <w:rsid w:val="00864C69"/>
    <w:rsid w:val="00876C6F"/>
    <w:rsid w:val="00884EA9"/>
    <w:rsid w:val="008A0EAC"/>
    <w:rsid w:val="008B35EF"/>
    <w:rsid w:val="008C1915"/>
    <w:rsid w:val="008E3AEA"/>
    <w:rsid w:val="00947DA8"/>
    <w:rsid w:val="009576DC"/>
    <w:rsid w:val="00982D6B"/>
    <w:rsid w:val="009C645B"/>
    <w:rsid w:val="009C6717"/>
    <w:rsid w:val="009E337D"/>
    <w:rsid w:val="00A3295B"/>
    <w:rsid w:val="00A35EC0"/>
    <w:rsid w:val="00A81A35"/>
    <w:rsid w:val="00AB0D3A"/>
    <w:rsid w:val="00AB179B"/>
    <w:rsid w:val="00AC64CF"/>
    <w:rsid w:val="00AF2ABC"/>
    <w:rsid w:val="00AF45FA"/>
    <w:rsid w:val="00AF4ACA"/>
    <w:rsid w:val="00B21C70"/>
    <w:rsid w:val="00B222B6"/>
    <w:rsid w:val="00B2775B"/>
    <w:rsid w:val="00B47BDC"/>
    <w:rsid w:val="00B504F3"/>
    <w:rsid w:val="00B53357"/>
    <w:rsid w:val="00B6623A"/>
    <w:rsid w:val="00B85195"/>
    <w:rsid w:val="00B855A1"/>
    <w:rsid w:val="00BB5113"/>
    <w:rsid w:val="00BC4883"/>
    <w:rsid w:val="00BC7164"/>
    <w:rsid w:val="00C06643"/>
    <w:rsid w:val="00C11EB5"/>
    <w:rsid w:val="00C31271"/>
    <w:rsid w:val="00C353D8"/>
    <w:rsid w:val="00C543B3"/>
    <w:rsid w:val="00C60E85"/>
    <w:rsid w:val="00C64756"/>
    <w:rsid w:val="00C76D98"/>
    <w:rsid w:val="00C939A1"/>
    <w:rsid w:val="00CB3489"/>
    <w:rsid w:val="00CE0F13"/>
    <w:rsid w:val="00CE5ED0"/>
    <w:rsid w:val="00CF26AE"/>
    <w:rsid w:val="00CF4EF0"/>
    <w:rsid w:val="00D22EF1"/>
    <w:rsid w:val="00D36BFD"/>
    <w:rsid w:val="00D4583D"/>
    <w:rsid w:val="00D92C8B"/>
    <w:rsid w:val="00D95E44"/>
    <w:rsid w:val="00D96749"/>
    <w:rsid w:val="00D97A1F"/>
    <w:rsid w:val="00DA3F7F"/>
    <w:rsid w:val="00DA3F92"/>
    <w:rsid w:val="00DB6267"/>
    <w:rsid w:val="00DD444A"/>
    <w:rsid w:val="00DF5B77"/>
    <w:rsid w:val="00E118AE"/>
    <w:rsid w:val="00E32859"/>
    <w:rsid w:val="00E45CD5"/>
    <w:rsid w:val="00E5249D"/>
    <w:rsid w:val="00E54956"/>
    <w:rsid w:val="00E650AA"/>
    <w:rsid w:val="00E81057"/>
    <w:rsid w:val="00EA5B66"/>
    <w:rsid w:val="00EB436E"/>
    <w:rsid w:val="00EC7A37"/>
    <w:rsid w:val="00ED5EFC"/>
    <w:rsid w:val="00EE6097"/>
    <w:rsid w:val="00EF2C9F"/>
    <w:rsid w:val="00F1689D"/>
    <w:rsid w:val="00F4752A"/>
    <w:rsid w:val="00F53A8D"/>
    <w:rsid w:val="00F7380A"/>
    <w:rsid w:val="00F73AAC"/>
    <w:rsid w:val="00F77012"/>
    <w:rsid w:val="00F81843"/>
    <w:rsid w:val="00F869CF"/>
    <w:rsid w:val="00F908F1"/>
    <w:rsid w:val="00F9245B"/>
    <w:rsid w:val="00FA095D"/>
    <w:rsid w:val="00FA2C31"/>
    <w:rsid w:val="00FB5C42"/>
    <w:rsid w:val="00FC1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7902"/>
  <w15:chartTrackingRefBased/>
  <w15:docId w15:val="{E89FBE31-D8B6-468F-B665-FAADA491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9CF"/>
  </w:style>
  <w:style w:type="paragraph" w:styleId="Footer">
    <w:name w:val="footer"/>
    <w:basedOn w:val="Normal"/>
    <w:link w:val="FooterChar"/>
    <w:uiPriority w:val="99"/>
    <w:unhideWhenUsed/>
    <w:rsid w:val="00F86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9CF"/>
  </w:style>
  <w:style w:type="character" w:styleId="PageNumber">
    <w:name w:val="page number"/>
    <w:basedOn w:val="DefaultParagraphFont"/>
    <w:uiPriority w:val="99"/>
    <w:semiHidden/>
    <w:unhideWhenUsed/>
    <w:rsid w:val="0016784A"/>
  </w:style>
  <w:style w:type="paragraph" w:styleId="EndnoteText">
    <w:name w:val="endnote text"/>
    <w:basedOn w:val="Normal"/>
    <w:link w:val="EndnoteTextChar"/>
    <w:uiPriority w:val="99"/>
    <w:semiHidden/>
    <w:unhideWhenUsed/>
    <w:rsid w:val="00F924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245B"/>
    <w:rPr>
      <w:sz w:val="20"/>
      <w:szCs w:val="20"/>
    </w:rPr>
  </w:style>
  <w:style w:type="character" w:styleId="EndnoteReference">
    <w:name w:val="endnote reference"/>
    <w:basedOn w:val="DefaultParagraphFont"/>
    <w:uiPriority w:val="99"/>
    <w:semiHidden/>
    <w:unhideWhenUsed/>
    <w:rsid w:val="00F924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image" Target="media/image2.jpeg" /><Relationship Id="rId12" Type="http://schemas.openxmlformats.org/officeDocument/2006/relationships/header" Target="header2.xml"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eader" Target="header1.xml" /><Relationship Id="rId5"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image" Target="media/image5.jpeg" /><Relationship Id="rId4" Type="http://schemas.openxmlformats.org/officeDocument/2006/relationships/footnotes" Target="footnotes.xml" /><Relationship Id="rId9" Type="http://schemas.openxmlformats.org/officeDocument/2006/relationships/image" Target="media/image4.jpeg"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lab1-pc09</dc:creator>
  <cp:keywords/>
  <dc:description/>
  <cp:lastModifiedBy>Saleem Zabaneh</cp:lastModifiedBy>
  <cp:revision>2</cp:revision>
  <dcterms:created xsi:type="dcterms:W3CDTF">2023-03-20T13:01:00Z</dcterms:created>
  <dcterms:modified xsi:type="dcterms:W3CDTF">2023-03-20T13:01:00Z</dcterms:modified>
</cp:coreProperties>
</file>