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94" w:rsidRDefault="002969CA" w:rsidP="002969CA">
      <w:pPr>
        <w:bidi/>
        <w:rPr>
          <w:sz w:val="36"/>
          <w:szCs w:val="36"/>
          <w:rtl/>
          <w:lang w:bidi="ar-JO"/>
        </w:rPr>
      </w:pPr>
      <w:r w:rsidRPr="002969CA">
        <w:rPr>
          <w:rFonts w:hint="cs"/>
          <w:sz w:val="36"/>
          <w:szCs w:val="36"/>
          <w:rtl/>
          <w:lang w:bidi="ar-JO"/>
        </w:rPr>
        <w:t xml:space="preserve">التجربة الاولى </w:t>
      </w:r>
      <w:r>
        <w:rPr>
          <w:rFonts w:hint="cs"/>
          <w:sz w:val="36"/>
          <w:szCs w:val="36"/>
          <w:rtl/>
          <w:lang w:bidi="ar-JO"/>
        </w:rPr>
        <w:t xml:space="preserve">: </w:t>
      </w:r>
      <w:r w:rsidRPr="002969CA">
        <w:rPr>
          <w:sz w:val="36"/>
          <w:szCs w:val="36"/>
          <w:rtl/>
          <w:lang w:bidi="ar-JO"/>
        </w:rPr>
        <w:t>غمر مسمار في البيبسي و استنتاج اثر البيبسي على مادة الحديد</w:t>
      </w:r>
      <w:r w:rsidRPr="002969CA">
        <w:rPr>
          <w:sz w:val="36"/>
          <w:szCs w:val="36"/>
          <w:lang w:bidi="ar-JO"/>
        </w:rPr>
        <w:t>.</w:t>
      </w:r>
    </w:p>
    <w:p w:rsidR="002969CA" w:rsidRDefault="002969CA" w:rsidP="002969CA">
      <w:pPr>
        <w:bidi/>
        <w:rPr>
          <w:sz w:val="36"/>
          <w:szCs w:val="36"/>
          <w:rtl/>
          <w:lang w:bidi="ar-JO"/>
        </w:rPr>
      </w:pPr>
    </w:p>
    <w:p w:rsidR="002969CA" w:rsidRDefault="002969CA" w:rsidP="002969CA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       </w:t>
      </w:r>
      <w:r w:rsidRPr="002969CA">
        <w:rPr>
          <w:rFonts w:cs="Arial"/>
          <w:noProof/>
          <w:sz w:val="36"/>
          <w:szCs w:val="36"/>
          <w:rtl/>
        </w:rPr>
        <w:drawing>
          <wp:inline distT="0" distB="0" distL="0" distR="0">
            <wp:extent cx="4110990" cy="3457575"/>
            <wp:effectExtent l="0" t="0" r="3810" b="9525"/>
            <wp:docPr id="1" name="Picture 1" descr="C:\Users\Test\Downloads\WhatsApp Image 2023-02-28 at 1.05.0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\Downloads\WhatsApp Image 2023-02-28 at 1.05.03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089" cy="350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9CA" w:rsidRDefault="002969CA" w:rsidP="002969CA">
      <w:pPr>
        <w:bidi/>
        <w:rPr>
          <w:sz w:val="36"/>
          <w:szCs w:val="36"/>
          <w:rtl/>
          <w:lang w:bidi="ar-JO"/>
        </w:rPr>
      </w:pPr>
    </w:p>
    <w:p w:rsidR="002969CA" w:rsidRDefault="002969CA" w:rsidP="002969CA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نلاحظ من الصورة ان المسمار المغمور في الب</w:t>
      </w:r>
      <w:r w:rsidR="002946EE">
        <w:rPr>
          <w:rFonts w:hint="cs"/>
          <w:sz w:val="36"/>
          <w:szCs w:val="36"/>
          <w:rtl/>
          <w:lang w:bidi="ar-JO"/>
        </w:rPr>
        <w:t>ي</w:t>
      </w:r>
      <w:r>
        <w:rPr>
          <w:rFonts w:hint="cs"/>
          <w:sz w:val="36"/>
          <w:szCs w:val="36"/>
          <w:rtl/>
          <w:lang w:bidi="ar-JO"/>
        </w:rPr>
        <w:t xml:space="preserve">بسي تغير لونه وبدأ بالتحلل </w:t>
      </w:r>
      <w:r w:rsidR="002946EE">
        <w:rPr>
          <w:rFonts w:hint="cs"/>
          <w:sz w:val="36"/>
          <w:szCs w:val="36"/>
          <w:rtl/>
          <w:lang w:bidi="ar-JO"/>
        </w:rPr>
        <w:t xml:space="preserve">نتيجة لوجود </w:t>
      </w:r>
      <w:r w:rsidR="002946EE">
        <w:rPr>
          <w:sz w:val="36"/>
          <w:szCs w:val="36"/>
          <w:rtl/>
          <w:lang w:bidi="ar-JO"/>
        </w:rPr>
        <w:t>حمض الفوسفوريك وحمض الستري</w:t>
      </w:r>
      <w:r w:rsidR="002946EE">
        <w:rPr>
          <w:rFonts w:hint="cs"/>
          <w:sz w:val="36"/>
          <w:szCs w:val="36"/>
          <w:rtl/>
          <w:lang w:bidi="ar-JO"/>
        </w:rPr>
        <w:t xml:space="preserve">ك مما </w:t>
      </w:r>
      <w:r w:rsidR="00D378C9">
        <w:rPr>
          <w:rFonts w:hint="cs"/>
          <w:sz w:val="36"/>
          <w:szCs w:val="36"/>
          <w:rtl/>
          <w:lang w:bidi="ar-JO"/>
        </w:rPr>
        <w:t>يؤدي مع الزمن الى تحلله بالكامل.</w:t>
      </w:r>
    </w:p>
    <w:p w:rsidR="00D378C9" w:rsidRPr="002969CA" w:rsidRDefault="00D378C9" w:rsidP="00D378C9">
      <w:pPr>
        <w:bidi/>
        <w:rPr>
          <w:rFonts w:hint="cs"/>
          <w:sz w:val="36"/>
          <w:szCs w:val="36"/>
          <w:rtl/>
          <w:lang w:bidi="ar-JO"/>
        </w:rPr>
      </w:pPr>
      <w:bookmarkStart w:id="0" w:name="_GoBack"/>
      <w:bookmarkEnd w:id="0"/>
    </w:p>
    <w:sectPr w:rsidR="00D378C9" w:rsidRPr="00296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54"/>
    <w:rsid w:val="002946EE"/>
    <w:rsid w:val="002969CA"/>
    <w:rsid w:val="00D378C9"/>
    <w:rsid w:val="00EF4754"/>
    <w:rsid w:val="00F0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B0A58"/>
  <w15:chartTrackingRefBased/>
  <w15:docId w15:val="{5FFD7078-5DF6-4210-950E-5271FC99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Joumana ALasmar</dc:creator>
  <cp:keywords/>
  <dc:description/>
  <cp:lastModifiedBy>Joumana ALasmar</cp:lastModifiedBy>
  <cp:revision>2</cp:revision>
  <dcterms:created xsi:type="dcterms:W3CDTF">2023-02-28T10:05:00Z</dcterms:created>
  <dcterms:modified xsi:type="dcterms:W3CDTF">2023-02-28T10:44:00Z</dcterms:modified>
</cp:coreProperties>
</file>