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7B4" w:rsidRPr="000F77B4" w:rsidRDefault="000F77B4" w:rsidP="000F77B4">
      <w:pPr>
        <w:bidi/>
        <w:rPr>
          <w:rFonts w:cs="Arial"/>
          <w:b/>
          <w:bCs/>
          <w:color w:val="FF0000"/>
          <w:sz w:val="48"/>
          <w:szCs w:val="48"/>
        </w:rPr>
      </w:pPr>
      <w:r w:rsidRPr="000F77B4">
        <w:rPr>
          <w:rFonts w:cs="Arial"/>
          <w:b/>
          <w:bCs/>
          <w:color w:val="FF0000"/>
          <w:sz w:val="48"/>
          <w:szCs w:val="48"/>
          <w:rtl/>
        </w:rPr>
        <w:t>اذكر 3 من بروتوكولات الشبكات مع بيان وظيفة كل منها؟</w:t>
      </w:r>
    </w:p>
    <w:p w:rsidR="000F77B4" w:rsidRPr="000F77B4" w:rsidRDefault="000F77B4" w:rsidP="000F77B4">
      <w:pPr>
        <w:bidi/>
        <w:rPr>
          <w:rFonts w:cs="Arial"/>
          <w:b/>
          <w:bCs/>
          <w:sz w:val="40"/>
          <w:szCs w:val="40"/>
          <w:rtl/>
        </w:rPr>
      </w:pPr>
      <w:r w:rsidRPr="000F77B4">
        <w:rPr>
          <w:rFonts w:cs="Arial"/>
          <w:b/>
          <w:bCs/>
          <w:sz w:val="40"/>
          <w:szCs w:val="40"/>
          <w:rtl/>
        </w:rPr>
        <w:t>(</w:t>
      </w:r>
      <w:r w:rsidRPr="000F77B4">
        <w:rPr>
          <w:rFonts w:cs="Arial"/>
          <w:b/>
          <w:bCs/>
          <w:sz w:val="40"/>
          <w:szCs w:val="40"/>
        </w:rPr>
        <w:t>HTTPs</w:t>
      </w:r>
      <w:r w:rsidRPr="000F77B4">
        <w:rPr>
          <w:rFonts w:cs="Arial"/>
          <w:b/>
          <w:bCs/>
          <w:sz w:val="40"/>
          <w:szCs w:val="40"/>
          <w:rtl/>
        </w:rPr>
        <w:t>) بروتوكول نقل النص التشعبي الآمن</w:t>
      </w:r>
    </w:p>
    <w:p w:rsidR="00984EB0" w:rsidRDefault="000F77B4" w:rsidP="000F77B4">
      <w:pPr>
        <w:bidi/>
        <w:rPr>
          <w:sz w:val="36"/>
          <w:szCs w:val="36"/>
          <w:rtl/>
        </w:rPr>
      </w:pPr>
      <w:r w:rsidRPr="000F77B4">
        <w:rPr>
          <w:rFonts w:cs="Arial"/>
          <w:sz w:val="36"/>
          <w:szCs w:val="36"/>
          <w:rtl/>
        </w:rPr>
        <w:t>هو البروتوكول الرّئيسي المسؤول عن نقل البيانات عبر الإنترنت، إذ يشكّل مجموعة القواعد لنقوم بنقل الملفات من النّصوص والرّسومات والصوت والصور وغيرها على شبكة الإنترنت، أي أنه يتيح نقل صفحات الإنترنت والتي تبنى اعتمادًا على لغة</w:t>
      </w:r>
      <w:r w:rsidRPr="000F77B4">
        <w:rPr>
          <w:sz w:val="36"/>
          <w:szCs w:val="36"/>
        </w:rPr>
        <w:t xml:space="preserve"> “HTML” </w:t>
      </w:r>
      <w:r w:rsidRPr="000F77B4">
        <w:rPr>
          <w:rFonts w:cs="Arial"/>
          <w:sz w:val="36"/>
          <w:szCs w:val="36"/>
          <w:rtl/>
        </w:rPr>
        <w:t>واللّغات المرتبطة بها مثل</w:t>
      </w:r>
      <w:r w:rsidRPr="000F77B4">
        <w:rPr>
          <w:sz w:val="36"/>
          <w:szCs w:val="36"/>
        </w:rPr>
        <w:t xml:space="preserve">: “CSS” </w:t>
      </w:r>
      <w:r w:rsidRPr="000F77B4">
        <w:rPr>
          <w:rFonts w:cs="Arial"/>
          <w:sz w:val="36"/>
          <w:szCs w:val="36"/>
          <w:rtl/>
        </w:rPr>
        <w:t>وغيرها إلى المُستعرض</w:t>
      </w:r>
      <w:r w:rsidRPr="000F77B4">
        <w:rPr>
          <w:sz w:val="36"/>
          <w:szCs w:val="36"/>
        </w:rPr>
        <w:t>.</w:t>
      </w:r>
    </w:p>
    <w:p w:rsidR="000F77B4" w:rsidRPr="000F77B4" w:rsidRDefault="000F77B4" w:rsidP="000F77B4">
      <w:pPr>
        <w:bidi/>
        <w:rPr>
          <w:b/>
          <w:bCs/>
          <w:sz w:val="40"/>
          <w:szCs w:val="40"/>
          <w:rtl/>
        </w:rPr>
      </w:pPr>
      <w:r w:rsidRPr="000F77B4">
        <w:rPr>
          <w:b/>
          <w:bCs/>
          <w:sz w:val="40"/>
          <w:szCs w:val="40"/>
        </w:rPr>
        <w:t xml:space="preserve">(FTP) </w:t>
      </w:r>
      <w:r w:rsidRPr="000F77B4">
        <w:rPr>
          <w:rFonts w:cs="Arial"/>
          <w:b/>
          <w:bCs/>
          <w:sz w:val="40"/>
          <w:szCs w:val="40"/>
          <w:rtl/>
        </w:rPr>
        <w:t>بروتوكول نقل الملفات</w:t>
      </w:r>
    </w:p>
    <w:p w:rsidR="000F77B4" w:rsidRDefault="000F77B4" w:rsidP="000F77B4">
      <w:pPr>
        <w:bidi/>
        <w:rPr>
          <w:rFonts w:cs="Arial"/>
          <w:sz w:val="36"/>
          <w:szCs w:val="36"/>
          <w:rtl/>
        </w:rPr>
      </w:pPr>
      <w:r w:rsidRPr="000F77B4">
        <w:rPr>
          <w:rFonts w:cs="Arial"/>
          <w:sz w:val="36"/>
          <w:szCs w:val="36"/>
          <w:rtl/>
        </w:rPr>
        <w:t>يقوم هذا البروتوكول بنقل الملفات بين جهازين متّصلين عبر حزمة (</w:t>
      </w:r>
      <w:r w:rsidRPr="000F77B4">
        <w:rPr>
          <w:sz w:val="36"/>
          <w:szCs w:val="36"/>
        </w:rPr>
        <w:t>TCP/IP</w:t>
      </w:r>
      <w:r w:rsidRPr="000F77B4">
        <w:rPr>
          <w:rFonts w:cs="Arial"/>
          <w:sz w:val="36"/>
          <w:szCs w:val="36"/>
          <w:rtl/>
        </w:rPr>
        <w:t>) هما جهاز الخادم والزبون. يستخدم عادةً لنقل الملفات من وإلى المستخدم بالإضافة إلى إمكانية التعديل عليها أو تبديل الاسم وغير ذلك من المهمّات المشابهة. لكنّه يُعتبر غير آمنٍ بشكلٍ كافٍ لذا قل استخدامه في الآونة الأخيرة بشكلٍ كبيرٍ.</w:t>
      </w:r>
    </w:p>
    <w:p w:rsidR="000F77B4" w:rsidRPr="000F77B4" w:rsidRDefault="000F77B4" w:rsidP="000F77B4">
      <w:pPr>
        <w:bidi/>
        <w:rPr>
          <w:b/>
          <w:bCs/>
          <w:sz w:val="40"/>
          <w:szCs w:val="40"/>
        </w:rPr>
      </w:pPr>
      <w:r w:rsidRPr="000F77B4">
        <w:rPr>
          <w:rFonts w:cs="Arial"/>
          <w:b/>
          <w:bCs/>
          <w:sz w:val="40"/>
          <w:szCs w:val="40"/>
          <w:rtl/>
        </w:rPr>
        <w:t>بروتوكول الإنترنت</w:t>
      </w:r>
      <w:r w:rsidRPr="000F77B4">
        <w:rPr>
          <w:rFonts w:cs="Arial" w:hint="cs"/>
          <w:b/>
          <w:bCs/>
          <w:sz w:val="40"/>
          <w:szCs w:val="40"/>
          <w:rtl/>
        </w:rPr>
        <w:t xml:space="preserve"> </w:t>
      </w:r>
      <w:r w:rsidRPr="000F77B4">
        <w:rPr>
          <w:rFonts w:cs="Arial"/>
          <w:b/>
          <w:bCs/>
          <w:sz w:val="40"/>
          <w:szCs w:val="40"/>
        </w:rPr>
        <w:t>(IP)</w:t>
      </w:r>
    </w:p>
    <w:p w:rsidR="000F77B4" w:rsidRDefault="000F77B4" w:rsidP="000F77B4">
      <w:pPr>
        <w:bidi/>
        <w:rPr>
          <w:rFonts w:cs="Arial"/>
          <w:sz w:val="36"/>
          <w:szCs w:val="36"/>
        </w:rPr>
      </w:pPr>
      <w:r w:rsidRPr="000F77B4">
        <w:rPr>
          <w:rFonts w:cs="Arial"/>
          <w:sz w:val="36"/>
          <w:szCs w:val="36"/>
          <w:rtl/>
        </w:rPr>
        <w:t>بروتوكول الإنترنت (</w:t>
      </w:r>
      <w:r w:rsidRPr="000F77B4">
        <w:rPr>
          <w:sz w:val="36"/>
          <w:szCs w:val="36"/>
        </w:rPr>
        <w:t>Internet Protocol Address</w:t>
      </w:r>
      <w:r w:rsidRPr="000F77B4">
        <w:rPr>
          <w:rFonts w:cs="Arial"/>
          <w:sz w:val="36"/>
          <w:szCs w:val="36"/>
          <w:rtl/>
        </w:rPr>
        <w:t>) أو كما يعرف اختصارأً ب (</w:t>
      </w:r>
      <w:r w:rsidRPr="000F77B4">
        <w:rPr>
          <w:sz w:val="36"/>
          <w:szCs w:val="36"/>
        </w:rPr>
        <w:t>IP Address</w:t>
      </w:r>
      <w:r w:rsidRPr="000F77B4">
        <w:rPr>
          <w:rFonts w:cs="Arial"/>
          <w:sz w:val="36"/>
          <w:szCs w:val="36"/>
          <w:rtl/>
        </w:rPr>
        <w:t>) هو بروتوكول الاتّصال الأساسي في حزمة بروتوكولات (</w:t>
      </w:r>
      <w:r w:rsidRPr="000F77B4">
        <w:rPr>
          <w:sz w:val="36"/>
          <w:szCs w:val="36"/>
        </w:rPr>
        <w:t>TCP/IP</w:t>
      </w:r>
      <w:r w:rsidRPr="000F77B4">
        <w:rPr>
          <w:rFonts w:cs="Arial"/>
          <w:sz w:val="36"/>
          <w:szCs w:val="36"/>
          <w:rtl/>
        </w:rPr>
        <w:t>). حيث يستخدم في الأجهزة الحاسوبية يقوم بربطها سويةً ضمن الشبكة كما أنه هو المسؤول عن عملية العنونة وإعطاء كل جهازٍ عنواناً خاصّاً يكون فريداً من نوعه.</w:t>
      </w:r>
    </w:p>
    <w:p w:rsidR="000F77B4" w:rsidRPr="000F77B4" w:rsidRDefault="000F77B4" w:rsidP="000F77B4">
      <w:pPr>
        <w:bidi/>
        <w:rPr>
          <w:rFonts w:cs="Arial"/>
          <w:b/>
          <w:bCs/>
          <w:color w:val="FF0000"/>
          <w:sz w:val="48"/>
          <w:szCs w:val="48"/>
          <w:rtl/>
        </w:rPr>
      </w:pPr>
      <w:r w:rsidRPr="000F77B4">
        <w:rPr>
          <w:rFonts w:cs="Arial"/>
          <w:b/>
          <w:bCs/>
          <w:color w:val="FF0000"/>
          <w:sz w:val="48"/>
          <w:szCs w:val="48"/>
          <w:rtl/>
        </w:rPr>
        <w:t xml:space="preserve">من معدات ربط الشبكات جهاو الجسر </w:t>
      </w:r>
      <w:r w:rsidRPr="000F77B4">
        <w:rPr>
          <w:b/>
          <w:bCs/>
          <w:color w:val="FF0000"/>
          <w:sz w:val="48"/>
          <w:szCs w:val="48"/>
        </w:rPr>
        <w:t>bridge</w:t>
      </w:r>
      <w:r w:rsidRPr="000F77B4">
        <w:rPr>
          <w:rFonts w:cs="Arial"/>
          <w:b/>
          <w:bCs/>
          <w:color w:val="FF0000"/>
          <w:sz w:val="48"/>
          <w:szCs w:val="48"/>
          <w:rtl/>
        </w:rPr>
        <w:t xml:space="preserve"> ،ما مبدأ عمله وما الأختلاف بينه وبين </w:t>
      </w:r>
      <w:r w:rsidRPr="000F77B4">
        <w:rPr>
          <w:b/>
          <w:bCs/>
          <w:color w:val="FF0000"/>
          <w:sz w:val="48"/>
          <w:szCs w:val="48"/>
        </w:rPr>
        <w:t>switch</w:t>
      </w:r>
      <w:r w:rsidRPr="000F77B4">
        <w:rPr>
          <w:rFonts w:cs="Arial"/>
          <w:b/>
          <w:bCs/>
          <w:color w:val="FF0000"/>
          <w:sz w:val="48"/>
          <w:szCs w:val="48"/>
          <w:rtl/>
        </w:rPr>
        <w:t xml:space="preserve"> ؟</w:t>
      </w:r>
    </w:p>
    <w:p w:rsidR="009D01E5" w:rsidRPr="009D01E5" w:rsidRDefault="009D01E5" w:rsidP="009D01E5">
      <w:pPr>
        <w:bidi/>
        <w:jc w:val="right"/>
        <w:rPr>
          <w:rFonts w:cs="Arial"/>
          <w:b/>
          <w:bCs/>
          <w:color w:val="000000" w:themeColor="text1"/>
          <w:sz w:val="40"/>
          <w:szCs w:val="40"/>
          <w:lang w:bidi="ar-JO"/>
        </w:rPr>
      </w:pPr>
      <w:r w:rsidRPr="009D01E5">
        <w:rPr>
          <w:rFonts w:cs="Arial"/>
          <w:b/>
          <w:bCs/>
          <w:color w:val="000000" w:themeColor="text1"/>
          <w:sz w:val="40"/>
          <w:szCs w:val="40"/>
          <w:lang w:bidi="ar-JO"/>
        </w:rPr>
        <w:t>Bridge:</w:t>
      </w:r>
    </w:p>
    <w:p w:rsidR="000F77B4" w:rsidRPr="000F77B4" w:rsidRDefault="000F77B4" w:rsidP="009D01E5">
      <w:pPr>
        <w:bidi/>
        <w:rPr>
          <w:b/>
          <w:bCs/>
          <w:color w:val="000000" w:themeColor="text1"/>
          <w:sz w:val="36"/>
          <w:szCs w:val="36"/>
          <w:rtl/>
        </w:rPr>
      </w:pPr>
      <w:r w:rsidRPr="000F77B4">
        <w:rPr>
          <w:rFonts w:cs="Arial"/>
          <w:b/>
          <w:bCs/>
          <w:color w:val="000000" w:themeColor="text1"/>
          <w:sz w:val="36"/>
          <w:szCs w:val="36"/>
          <w:rtl/>
        </w:rPr>
        <w:t>يعمل هذا الجهاز على ربط شبكتي</w:t>
      </w:r>
      <w:r w:rsidRPr="000F77B4">
        <w:rPr>
          <w:b/>
          <w:bCs/>
          <w:color w:val="000000" w:themeColor="text1"/>
          <w:sz w:val="36"/>
          <w:szCs w:val="36"/>
        </w:rPr>
        <w:t xml:space="preserve"> LAN </w:t>
      </w:r>
      <w:r w:rsidRPr="000F77B4">
        <w:rPr>
          <w:rFonts w:cs="Arial"/>
          <w:b/>
          <w:bCs/>
          <w:color w:val="000000" w:themeColor="text1"/>
          <w:sz w:val="36"/>
          <w:szCs w:val="36"/>
          <w:rtl/>
        </w:rPr>
        <w:t>ببعضهما بحيث يعملان كشبكة واحدة</w:t>
      </w:r>
    </w:p>
    <w:p w:rsidR="000F77B4" w:rsidRPr="000F77B4" w:rsidRDefault="000F77B4" w:rsidP="000F77B4">
      <w:pPr>
        <w:bidi/>
        <w:rPr>
          <w:b/>
          <w:bCs/>
          <w:color w:val="000000" w:themeColor="text1"/>
          <w:sz w:val="36"/>
          <w:szCs w:val="36"/>
          <w:rtl/>
        </w:rPr>
      </w:pPr>
      <w:r w:rsidRPr="000F77B4">
        <w:rPr>
          <w:rFonts w:cs="Arial"/>
          <w:b/>
          <w:bCs/>
          <w:color w:val="000000" w:themeColor="text1"/>
          <w:sz w:val="36"/>
          <w:szCs w:val="36"/>
          <w:rtl/>
        </w:rPr>
        <w:t>ينشيء هذا الجهاز جدول توجية</w:t>
      </w:r>
      <w:r w:rsidRPr="000F77B4">
        <w:rPr>
          <w:b/>
          <w:bCs/>
          <w:color w:val="000000" w:themeColor="text1"/>
          <w:sz w:val="36"/>
          <w:szCs w:val="36"/>
        </w:rPr>
        <w:t xml:space="preserve"> routing table </w:t>
      </w:r>
      <w:r w:rsidRPr="000F77B4">
        <w:rPr>
          <w:rFonts w:cs="Arial"/>
          <w:b/>
          <w:bCs/>
          <w:color w:val="000000" w:themeColor="text1"/>
          <w:sz w:val="36"/>
          <w:szCs w:val="36"/>
          <w:rtl/>
        </w:rPr>
        <w:t>يتضمن العناوين الفعلية للاجهزة</w:t>
      </w:r>
    </w:p>
    <w:p w:rsidR="000F77B4" w:rsidRPr="000F77B4" w:rsidRDefault="000F77B4" w:rsidP="000F77B4">
      <w:pPr>
        <w:bidi/>
        <w:rPr>
          <w:b/>
          <w:bCs/>
          <w:color w:val="000000" w:themeColor="text1"/>
          <w:sz w:val="36"/>
          <w:szCs w:val="36"/>
          <w:rtl/>
        </w:rPr>
      </w:pPr>
      <w:r w:rsidRPr="000F77B4">
        <w:rPr>
          <w:rFonts w:cs="Arial"/>
          <w:b/>
          <w:bCs/>
          <w:color w:val="000000" w:themeColor="text1"/>
          <w:sz w:val="36"/>
          <w:szCs w:val="36"/>
          <w:rtl/>
        </w:rPr>
        <w:lastRenderedPageBreak/>
        <w:t>يحدد هذا الجدول الوجهة الصحيحة للرسالة المارة فيها</w:t>
      </w:r>
    </w:p>
    <w:p w:rsidR="000F77B4" w:rsidRPr="000F77B4" w:rsidRDefault="000F77B4" w:rsidP="000F77B4">
      <w:pPr>
        <w:bidi/>
        <w:rPr>
          <w:b/>
          <w:bCs/>
          <w:color w:val="000000" w:themeColor="text1"/>
          <w:sz w:val="36"/>
          <w:szCs w:val="36"/>
          <w:rtl/>
        </w:rPr>
      </w:pPr>
      <w:r w:rsidRPr="000F77B4">
        <w:rPr>
          <w:rFonts w:cs="Arial"/>
          <w:b/>
          <w:bCs/>
          <w:color w:val="000000" w:themeColor="text1"/>
          <w:sz w:val="36"/>
          <w:szCs w:val="36"/>
          <w:rtl/>
        </w:rPr>
        <w:t>يستخدم هذا الجهاز في الحد من تدفق البيانات عبر الشبكة وازدحامها بالرسائل</w:t>
      </w:r>
    </w:p>
    <w:p w:rsidR="000F77B4" w:rsidRPr="000F77B4" w:rsidRDefault="009D01E5" w:rsidP="000F77B4">
      <w:pPr>
        <w:bidi/>
        <w:rPr>
          <w:b/>
          <w:bCs/>
          <w:color w:val="000000" w:themeColor="text1"/>
          <w:sz w:val="36"/>
          <w:szCs w:val="36"/>
          <w:rtl/>
        </w:rPr>
      </w:pPr>
      <w:r>
        <w:rPr>
          <w:rFonts w:cs="Arial"/>
          <w:b/>
          <w:bCs/>
          <w:color w:val="000000" w:themeColor="text1"/>
          <w:sz w:val="36"/>
          <w:szCs w:val="36"/>
          <w:rtl/>
        </w:rPr>
        <w:t>با</w:t>
      </w:r>
      <w:r w:rsidR="000F77B4" w:rsidRPr="000F77B4">
        <w:rPr>
          <w:rFonts w:cs="Arial"/>
          <w:b/>
          <w:bCs/>
          <w:color w:val="000000" w:themeColor="text1"/>
          <w:sz w:val="36"/>
          <w:szCs w:val="36"/>
          <w:rtl/>
        </w:rPr>
        <w:t>ختصار لو عندك شبكة</w:t>
      </w:r>
      <w:r w:rsidR="000F77B4" w:rsidRPr="000F77B4">
        <w:rPr>
          <w:b/>
          <w:bCs/>
          <w:color w:val="000000" w:themeColor="text1"/>
          <w:sz w:val="36"/>
          <w:szCs w:val="36"/>
        </w:rPr>
        <w:t xml:space="preserve"> LAN </w:t>
      </w:r>
      <w:r w:rsidR="000F77B4" w:rsidRPr="000F77B4">
        <w:rPr>
          <w:rFonts w:cs="Arial"/>
          <w:b/>
          <w:bCs/>
          <w:color w:val="000000" w:themeColor="text1"/>
          <w:sz w:val="36"/>
          <w:szCs w:val="36"/>
          <w:rtl/>
        </w:rPr>
        <w:t>مكونة من 20 جهاز ولاحظت ان الشبكة تقيلة بمعنى</w:t>
      </w:r>
    </w:p>
    <w:p w:rsidR="000F77B4" w:rsidRDefault="000F77B4" w:rsidP="009D01E5">
      <w:pPr>
        <w:bidi/>
        <w:rPr>
          <w:rFonts w:cs="Arial"/>
          <w:b/>
          <w:bCs/>
          <w:color w:val="000000" w:themeColor="text1"/>
          <w:sz w:val="36"/>
          <w:szCs w:val="36"/>
        </w:rPr>
      </w:pPr>
      <w:r w:rsidRPr="000F77B4">
        <w:rPr>
          <w:rFonts w:cs="Arial"/>
          <w:b/>
          <w:bCs/>
          <w:color w:val="000000" w:themeColor="text1"/>
          <w:sz w:val="36"/>
          <w:szCs w:val="36"/>
          <w:rtl/>
        </w:rPr>
        <w:t xml:space="preserve">ان عملية انتقال نقل ال </w:t>
      </w:r>
      <w:r w:rsidRPr="000F77B4">
        <w:rPr>
          <w:b/>
          <w:bCs/>
          <w:color w:val="000000" w:themeColor="text1"/>
          <w:sz w:val="36"/>
          <w:szCs w:val="36"/>
        </w:rPr>
        <w:t>data</w:t>
      </w:r>
      <w:r w:rsidRPr="000F77B4">
        <w:rPr>
          <w:rFonts w:cs="Arial"/>
          <w:b/>
          <w:bCs/>
          <w:color w:val="000000" w:themeColor="text1"/>
          <w:sz w:val="36"/>
          <w:szCs w:val="36"/>
          <w:rtl/>
        </w:rPr>
        <w:t xml:space="preserve"> بتاخد وكت اكتر من الازم اذا هات </w:t>
      </w:r>
      <w:r w:rsidRPr="000F77B4">
        <w:rPr>
          <w:b/>
          <w:bCs/>
          <w:color w:val="000000" w:themeColor="text1"/>
          <w:sz w:val="36"/>
          <w:szCs w:val="36"/>
        </w:rPr>
        <w:t>bridge</w:t>
      </w:r>
      <w:r w:rsidRPr="000F77B4">
        <w:rPr>
          <w:rFonts w:cs="Arial"/>
          <w:b/>
          <w:bCs/>
          <w:color w:val="000000" w:themeColor="text1"/>
          <w:sz w:val="36"/>
          <w:szCs w:val="36"/>
          <w:rtl/>
        </w:rPr>
        <w:t xml:space="preserve"> وافصل الشبكة بيه بحيث يبقى هناك 10 اجهزة على يمين ال </w:t>
      </w:r>
      <w:r w:rsidRPr="000F77B4">
        <w:rPr>
          <w:b/>
          <w:bCs/>
          <w:color w:val="000000" w:themeColor="text1"/>
          <w:sz w:val="36"/>
          <w:szCs w:val="36"/>
        </w:rPr>
        <w:t>Bridge</w:t>
      </w:r>
      <w:r w:rsidRPr="000F77B4">
        <w:rPr>
          <w:rFonts w:cs="Arial"/>
          <w:b/>
          <w:bCs/>
          <w:color w:val="000000" w:themeColor="text1"/>
          <w:sz w:val="36"/>
          <w:szCs w:val="36"/>
          <w:rtl/>
        </w:rPr>
        <w:t xml:space="preserve"> و10 على يسار ال </w:t>
      </w:r>
      <w:r w:rsidRPr="000F77B4">
        <w:rPr>
          <w:b/>
          <w:bCs/>
          <w:color w:val="000000" w:themeColor="text1"/>
          <w:sz w:val="36"/>
          <w:szCs w:val="36"/>
        </w:rPr>
        <w:t>bridge</w:t>
      </w:r>
      <w:r w:rsidRPr="000F77B4">
        <w:rPr>
          <w:rFonts w:cs="Arial"/>
          <w:b/>
          <w:bCs/>
          <w:color w:val="000000" w:themeColor="text1"/>
          <w:sz w:val="36"/>
          <w:szCs w:val="36"/>
          <w:rtl/>
        </w:rPr>
        <w:t xml:space="preserve"> وستلاحظ ان سرعة الشبكة ذادت</w:t>
      </w:r>
      <w:r w:rsidR="009D01E5">
        <w:rPr>
          <w:rFonts w:cs="Arial"/>
          <w:b/>
          <w:bCs/>
          <w:color w:val="000000" w:themeColor="text1"/>
          <w:sz w:val="36"/>
          <w:szCs w:val="36"/>
        </w:rPr>
        <w:t>.</w:t>
      </w:r>
    </w:p>
    <w:p w:rsidR="009D01E5" w:rsidRDefault="009D01E5" w:rsidP="009D01E5">
      <w:pPr>
        <w:bidi/>
        <w:jc w:val="right"/>
        <w:rPr>
          <w:rFonts w:cs="Arial"/>
          <w:b/>
          <w:bCs/>
          <w:color w:val="000000" w:themeColor="text1"/>
          <w:sz w:val="40"/>
          <w:szCs w:val="40"/>
        </w:rPr>
      </w:pPr>
      <w:r w:rsidRPr="009D01E5">
        <w:rPr>
          <w:rFonts w:cs="Arial"/>
          <w:b/>
          <w:bCs/>
          <w:color w:val="000000" w:themeColor="text1"/>
          <w:sz w:val="40"/>
          <w:szCs w:val="40"/>
        </w:rPr>
        <w:t>Swi</w:t>
      </w:r>
      <w:r w:rsidR="006C6301">
        <w:rPr>
          <w:rFonts w:cs="Arial"/>
          <w:b/>
          <w:bCs/>
          <w:color w:val="000000" w:themeColor="text1"/>
          <w:sz w:val="40"/>
          <w:szCs w:val="40"/>
        </w:rPr>
        <w:t>t</w:t>
      </w:r>
      <w:r w:rsidRPr="009D01E5">
        <w:rPr>
          <w:rFonts w:cs="Arial"/>
          <w:b/>
          <w:bCs/>
          <w:color w:val="000000" w:themeColor="text1"/>
          <w:sz w:val="40"/>
          <w:szCs w:val="40"/>
        </w:rPr>
        <w:t>ch:</w:t>
      </w:r>
    </w:p>
    <w:p w:rsidR="009D01E5" w:rsidRPr="009D01E5" w:rsidRDefault="009D01E5" w:rsidP="009D01E5">
      <w:pPr>
        <w:bidi/>
        <w:rPr>
          <w:rFonts w:cs="Arial"/>
          <w:b/>
          <w:bCs/>
          <w:color w:val="000000" w:themeColor="text1"/>
          <w:sz w:val="36"/>
          <w:szCs w:val="36"/>
          <w:rtl/>
        </w:rPr>
      </w:pPr>
      <w:r w:rsidRPr="009D01E5">
        <w:rPr>
          <w:rFonts w:cs="Arial"/>
          <w:b/>
          <w:bCs/>
          <w:color w:val="000000" w:themeColor="text1"/>
          <w:sz w:val="36"/>
          <w:szCs w:val="36"/>
          <w:rtl/>
        </w:rPr>
        <w:t xml:space="preserve">يطلق عليه أيضا اسم </w:t>
      </w:r>
      <w:r w:rsidRPr="009D01E5">
        <w:rPr>
          <w:rFonts w:cs="Arial"/>
          <w:b/>
          <w:bCs/>
          <w:color w:val="000000" w:themeColor="text1"/>
          <w:sz w:val="36"/>
          <w:szCs w:val="36"/>
        </w:rPr>
        <w:t>Pont</w:t>
      </w:r>
      <w:r w:rsidRPr="009D01E5">
        <w:rPr>
          <w:rFonts w:cs="Arial"/>
          <w:b/>
          <w:bCs/>
          <w:color w:val="000000" w:themeColor="text1"/>
          <w:sz w:val="36"/>
          <w:szCs w:val="36"/>
          <w:rtl/>
        </w:rPr>
        <w:t xml:space="preserve"> متعدد المداخل إلى أن هادا الجهاز يعتبر دكي لأنه قادر على التمييز بين جميع الأجهزة الأخرى الموجودة داخل الشبكة حيث أنه عند استقبال إشارة مرسلة من طرف جهاز ما فالـ </w:t>
      </w:r>
      <w:r w:rsidRPr="009D01E5">
        <w:rPr>
          <w:rFonts w:cs="Arial"/>
          <w:b/>
          <w:bCs/>
          <w:color w:val="000000" w:themeColor="text1"/>
          <w:sz w:val="36"/>
          <w:szCs w:val="36"/>
        </w:rPr>
        <w:t>Switch</w:t>
      </w:r>
      <w:r w:rsidRPr="009D01E5">
        <w:rPr>
          <w:rFonts w:cs="Arial"/>
          <w:b/>
          <w:bCs/>
          <w:color w:val="000000" w:themeColor="text1"/>
          <w:sz w:val="36"/>
          <w:szCs w:val="36"/>
          <w:rtl/>
        </w:rPr>
        <w:t xml:space="preserve"> لا يقوم بتقسيمها و إرسالها إلى جميع الاجهزة</w:t>
      </w:r>
      <w:r>
        <w:rPr>
          <w:rFonts w:cs="Arial"/>
          <w:b/>
          <w:bCs/>
          <w:color w:val="000000" w:themeColor="text1"/>
          <w:sz w:val="36"/>
          <w:szCs w:val="36"/>
        </w:rPr>
        <w:t xml:space="preserve"> </w:t>
      </w:r>
      <w:r w:rsidRPr="009D01E5">
        <w:rPr>
          <w:rFonts w:cs="Arial"/>
          <w:b/>
          <w:bCs/>
          <w:color w:val="000000" w:themeColor="text1"/>
          <w:sz w:val="36"/>
          <w:szCs w:val="36"/>
          <w:rtl/>
        </w:rPr>
        <w:t>بل يتم توجيهها مباشرة إلى الجهاز الذي تم تحديده مسبقا</w:t>
      </w:r>
      <w:r w:rsidRPr="009D01E5">
        <w:rPr>
          <w:rFonts w:cs="Arial"/>
          <w:b/>
          <w:bCs/>
          <w:color w:val="000000" w:themeColor="text1"/>
          <w:sz w:val="36"/>
          <w:szCs w:val="36"/>
        </w:rPr>
        <w:t xml:space="preserve">  </w:t>
      </w:r>
    </w:p>
    <w:p w:rsidR="009D01E5" w:rsidRPr="009D01E5" w:rsidRDefault="009D01E5" w:rsidP="009D01E5">
      <w:pPr>
        <w:bidi/>
        <w:rPr>
          <w:rFonts w:cs="Arial"/>
          <w:b/>
          <w:bCs/>
          <w:color w:val="000000" w:themeColor="text1"/>
          <w:sz w:val="36"/>
          <w:szCs w:val="36"/>
          <w:rtl/>
        </w:rPr>
      </w:pPr>
      <w:r w:rsidRPr="009D01E5">
        <w:rPr>
          <w:rFonts w:cs="Arial"/>
          <w:b/>
          <w:bCs/>
          <w:color w:val="000000" w:themeColor="text1"/>
          <w:sz w:val="36"/>
          <w:szCs w:val="36"/>
          <w:rtl/>
        </w:rPr>
        <w:t>هناك نوعان من الـ</w:t>
      </w:r>
      <w:r w:rsidRPr="009D01E5">
        <w:rPr>
          <w:rFonts w:cs="Arial"/>
          <w:b/>
          <w:bCs/>
          <w:color w:val="000000" w:themeColor="text1"/>
          <w:sz w:val="36"/>
          <w:szCs w:val="36"/>
        </w:rPr>
        <w:t xml:space="preserve"> Switch </w:t>
      </w:r>
    </w:p>
    <w:p w:rsidR="009D01E5" w:rsidRPr="009D01E5" w:rsidRDefault="009D01E5" w:rsidP="009D01E5">
      <w:pPr>
        <w:jc w:val="both"/>
        <w:rPr>
          <w:rFonts w:cs="Arial"/>
          <w:b/>
          <w:bCs/>
          <w:color w:val="000000" w:themeColor="text1"/>
          <w:sz w:val="36"/>
          <w:szCs w:val="36"/>
          <w:rtl/>
        </w:rPr>
      </w:pPr>
      <w:r>
        <w:rPr>
          <w:rFonts w:cs="Arial"/>
          <w:b/>
          <w:bCs/>
          <w:color w:val="000000" w:themeColor="text1"/>
          <w:sz w:val="36"/>
          <w:szCs w:val="36"/>
        </w:rPr>
        <w:t xml:space="preserve"> Cut through:</w:t>
      </w:r>
      <w:r w:rsidRPr="009D01E5">
        <w:rPr>
          <w:rFonts w:cs="Arial"/>
          <w:b/>
          <w:bCs/>
          <w:color w:val="000000" w:themeColor="text1"/>
          <w:sz w:val="36"/>
          <w:szCs w:val="36"/>
          <w:rtl/>
        </w:rPr>
        <w:t xml:space="preserve"> عندما يتعرف هادا النوع على الجهاز المستلم فهو يقوم مباشرة بإرسال البيانات</w:t>
      </w:r>
      <w:r w:rsidRPr="009D01E5">
        <w:rPr>
          <w:rFonts w:cs="Arial"/>
          <w:b/>
          <w:bCs/>
          <w:color w:val="000000" w:themeColor="text1"/>
          <w:sz w:val="36"/>
          <w:szCs w:val="36"/>
        </w:rPr>
        <w:t xml:space="preserve"> </w:t>
      </w:r>
    </w:p>
    <w:p w:rsidR="009D01E5" w:rsidRPr="009D01E5" w:rsidRDefault="009D01E5" w:rsidP="009D01E5">
      <w:pPr>
        <w:jc w:val="right"/>
        <w:rPr>
          <w:rFonts w:cs="Arial"/>
          <w:b/>
          <w:bCs/>
          <w:color w:val="000000" w:themeColor="text1"/>
          <w:sz w:val="36"/>
          <w:szCs w:val="36"/>
          <w:rtl/>
        </w:rPr>
      </w:pPr>
    </w:p>
    <w:p w:rsidR="009D01E5" w:rsidRPr="009D01E5" w:rsidRDefault="009D01E5" w:rsidP="009D01E5">
      <w:pPr>
        <w:bidi/>
        <w:rPr>
          <w:rFonts w:cs="Arial"/>
          <w:b/>
          <w:bCs/>
          <w:color w:val="000000" w:themeColor="text1"/>
          <w:sz w:val="36"/>
          <w:szCs w:val="36"/>
        </w:rPr>
      </w:pPr>
      <w:r w:rsidRPr="009D01E5">
        <w:rPr>
          <w:rFonts w:cs="Arial"/>
          <w:b/>
          <w:bCs/>
          <w:color w:val="000000" w:themeColor="text1"/>
          <w:sz w:val="36"/>
          <w:szCs w:val="36"/>
        </w:rPr>
        <w:t xml:space="preserve">Store and </w:t>
      </w:r>
      <w:proofErr w:type="gramStart"/>
      <w:r w:rsidRPr="009D01E5">
        <w:rPr>
          <w:rFonts w:cs="Arial"/>
          <w:b/>
          <w:bCs/>
          <w:color w:val="000000" w:themeColor="text1"/>
          <w:sz w:val="36"/>
          <w:szCs w:val="36"/>
        </w:rPr>
        <w:t>forward</w:t>
      </w:r>
      <w:r w:rsidRPr="009D01E5">
        <w:rPr>
          <w:rFonts w:cs="Arial"/>
          <w:b/>
          <w:bCs/>
          <w:color w:val="000000" w:themeColor="text1"/>
          <w:sz w:val="36"/>
          <w:szCs w:val="36"/>
          <w:rtl/>
        </w:rPr>
        <w:t xml:space="preserve"> :</w:t>
      </w:r>
      <w:proofErr w:type="gramEnd"/>
      <w:r w:rsidRPr="009D01E5">
        <w:rPr>
          <w:rFonts w:cs="Arial"/>
          <w:b/>
          <w:bCs/>
          <w:color w:val="000000" w:themeColor="text1"/>
          <w:sz w:val="36"/>
          <w:szCs w:val="36"/>
          <w:rtl/>
        </w:rPr>
        <w:t xml:space="preserve"> هادا النوع ينتظر إلى أن يستلم البيانات تم بعد دالك يرسلها إلى المستلم</w:t>
      </w:r>
    </w:p>
    <w:p w:rsidR="009D01E5" w:rsidRPr="00B05B1D" w:rsidRDefault="00B05B1D" w:rsidP="009D01E5">
      <w:pPr>
        <w:bidi/>
        <w:rPr>
          <w:rFonts w:cs="Arial"/>
          <w:b/>
          <w:bCs/>
          <w:color w:val="000000" w:themeColor="text1"/>
          <w:sz w:val="36"/>
          <w:szCs w:val="36"/>
        </w:rPr>
      </w:pPr>
      <w:bookmarkStart w:id="0" w:name="_GoBack"/>
      <w:bookmarkEnd w:id="0"/>
      <w:r>
        <w:rPr>
          <w:rFonts w:cs="Arial"/>
          <w:b/>
          <w:bCs/>
          <w:noProof/>
          <w:color w:val="000000" w:themeColor="text1"/>
          <w:sz w:val="36"/>
          <w:szCs w:val="36"/>
        </w:rPr>
        <w:drawing>
          <wp:inline distT="0" distB="0" distL="0" distR="0">
            <wp:extent cx="1943100" cy="1457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itch.gif"/>
                    <pic:cNvPicPr/>
                  </pic:nvPicPr>
                  <pic:blipFill>
                    <a:blip r:embed="rId4">
                      <a:extLst>
                        <a:ext uri="{28A0092B-C50C-407E-A947-70E740481C1C}">
                          <a14:useLocalDpi xmlns:a14="http://schemas.microsoft.com/office/drawing/2010/main" val="0"/>
                        </a:ext>
                      </a:extLst>
                    </a:blip>
                    <a:stretch>
                      <a:fillRect/>
                    </a:stretch>
                  </pic:blipFill>
                  <pic:spPr>
                    <a:xfrm>
                      <a:off x="0" y="0"/>
                      <a:ext cx="1949200" cy="1461900"/>
                    </a:xfrm>
                    <a:prstGeom prst="rect">
                      <a:avLst/>
                    </a:prstGeom>
                  </pic:spPr>
                </pic:pic>
              </a:graphicData>
            </a:graphic>
          </wp:inline>
        </w:drawing>
      </w:r>
    </w:p>
    <w:sectPr w:rsidR="009D01E5" w:rsidRPr="00B05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F0A"/>
    <w:rsid w:val="000F77B4"/>
    <w:rsid w:val="001C696A"/>
    <w:rsid w:val="006C6301"/>
    <w:rsid w:val="00862563"/>
    <w:rsid w:val="00984EB0"/>
    <w:rsid w:val="009D01E5"/>
    <w:rsid w:val="00B05B1D"/>
    <w:rsid w:val="00C07F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5765D-527E-48A2-90B3-5AC7E481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109136">
      <w:bodyDiv w:val="1"/>
      <w:marLeft w:val="0"/>
      <w:marRight w:val="0"/>
      <w:marTop w:val="0"/>
      <w:marBottom w:val="0"/>
      <w:divBdr>
        <w:top w:val="none" w:sz="0" w:space="0" w:color="auto"/>
        <w:left w:val="none" w:sz="0" w:space="0" w:color="auto"/>
        <w:bottom w:val="none" w:sz="0" w:space="0" w:color="auto"/>
        <w:right w:val="none" w:sz="0" w:space="0" w:color="auto"/>
      </w:divBdr>
    </w:div>
    <w:div w:id="1125730083">
      <w:bodyDiv w:val="1"/>
      <w:marLeft w:val="0"/>
      <w:marRight w:val="0"/>
      <w:marTop w:val="0"/>
      <w:marBottom w:val="0"/>
      <w:divBdr>
        <w:top w:val="none" w:sz="0" w:space="0" w:color="auto"/>
        <w:left w:val="none" w:sz="0" w:space="0" w:color="auto"/>
        <w:bottom w:val="none" w:sz="0" w:space="0" w:color="auto"/>
        <w:right w:val="none" w:sz="0" w:space="0" w:color="auto"/>
      </w:divBdr>
    </w:div>
    <w:div w:id="179747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2023-02-20T19:34:00Z</dcterms:created>
  <dcterms:modified xsi:type="dcterms:W3CDTF">2023-02-20T19:35:00Z</dcterms:modified>
</cp:coreProperties>
</file>