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564AC" w14:textId="77777777" w:rsidR="00A3185A" w:rsidRDefault="0054075F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mu</w:t>
      </w:r>
    </w:p>
    <w:p w14:paraId="3E13DAC6" w14:textId="77777777" w:rsidR="00A3185A" w:rsidRPr="00351403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14:paraId="1ABCB1ED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2022- 2023</w:t>
      </w:r>
    </w:p>
    <w:p w14:paraId="54029C53" w14:textId="77777777" w:rsidR="00A3185A" w:rsidRPr="005037F7" w:rsidRDefault="00A3185A" w:rsidP="00A3185A">
      <w:pPr>
        <w:jc w:val="center"/>
        <w:rPr>
          <w:rFonts w:ascii="Candara" w:hAnsi="Candara"/>
          <w:b/>
          <w:bCs/>
          <w:sz w:val="28"/>
          <w:szCs w:val="28"/>
        </w:rPr>
      </w:pPr>
      <w:r w:rsidRPr="005037F7">
        <w:rPr>
          <w:rFonts w:ascii="Candara" w:hAnsi="Candara"/>
          <w:b/>
          <w:bCs/>
          <w:sz w:val="28"/>
          <w:szCs w:val="28"/>
        </w:rPr>
        <w:t xml:space="preserve">Skill: </w:t>
      </w:r>
      <w:r>
        <w:rPr>
          <w:rFonts w:ascii="Candara" w:hAnsi="Candara"/>
          <w:b/>
          <w:bCs/>
          <w:sz w:val="28"/>
          <w:szCs w:val="28"/>
        </w:rPr>
        <w:t xml:space="preserve">Analysis Skills </w:t>
      </w:r>
    </w:p>
    <w:p w14:paraId="03340415" w14:textId="77777777"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14:paraId="7D8D4AA1" w14:textId="77777777"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3074FAC0" w14:textId="70BD32B1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</w:t>
      </w:r>
      <w:proofErr w:type="spellStart"/>
      <w:r w:rsidR="0054075F">
        <w:rPr>
          <w:rFonts w:ascii="Candara" w:hAnsi="Candara"/>
          <w:sz w:val="28"/>
          <w:szCs w:val="28"/>
        </w:rPr>
        <w:t>luay</w:t>
      </w:r>
      <w:proofErr w:type="spellEnd"/>
      <w:r w:rsidR="0054075F">
        <w:rPr>
          <w:rFonts w:ascii="Candara" w:hAnsi="Candara"/>
          <w:sz w:val="28"/>
          <w:szCs w:val="28"/>
        </w:rPr>
        <w:t>/</w:t>
      </w:r>
      <w:proofErr w:type="spellStart"/>
      <w:r w:rsidR="0054075F">
        <w:rPr>
          <w:rFonts w:ascii="Candara" w:hAnsi="Candara"/>
          <w:sz w:val="28"/>
          <w:szCs w:val="28"/>
        </w:rPr>
        <w:t>hala</w:t>
      </w:r>
      <w:proofErr w:type="spellEnd"/>
      <w:r w:rsidR="0054075F">
        <w:rPr>
          <w:rFonts w:ascii="Candara" w:hAnsi="Candara"/>
          <w:sz w:val="28"/>
          <w:szCs w:val="28"/>
        </w:rPr>
        <w:t>/</w:t>
      </w:r>
      <w:proofErr w:type="spellStart"/>
      <w:r w:rsidR="0054075F">
        <w:rPr>
          <w:rFonts w:ascii="Candara" w:hAnsi="Candara"/>
          <w:sz w:val="28"/>
          <w:szCs w:val="28"/>
        </w:rPr>
        <w:t>haya</w:t>
      </w:r>
      <w:proofErr w:type="spellEnd"/>
      <w:r w:rsidR="0054075F">
        <w:rPr>
          <w:rFonts w:ascii="Candara" w:hAnsi="Candara"/>
          <w:sz w:val="28"/>
          <w:szCs w:val="28"/>
        </w:rPr>
        <w:t>/</w:t>
      </w:r>
      <w:proofErr w:type="spellStart"/>
      <w:r w:rsidR="0054075F">
        <w:rPr>
          <w:rFonts w:ascii="Candara" w:hAnsi="Candara"/>
          <w:sz w:val="28"/>
          <w:szCs w:val="28"/>
        </w:rPr>
        <w:t>elena</w:t>
      </w:r>
      <w:proofErr w:type="spellEnd"/>
      <w:r>
        <w:rPr>
          <w:rFonts w:ascii="Candara" w:hAnsi="Candara"/>
          <w:sz w:val="28"/>
          <w:szCs w:val="28"/>
        </w:rPr>
        <w:t>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 xml:space="preserve"> </w:t>
      </w:r>
      <w:r w:rsidRPr="001E394C">
        <w:rPr>
          <w:rFonts w:ascii="Candara" w:hAnsi="Candara"/>
          <w:b/>
          <w:bCs/>
          <w:sz w:val="28"/>
          <w:szCs w:val="28"/>
        </w:rPr>
        <w:t>Global Perspectives</w:t>
      </w:r>
      <w:r>
        <w:rPr>
          <w:rFonts w:ascii="Candara" w:hAnsi="Candara"/>
          <w:sz w:val="28"/>
          <w:szCs w:val="28"/>
        </w:rPr>
        <w:t xml:space="preserve"> </w:t>
      </w:r>
      <w:r w:rsidRPr="00351403">
        <w:rPr>
          <w:rFonts w:ascii="Candara" w:hAnsi="Candara"/>
          <w:sz w:val="28"/>
          <w:szCs w:val="28"/>
        </w:rPr>
        <w:t xml:space="preserve"> </w:t>
      </w:r>
    </w:p>
    <w:p w14:paraId="12C476B0" w14:textId="77777777" w:rsidR="00A3185A" w:rsidRPr="00351403" w:rsidRDefault="00A3185A" w:rsidP="00A3185A">
      <w:pPr>
        <w:pStyle w:val="Header"/>
        <w:ind w:left="-360"/>
        <w:rPr>
          <w:rFonts w:ascii="Candara" w:hAnsi="Candara"/>
          <w:b/>
          <w:bCs/>
        </w:rPr>
      </w:pPr>
    </w:p>
    <w:p w14:paraId="1609F6BC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5 </w:t>
      </w:r>
      <w:proofErr w:type="gramStart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</w:t>
      </w:r>
      <w:proofErr w:type="gramEnd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14:paraId="174B5800" w14:textId="77777777"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</w:rPr>
      </w:pPr>
    </w:p>
    <w:p w14:paraId="407BB956" w14:textId="77777777" w:rsid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FF8B3" wp14:editId="0FB4E949">
                <wp:simplePos x="0" y="0"/>
                <wp:positionH relativeFrom="column">
                  <wp:posOffset>-123825</wp:posOffset>
                </wp:positionH>
                <wp:positionV relativeFrom="paragraph">
                  <wp:posOffset>140335</wp:posOffset>
                </wp:positionV>
                <wp:extent cx="6438900" cy="571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00C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1.05pt" to="497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65820111" w14:textId="77777777" w:rsidR="00A3185A" w:rsidRDefault="00A3185A" w:rsidP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 xml:space="preserve">Objective: learners will be able to </w:t>
      </w:r>
      <w:r w:rsidR="00EF44D7">
        <w:rPr>
          <w:b/>
          <w:bCs/>
          <w:sz w:val="28"/>
          <w:szCs w:val="28"/>
        </w:rPr>
        <w:t xml:space="preserve">identify different energy resources </w:t>
      </w:r>
      <w:r w:rsidR="00BF6A5A">
        <w:rPr>
          <w:b/>
          <w:bCs/>
          <w:sz w:val="28"/>
          <w:szCs w:val="28"/>
        </w:rPr>
        <w:t xml:space="preserve">in their community </w:t>
      </w:r>
    </w:p>
    <w:p w14:paraId="476FC76F" w14:textId="77777777" w:rsidR="00A3185A" w:rsidRPr="00A3185A" w:rsidRDefault="00A3185A" w:rsidP="00A3185A">
      <w:pPr>
        <w:rPr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64B8B" wp14:editId="316CEBEA">
                <wp:simplePos x="0" y="0"/>
                <wp:positionH relativeFrom="column">
                  <wp:posOffset>-123825</wp:posOffset>
                </wp:positionH>
                <wp:positionV relativeFrom="paragraph">
                  <wp:posOffset>133350</wp:posOffset>
                </wp:positionV>
                <wp:extent cx="6438900" cy="571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566F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0.5pt" to="49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</w:p>
    <w:p w14:paraId="2642DA7F" w14:textId="77777777"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</w:pPr>
      <w:r w:rsidRPr="00A3185A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  <w:t>How is energy used at my school?</w:t>
      </w:r>
    </w:p>
    <w:p w14:paraId="6DC50690" w14:textId="77777777" w:rsidR="00A3185A" w:rsidRPr="008E089A" w:rsidRDefault="00A3185A" w:rsidP="00A3185A">
      <w:pPr>
        <w:spacing w:line="288" w:lineRule="auto"/>
        <w:rPr>
          <w:rFonts w:ascii="Arial" w:eastAsia="Times New Roman" w:hAnsi="Arial" w:cs="Times New Roman"/>
          <w:bCs/>
          <w:sz w:val="22"/>
          <w:szCs w:val="22"/>
          <w:lang w:val="en-US"/>
        </w:rPr>
      </w:pPr>
    </w:p>
    <w:p w14:paraId="3A99A6A4" w14:textId="77777777" w:rsidR="00A3185A" w:rsidRPr="00A3185A" w:rsidRDefault="00A3185A" w:rsidP="00A3185A">
      <w:pPr>
        <w:rPr>
          <w:rFonts w:ascii="Arial" w:hAnsi="Arial" w:cs="Arial"/>
          <w:b/>
          <w:bCs/>
          <w:szCs w:val="32"/>
        </w:rPr>
      </w:pPr>
      <w:r w:rsidRPr="00A3185A">
        <w:rPr>
          <w:rFonts w:ascii="Arial" w:hAnsi="Arial" w:cs="Arial"/>
          <w:b/>
          <w:bCs/>
          <w:szCs w:val="32"/>
        </w:rPr>
        <w:t>Use this table to record the way energy is used around your school. The first line has been completed for you as an example.</w:t>
      </w:r>
    </w:p>
    <w:p w14:paraId="339AC3CF" w14:textId="77777777"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tbl>
      <w:tblPr>
        <w:tblStyle w:val="TableGrid2"/>
        <w:tblW w:w="10545" w:type="dxa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A3185A" w:rsidRPr="008E089A" w14:paraId="144D9762" w14:textId="77777777" w:rsidTr="009507BB">
        <w:trPr>
          <w:trHeight w:val="581"/>
        </w:trPr>
        <w:tc>
          <w:tcPr>
            <w:tcW w:w="3515" w:type="dxa"/>
            <w:vAlign w:val="center"/>
          </w:tcPr>
          <w:p w14:paraId="5356BB0F" w14:textId="77777777"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Location (Where?)</w:t>
            </w:r>
          </w:p>
        </w:tc>
        <w:tc>
          <w:tcPr>
            <w:tcW w:w="3515" w:type="dxa"/>
            <w:vAlign w:val="center"/>
          </w:tcPr>
          <w:p w14:paraId="415306A4" w14:textId="77777777"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Source (What?)</w:t>
            </w:r>
          </w:p>
        </w:tc>
        <w:tc>
          <w:tcPr>
            <w:tcW w:w="3515" w:type="dxa"/>
            <w:vAlign w:val="center"/>
          </w:tcPr>
          <w:p w14:paraId="29329367" w14:textId="77777777"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Used For (How?)</w:t>
            </w:r>
          </w:p>
        </w:tc>
      </w:tr>
      <w:tr w:rsidR="00A3185A" w:rsidRPr="008E089A" w14:paraId="365753F2" w14:textId="77777777" w:rsidTr="009507BB">
        <w:trPr>
          <w:trHeight w:val="405"/>
        </w:trPr>
        <w:tc>
          <w:tcPr>
            <w:tcW w:w="3515" w:type="dxa"/>
            <w:vAlign w:val="center"/>
          </w:tcPr>
          <w:p w14:paraId="7FB55095" w14:textId="77777777"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Classroom</w:t>
            </w:r>
          </w:p>
        </w:tc>
        <w:tc>
          <w:tcPr>
            <w:tcW w:w="3515" w:type="dxa"/>
            <w:vAlign w:val="center"/>
          </w:tcPr>
          <w:p w14:paraId="69E156FE" w14:textId="77777777"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Electricity</w:t>
            </w:r>
          </w:p>
        </w:tc>
        <w:tc>
          <w:tcPr>
            <w:tcW w:w="3515" w:type="dxa"/>
            <w:vAlign w:val="center"/>
          </w:tcPr>
          <w:p w14:paraId="04D339A6" w14:textId="77777777"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Lighting</w:t>
            </w:r>
          </w:p>
        </w:tc>
      </w:tr>
      <w:tr w:rsidR="00A3185A" w:rsidRPr="008E089A" w14:paraId="347C8BF6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4F3C3F0F" w14:textId="2823B3BE" w:rsidR="00A3185A" w:rsidRPr="008E089A" w:rsidRDefault="0054075F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Music room</w:t>
            </w:r>
          </w:p>
        </w:tc>
        <w:tc>
          <w:tcPr>
            <w:tcW w:w="3515" w:type="dxa"/>
            <w:vAlign w:val="center"/>
          </w:tcPr>
          <w:p w14:paraId="554BFB9D" w14:textId="405F6A62" w:rsidR="00A3185A" w:rsidRPr="008E089A" w:rsidRDefault="0054075F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Electrical instruments [amplifier</w:t>
            </w:r>
          </w:p>
        </w:tc>
        <w:tc>
          <w:tcPr>
            <w:tcW w:w="3515" w:type="dxa"/>
            <w:vAlign w:val="center"/>
          </w:tcPr>
          <w:p w14:paraId="5F0095B8" w14:textId="0B744657" w:rsidR="00A3185A" w:rsidRPr="008E089A" w:rsidRDefault="0054075F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Make sound louder</w:t>
            </w:r>
          </w:p>
        </w:tc>
      </w:tr>
      <w:tr w:rsidR="00A3185A" w:rsidRPr="008E089A" w14:paraId="73F20A14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29122739" w14:textId="316DC861" w:rsidR="00A3185A" w:rsidRPr="008E089A" w:rsidRDefault="0054075F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cafeteria</w:t>
            </w:r>
          </w:p>
        </w:tc>
        <w:tc>
          <w:tcPr>
            <w:tcW w:w="3515" w:type="dxa"/>
            <w:vAlign w:val="center"/>
          </w:tcPr>
          <w:p w14:paraId="38777ACB" w14:textId="7750BDE6" w:rsidR="00A3185A" w:rsidRPr="008E089A" w:rsidRDefault="00495B57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gas</w:t>
            </w:r>
          </w:p>
        </w:tc>
        <w:tc>
          <w:tcPr>
            <w:tcW w:w="3515" w:type="dxa"/>
            <w:vAlign w:val="center"/>
          </w:tcPr>
          <w:p w14:paraId="5AAE835A" w14:textId="04826C3B" w:rsidR="00A3185A" w:rsidRPr="008E089A" w:rsidRDefault="00495B57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ac</w:t>
            </w:r>
          </w:p>
        </w:tc>
      </w:tr>
      <w:tr w:rsidR="00A3185A" w:rsidRPr="008E089A" w14:paraId="38B04C07" w14:textId="77777777" w:rsidTr="009507BB">
        <w:trPr>
          <w:trHeight w:val="736"/>
        </w:trPr>
        <w:tc>
          <w:tcPr>
            <w:tcW w:w="3515" w:type="dxa"/>
            <w:vAlign w:val="center"/>
          </w:tcPr>
          <w:p w14:paraId="2779A12C" w14:textId="7B07AB25" w:rsidR="00A3185A" w:rsidRPr="008E089A" w:rsidRDefault="0054075F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Boiler room </w:t>
            </w:r>
          </w:p>
        </w:tc>
        <w:tc>
          <w:tcPr>
            <w:tcW w:w="3515" w:type="dxa"/>
            <w:vAlign w:val="center"/>
          </w:tcPr>
          <w:p w14:paraId="0028CADD" w14:textId="4E19FDCF" w:rsidR="00A3185A" w:rsidRPr="008E089A" w:rsidRDefault="0054075F" w:rsidP="009507BB">
            <w:pPr>
              <w:rPr>
                <w:rFonts w:ascii="SassoonPrimary" w:hAnsi="SassoonPrimary"/>
                <w:i/>
              </w:rPr>
            </w:pPr>
            <w:proofErr w:type="spellStart"/>
            <w:r>
              <w:rPr>
                <w:rFonts w:ascii="SassoonPrimary" w:hAnsi="SassoonPrimary"/>
                <w:i/>
              </w:rPr>
              <w:t>deasel</w:t>
            </w:r>
            <w:proofErr w:type="spellEnd"/>
          </w:p>
        </w:tc>
        <w:tc>
          <w:tcPr>
            <w:tcW w:w="3515" w:type="dxa"/>
            <w:vAlign w:val="center"/>
          </w:tcPr>
          <w:p w14:paraId="37FB2467" w14:textId="24DF64D9" w:rsidR="00A3185A" w:rsidRPr="008E089A" w:rsidRDefault="0054075F" w:rsidP="009507BB">
            <w:pPr>
              <w:rPr>
                <w:rFonts w:ascii="SassoonPrimary" w:hAnsi="SassoonPrimary"/>
                <w:i/>
              </w:rPr>
            </w:pPr>
            <w:proofErr w:type="spellStart"/>
            <w:r>
              <w:rPr>
                <w:rFonts w:ascii="SassoonPrimary" w:hAnsi="SassoonPrimary"/>
                <w:i/>
              </w:rPr>
              <w:t>rediator</w:t>
            </w:r>
            <w:proofErr w:type="spellEnd"/>
          </w:p>
        </w:tc>
        <w:bookmarkStart w:id="0" w:name="_GoBack"/>
        <w:bookmarkEnd w:id="0"/>
      </w:tr>
      <w:tr w:rsidR="00A3185A" w:rsidRPr="008E089A" w14:paraId="5BD0A7A4" w14:textId="77777777" w:rsidTr="009507BB">
        <w:trPr>
          <w:trHeight w:val="736"/>
        </w:trPr>
        <w:tc>
          <w:tcPr>
            <w:tcW w:w="3515" w:type="dxa"/>
            <w:vAlign w:val="center"/>
          </w:tcPr>
          <w:p w14:paraId="5E616AC7" w14:textId="2233E008" w:rsidR="00A3185A" w:rsidRPr="008E089A" w:rsidRDefault="00495B57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Computer room</w:t>
            </w:r>
          </w:p>
        </w:tc>
        <w:tc>
          <w:tcPr>
            <w:tcW w:w="3515" w:type="dxa"/>
            <w:vAlign w:val="center"/>
          </w:tcPr>
          <w:p w14:paraId="5A4A4403" w14:textId="78384B69" w:rsidR="00A3185A" w:rsidRPr="008E089A" w:rsidRDefault="00495B57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Rechargeable battery</w:t>
            </w:r>
          </w:p>
        </w:tc>
        <w:tc>
          <w:tcPr>
            <w:tcW w:w="3515" w:type="dxa"/>
            <w:vAlign w:val="center"/>
          </w:tcPr>
          <w:p w14:paraId="6E1FFA42" w14:textId="57C3AFCE" w:rsidR="00A3185A" w:rsidRPr="008E089A" w:rsidRDefault="00495B57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laptops</w:t>
            </w:r>
          </w:p>
        </w:tc>
      </w:tr>
      <w:tr w:rsidR="00A3185A" w:rsidRPr="008E089A" w14:paraId="392EA6DF" w14:textId="77777777" w:rsidTr="009507BB">
        <w:trPr>
          <w:trHeight w:val="736"/>
        </w:trPr>
        <w:tc>
          <w:tcPr>
            <w:tcW w:w="3515" w:type="dxa"/>
            <w:vAlign w:val="center"/>
          </w:tcPr>
          <w:p w14:paraId="6EBC2D8B" w14:textId="1D8BB892" w:rsidR="00A3185A" w:rsidRPr="008E089A" w:rsidRDefault="00495B57" w:rsidP="009507BB">
            <w:pPr>
              <w:rPr>
                <w:rFonts w:ascii="SassoonPrimary" w:hAnsi="SassoonPrimary"/>
                <w:i/>
              </w:rPr>
            </w:pPr>
            <w:proofErr w:type="spellStart"/>
            <w:r>
              <w:rPr>
                <w:rFonts w:ascii="SassoonPrimary" w:hAnsi="SassoonPrimary"/>
                <w:i/>
              </w:rPr>
              <w:t>Princeable</w:t>
            </w:r>
            <w:proofErr w:type="spellEnd"/>
            <w:r>
              <w:rPr>
                <w:rFonts w:ascii="SassoonPrimary" w:hAnsi="SassoonPrimary"/>
                <w:i/>
              </w:rPr>
              <w:t xml:space="preserve"> room</w:t>
            </w:r>
          </w:p>
        </w:tc>
        <w:tc>
          <w:tcPr>
            <w:tcW w:w="3515" w:type="dxa"/>
            <w:vAlign w:val="center"/>
          </w:tcPr>
          <w:p w14:paraId="442C2E13" w14:textId="13309980" w:rsidR="00A3185A" w:rsidRPr="008E089A" w:rsidRDefault="003322D7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 Electrical Circuits</w:t>
            </w:r>
          </w:p>
        </w:tc>
        <w:tc>
          <w:tcPr>
            <w:tcW w:w="3515" w:type="dxa"/>
            <w:vAlign w:val="center"/>
          </w:tcPr>
          <w:p w14:paraId="6DF05D0D" w14:textId="65D3EABC" w:rsidR="00A3185A" w:rsidRPr="008E089A" w:rsidRDefault="003322D7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Switch the light on and off</w:t>
            </w:r>
          </w:p>
        </w:tc>
      </w:tr>
      <w:tr w:rsidR="00A3185A" w:rsidRPr="008E089A" w14:paraId="09444FE8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4DC48942" w14:textId="1EA0BBA4" w:rsidR="00A3185A" w:rsidRPr="008E089A" w:rsidRDefault="003322D7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Teachers room</w:t>
            </w:r>
          </w:p>
        </w:tc>
        <w:tc>
          <w:tcPr>
            <w:tcW w:w="3515" w:type="dxa"/>
            <w:vAlign w:val="center"/>
          </w:tcPr>
          <w:p w14:paraId="07D2976D" w14:textId="20FC03DB" w:rsidR="00A3185A" w:rsidRPr="008E089A" w:rsidRDefault="003322D7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electricity</w:t>
            </w:r>
          </w:p>
        </w:tc>
        <w:tc>
          <w:tcPr>
            <w:tcW w:w="3515" w:type="dxa"/>
            <w:vAlign w:val="center"/>
          </w:tcPr>
          <w:p w14:paraId="3507DA09" w14:textId="4C7FB4F5" w:rsidR="00A3185A" w:rsidRPr="008E089A" w:rsidRDefault="003322D7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Outlets for charging</w:t>
            </w:r>
          </w:p>
        </w:tc>
      </w:tr>
      <w:tr w:rsidR="00A3185A" w:rsidRPr="008E089A" w14:paraId="338B0922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1CBA3972" w14:textId="2C5AA4B4" w:rsidR="00A3185A" w:rsidRPr="008E089A" w:rsidRDefault="003322D7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Gym </w:t>
            </w:r>
          </w:p>
        </w:tc>
        <w:tc>
          <w:tcPr>
            <w:tcW w:w="3515" w:type="dxa"/>
            <w:vAlign w:val="center"/>
          </w:tcPr>
          <w:p w14:paraId="2F3A8CCD" w14:textId="75716BC2" w:rsidR="00A3185A" w:rsidRPr="008E089A" w:rsidRDefault="003322D7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Electricity </w:t>
            </w:r>
          </w:p>
        </w:tc>
        <w:tc>
          <w:tcPr>
            <w:tcW w:w="3515" w:type="dxa"/>
            <w:vAlign w:val="center"/>
          </w:tcPr>
          <w:p w14:paraId="74386BC3" w14:textId="1759D536" w:rsidR="00A3185A" w:rsidRPr="008E089A" w:rsidRDefault="003322D7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fan</w:t>
            </w:r>
          </w:p>
        </w:tc>
      </w:tr>
    </w:tbl>
    <w:p w14:paraId="77EA2967" w14:textId="77777777"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p w14:paraId="6D433C44" w14:textId="77777777" w:rsidR="00B534C5" w:rsidRDefault="00B534C5"/>
    <w:p w14:paraId="476BF39D" w14:textId="77777777" w:rsidR="00A3185A" w:rsidRDefault="00A3185A"/>
    <w:p w14:paraId="136DB211" w14:textId="77777777" w:rsidR="00A3185A" w:rsidRPr="00A3185A" w:rsidRDefault="00A3185A">
      <w:pPr>
        <w:rPr>
          <w:b/>
          <w:bCs/>
          <w:sz w:val="28"/>
          <w:szCs w:val="28"/>
        </w:rPr>
      </w:pPr>
    </w:p>
    <w:p w14:paraId="7254FC75" w14:textId="77777777" w:rsidR="00A3185A" w:rsidRDefault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>Your work will be evaluated according to the following rubric:</w:t>
      </w:r>
    </w:p>
    <w:tbl>
      <w:tblPr>
        <w:tblpPr w:leftFromText="180" w:rightFromText="180" w:vertAnchor="text" w:horzAnchor="margin" w:tblpXSpec="center" w:tblpY="443"/>
        <w:tblOverlap w:val="never"/>
        <w:tblW w:w="1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763"/>
        <w:gridCol w:w="2917"/>
        <w:gridCol w:w="2917"/>
      </w:tblGrid>
      <w:tr w:rsidR="00A3185A" w:rsidRPr="00090F01" w14:paraId="4FEE900A" w14:textId="77777777" w:rsidTr="00A3185A">
        <w:trPr>
          <w:trHeight w:val="909"/>
        </w:trPr>
        <w:tc>
          <w:tcPr>
            <w:tcW w:w="2723" w:type="dxa"/>
          </w:tcPr>
          <w:p w14:paraId="4165FCE1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Criterion</w:t>
            </w:r>
          </w:p>
        </w:tc>
        <w:tc>
          <w:tcPr>
            <w:tcW w:w="2763" w:type="dxa"/>
          </w:tcPr>
          <w:p w14:paraId="00A31EA1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Excellent</w:t>
            </w:r>
          </w:p>
          <w:p w14:paraId="0CDAC6A1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5 Marks</w:t>
            </w:r>
          </w:p>
        </w:tc>
        <w:tc>
          <w:tcPr>
            <w:tcW w:w="2917" w:type="dxa"/>
          </w:tcPr>
          <w:p w14:paraId="4002D48C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Competent</w:t>
            </w:r>
          </w:p>
          <w:p w14:paraId="47A0DDD5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(3-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4</w:t>
            </w:r>
            <w:r>
              <w:rPr>
                <w:rFonts w:ascii="Candara" w:eastAsia="Candara" w:hAnsi="Candara" w:cs="Candara"/>
                <w:b/>
                <w:color w:val="000000"/>
              </w:rPr>
              <w:t xml:space="preserve">) 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Marks</w:t>
            </w:r>
          </w:p>
        </w:tc>
        <w:tc>
          <w:tcPr>
            <w:tcW w:w="2917" w:type="dxa"/>
          </w:tcPr>
          <w:p w14:paraId="016B03CF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Needs work</w:t>
            </w:r>
          </w:p>
          <w:p w14:paraId="017DBDFF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(2-1)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 Marks</w:t>
            </w:r>
          </w:p>
        </w:tc>
      </w:tr>
      <w:tr w:rsidR="00A3185A" w:rsidRPr="00090F01" w14:paraId="48B2C0C9" w14:textId="77777777" w:rsidTr="00A3185A">
        <w:trPr>
          <w:trHeight w:val="909"/>
        </w:trPr>
        <w:tc>
          <w:tcPr>
            <w:tcW w:w="2723" w:type="dxa"/>
          </w:tcPr>
          <w:p w14:paraId="0E18C203" w14:textId="77777777"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  <w:sz w:val="28"/>
                <w:szCs w:val="28"/>
              </w:rPr>
            </w:pPr>
          </w:p>
          <w:p w14:paraId="66D7A74F" w14:textId="77777777"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</w:pPr>
            <w:r w:rsidRPr="00A4628A">
              <w:rPr>
                <w:rFonts w:ascii="Candara" w:eastAsia="Candara" w:hAnsi="Candara" w:cs="Candara"/>
                <w:b/>
                <w:color w:val="000000"/>
              </w:rPr>
              <w:t xml:space="preserve">Content of the submitted </w:t>
            </w:r>
            <w:r>
              <w:rPr>
                <w:rFonts w:ascii="Candara" w:eastAsia="Candara" w:hAnsi="Candara" w:cs="Candara"/>
                <w:b/>
                <w:color w:val="000000"/>
              </w:rPr>
              <w:t>Task</w:t>
            </w:r>
            <w:r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</w:tcPr>
          <w:p w14:paraId="7A3A60B4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14:paraId="2C9CE5E2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Students mentioned all the information needed in the assignment correctly</w:t>
            </w:r>
          </w:p>
          <w:p w14:paraId="1A2BD8C2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1F275329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 </w:t>
            </w:r>
          </w:p>
          <w:p w14:paraId="42AE06B7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Students mentioned some of the information needed in the assignment correctly </w:t>
            </w:r>
          </w:p>
          <w:p w14:paraId="29446483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3FD0BAC0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  <w:p w14:paraId="45992454" w14:textId="77777777"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>Students couldn’t mention the information needed in the assignment correctly</w:t>
            </w:r>
          </w:p>
          <w:p w14:paraId="1F13766C" w14:textId="77777777"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14:paraId="237E7A40" w14:textId="77777777" w:rsidTr="00A3185A">
        <w:trPr>
          <w:trHeight w:val="1525"/>
        </w:trPr>
        <w:tc>
          <w:tcPr>
            <w:tcW w:w="2723" w:type="dxa"/>
          </w:tcPr>
          <w:p w14:paraId="0C9AB7AA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9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Neatness and organization</w:t>
            </w:r>
          </w:p>
        </w:tc>
        <w:tc>
          <w:tcPr>
            <w:tcW w:w="2763" w:type="dxa"/>
          </w:tcPr>
          <w:p w14:paraId="2684A3AA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completely presented in a neat, clear and organized way that is easy to read</w:t>
            </w:r>
          </w:p>
          <w:p w14:paraId="49877F5B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6E2DB4A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partially presented in a neat, clear and organized way.</w:t>
            </w:r>
          </w:p>
        </w:tc>
        <w:tc>
          <w:tcPr>
            <w:tcW w:w="2917" w:type="dxa"/>
          </w:tcPr>
          <w:p w14:paraId="6A784867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poorly presented in a neat, clear and organized way that is hard to read.</w:t>
            </w:r>
          </w:p>
        </w:tc>
      </w:tr>
      <w:tr w:rsidR="00A3185A" w:rsidRPr="00090F01" w14:paraId="6678B956" w14:textId="77777777" w:rsidTr="00A3185A">
        <w:trPr>
          <w:trHeight w:val="1489"/>
        </w:trPr>
        <w:tc>
          <w:tcPr>
            <w:tcW w:w="2723" w:type="dxa"/>
          </w:tcPr>
          <w:p w14:paraId="4624B321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08F8D694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4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Time management</w:t>
            </w:r>
          </w:p>
        </w:tc>
        <w:tc>
          <w:tcPr>
            <w:tcW w:w="2763" w:type="dxa"/>
          </w:tcPr>
          <w:p w14:paraId="4D4C9A38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always kept track of time and managed to submit the work on time</w:t>
            </w:r>
          </w:p>
          <w:p w14:paraId="0EC547DD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4162A3E1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sometimes kept track of time and managed to submit the work on time</w:t>
            </w:r>
          </w:p>
          <w:p w14:paraId="0035CA3B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2A9BE498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rarely kept track of time and managed to submit the work on time</w:t>
            </w:r>
          </w:p>
          <w:p w14:paraId="399D66AC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14:paraId="583962E7" w14:textId="77777777" w:rsidTr="00A3185A">
        <w:trPr>
          <w:trHeight w:val="1718"/>
        </w:trPr>
        <w:tc>
          <w:tcPr>
            <w:tcW w:w="2723" w:type="dxa"/>
          </w:tcPr>
          <w:p w14:paraId="406B04D0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64A480F8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Collaboration </w:t>
            </w:r>
          </w:p>
        </w:tc>
        <w:tc>
          <w:tcPr>
            <w:tcW w:w="2763" w:type="dxa"/>
          </w:tcPr>
          <w:p w14:paraId="15F48908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Always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6139B0B3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</w:tc>
        <w:tc>
          <w:tcPr>
            <w:tcW w:w="2917" w:type="dxa"/>
          </w:tcPr>
          <w:p w14:paraId="7D3CB71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 Sometimes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1D48D50F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0E2262EA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Rarely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</w:tc>
      </w:tr>
    </w:tbl>
    <w:p w14:paraId="2C942517" w14:textId="77777777" w:rsidR="00A3185A" w:rsidRDefault="00A3185A">
      <w:pPr>
        <w:rPr>
          <w:b/>
          <w:bCs/>
          <w:sz w:val="28"/>
          <w:szCs w:val="28"/>
        </w:rPr>
      </w:pPr>
    </w:p>
    <w:p w14:paraId="4A5FAFC8" w14:textId="77777777" w:rsidR="00A3185A" w:rsidRPr="00A3185A" w:rsidRDefault="00A3185A">
      <w:pPr>
        <w:rPr>
          <w:b/>
          <w:bCs/>
          <w:sz w:val="28"/>
          <w:szCs w:val="28"/>
        </w:rPr>
      </w:pPr>
    </w:p>
    <w:p w14:paraId="53E76FFC" w14:textId="77777777" w:rsidR="00A3185A" w:rsidRDefault="00A3185A"/>
    <w:sectPr w:rsidR="00A318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12C00" w14:textId="77777777" w:rsidR="008C6F1D" w:rsidRDefault="008C6F1D" w:rsidP="00A3185A">
      <w:r>
        <w:separator/>
      </w:r>
    </w:p>
  </w:endnote>
  <w:endnote w:type="continuationSeparator" w:id="0">
    <w:p w14:paraId="2CE488BA" w14:textId="77777777" w:rsidR="008C6F1D" w:rsidRDefault="008C6F1D" w:rsidP="00A3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ssoonPrimary">
    <w:altName w:val="Times New Roman"/>
    <w:charset w:val="00"/>
    <w:family w:val="auto"/>
    <w:pitch w:val="variable"/>
    <w:sig w:usb0="00000001" w:usb1="4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F0AD7" w14:textId="77777777" w:rsidR="00A3185A" w:rsidRDefault="00A3185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98E803" wp14:editId="750988DD">
          <wp:simplePos x="0" y="0"/>
          <wp:positionH relativeFrom="margin">
            <wp:posOffset>238125</wp:posOffset>
          </wp:positionH>
          <wp:positionV relativeFrom="paragraph">
            <wp:posOffset>0</wp:posOffset>
          </wp:positionV>
          <wp:extent cx="567488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E4575" w14:textId="77777777" w:rsidR="008C6F1D" w:rsidRDefault="008C6F1D" w:rsidP="00A3185A">
      <w:r>
        <w:separator/>
      </w:r>
    </w:p>
  </w:footnote>
  <w:footnote w:type="continuationSeparator" w:id="0">
    <w:p w14:paraId="5CD9AC7B" w14:textId="77777777" w:rsidR="008C6F1D" w:rsidRDefault="008C6F1D" w:rsidP="00A3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A9FF" w14:textId="77777777" w:rsidR="00A3185A" w:rsidRDefault="00A318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0C06C5" wp14:editId="1B6C9B92">
          <wp:simplePos x="0" y="0"/>
          <wp:positionH relativeFrom="column">
            <wp:posOffset>1647825</wp:posOffset>
          </wp:positionH>
          <wp:positionV relativeFrom="paragraph">
            <wp:posOffset>-361950</wp:posOffset>
          </wp:positionV>
          <wp:extent cx="2199640" cy="69469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5A"/>
    <w:rsid w:val="003322D7"/>
    <w:rsid w:val="003A04AD"/>
    <w:rsid w:val="00495B57"/>
    <w:rsid w:val="0054075F"/>
    <w:rsid w:val="008C6F1D"/>
    <w:rsid w:val="00A3185A"/>
    <w:rsid w:val="00B534C5"/>
    <w:rsid w:val="00BF6A5A"/>
    <w:rsid w:val="00D54168"/>
    <w:rsid w:val="00E7738F"/>
    <w:rsid w:val="00E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996C"/>
  <w15:chartTrackingRefBased/>
  <w15:docId w15:val="{E09E3ECD-7374-4DE1-B2B1-D187AEDB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85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A3185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85A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85A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h.alhmoud</dc:creator>
  <cp:keywords/>
  <dc:description/>
  <cp:lastModifiedBy>owner</cp:lastModifiedBy>
  <cp:revision>2</cp:revision>
  <cp:lastPrinted>2023-02-06T05:14:00Z</cp:lastPrinted>
  <dcterms:created xsi:type="dcterms:W3CDTF">2023-02-17T09:46:00Z</dcterms:created>
  <dcterms:modified xsi:type="dcterms:W3CDTF">2023-02-17T09:46:00Z</dcterms:modified>
</cp:coreProperties>
</file>