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A2A9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75D5F64C" w14:textId="77777777"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2C56B7B3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14:paraId="15D20BB2" w14:textId="77777777"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14:paraId="361771F3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14:paraId="3C7B394A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5E51A6B2" w14:textId="45CA95ED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</w:t>
      </w:r>
      <w:proofErr w:type="spellStart"/>
      <w:r w:rsidR="00813474">
        <w:rPr>
          <w:rFonts w:ascii="Candara" w:hAnsi="Candara"/>
          <w:sz w:val="28"/>
          <w:szCs w:val="28"/>
        </w:rPr>
        <w:t>John.As</w:t>
      </w:r>
      <w:proofErr w:type="spellEnd"/>
      <w:r w:rsidR="00813474">
        <w:rPr>
          <w:rFonts w:ascii="Candara" w:hAnsi="Candara"/>
          <w:sz w:val="28"/>
          <w:szCs w:val="28"/>
        </w:rPr>
        <w:t>/</w:t>
      </w:r>
      <w:proofErr w:type="spellStart"/>
      <w:r w:rsidR="00813474">
        <w:rPr>
          <w:rFonts w:ascii="Candara" w:hAnsi="Candara"/>
          <w:sz w:val="28"/>
          <w:szCs w:val="28"/>
        </w:rPr>
        <w:t>Own.Iz</w:t>
      </w:r>
      <w:proofErr w:type="spellEnd"/>
      <w:r w:rsidR="00813474">
        <w:rPr>
          <w:rFonts w:ascii="Candara" w:hAnsi="Candara"/>
          <w:sz w:val="28"/>
          <w:szCs w:val="28"/>
        </w:rPr>
        <w:t>/</w:t>
      </w:r>
      <w:proofErr w:type="spellStart"/>
      <w:r w:rsidR="00813474">
        <w:rPr>
          <w:rFonts w:ascii="Candara" w:hAnsi="Candara"/>
          <w:sz w:val="28"/>
          <w:szCs w:val="28"/>
        </w:rPr>
        <w:t>Daud.Nij</w:t>
      </w:r>
      <w:proofErr w:type="spellEnd"/>
      <w:r w:rsidR="00813474">
        <w:rPr>
          <w:rFonts w:ascii="Candara" w:hAnsi="Candara"/>
          <w:sz w:val="28"/>
          <w:szCs w:val="28"/>
        </w:rPr>
        <w:t>/Karim.so/</w:t>
      </w:r>
      <w:proofErr w:type="spellStart"/>
      <w:r w:rsidR="00813474">
        <w:rPr>
          <w:rFonts w:ascii="Candara" w:hAnsi="Candara"/>
          <w:sz w:val="28"/>
          <w:szCs w:val="28"/>
        </w:rPr>
        <w:t>Daniel.Jan</w:t>
      </w:r>
      <w:proofErr w:type="spellEnd"/>
      <w:r w:rsidR="00813474">
        <w:rPr>
          <w:rFonts w:ascii="Candara" w:hAnsi="Candara"/>
          <w:sz w:val="28"/>
          <w:szCs w:val="28"/>
        </w:rPr>
        <w:t>(5-</w:t>
      </w:r>
      <w:proofErr w:type="gramStart"/>
      <w:r w:rsidR="00813474">
        <w:rPr>
          <w:rFonts w:ascii="Candara" w:hAnsi="Candara"/>
          <w:sz w:val="28"/>
          <w:szCs w:val="28"/>
        </w:rPr>
        <w:t>D)</w:t>
      </w:r>
      <w:r>
        <w:rPr>
          <w:rFonts w:ascii="Candara" w:hAnsi="Candara"/>
          <w:sz w:val="28"/>
          <w:szCs w:val="28"/>
        </w:rPr>
        <w:t>_</w:t>
      </w:r>
      <w:proofErr w:type="gramEnd"/>
      <w:r>
        <w:rPr>
          <w:rFonts w:ascii="Candara" w:hAnsi="Candara"/>
          <w:sz w:val="28"/>
          <w:szCs w:val="28"/>
        </w:rPr>
        <w:t>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14:paraId="7D74DA32" w14:textId="77777777"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14:paraId="06E3A0B6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14:paraId="659912FF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14:paraId="3C7AB946" w14:textId="77777777"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2B341" wp14:editId="7B239C5A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F5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" strokecolor="black [3213]" strokeweight="1.5pt">
                <v:stroke joinstyle="miter"/>
              </v:line>
            </w:pict>
          </mc:Fallback>
        </mc:AlternateContent>
      </w:r>
    </w:p>
    <w:p w14:paraId="4B2276D7" w14:textId="77777777"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14:paraId="0435E9BB" w14:textId="77777777"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21D70" wp14:editId="3DA0052A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4BDD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" strokecolor="black [3213]" strokeweight="1.5pt">
                <v:stroke joinstyle="miter"/>
              </v:line>
            </w:pict>
          </mc:Fallback>
        </mc:AlternateContent>
      </w:r>
    </w:p>
    <w:p w14:paraId="23545352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14:paraId="750D46F4" w14:textId="77777777"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14:paraId="1967FA80" w14:textId="77777777"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14:paraId="4501BDB7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3185A" w:rsidRPr="008E089A" w14:paraId="701211B6" w14:textId="77777777" w:rsidTr="00392763">
        <w:trPr>
          <w:trHeight w:val="581"/>
        </w:trPr>
        <w:tc>
          <w:tcPr>
            <w:tcW w:w="3515" w:type="dxa"/>
            <w:vAlign w:val="center"/>
          </w:tcPr>
          <w:p w14:paraId="6ED7FEAD" w14:textId="77777777" w:rsidR="00A3185A" w:rsidRPr="00A3185A" w:rsidRDefault="00A3185A" w:rsidP="00392763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14:paraId="6F5233F2" w14:textId="77777777" w:rsidR="00A3185A" w:rsidRPr="00A3185A" w:rsidRDefault="00A3185A" w:rsidP="00392763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14:paraId="3F9FC9EB" w14:textId="77777777" w:rsidR="00A3185A" w:rsidRPr="00A3185A" w:rsidRDefault="00A3185A" w:rsidP="00392763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14:paraId="26A292D0" w14:textId="77777777" w:rsidTr="00392763">
        <w:trPr>
          <w:trHeight w:val="405"/>
        </w:trPr>
        <w:tc>
          <w:tcPr>
            <w:tcW w:w="3515" w:type="dxa"/>
            <w:vAlign w:val="center"/>
          </w:tcPr>
          <w:p w14:paraId="003E6F0E" w14:textId="77777777" w:rsidR="00A3185A" w:rsidRPr="00A3185A" w:rsidRDefault="00A3185A" w:rsidP="00392763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14:paraId="763709FB" w14:textId="77777777" w:rsidR="00A3185A" w:rsidRPr="00A3185A" w:rsidRDefault="00A3185A" w:rsidP="00392763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3886CE3C" w14:textId="77777777" w:rsidR="00A3185A" w:rsidRPr="00A3185A" w:rsidRDefault="00A3185A" w:rsidP="00392763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14:paraId="27F377AC" w14:textId="77777777" w:rsidTr="00392763">
        <w:trPr>
          <w:trHeight w:val="662"/>
        </w:trPr>
        <w:tc>
          <w:tcPr>
            <w:tcW w:w="3515" w:type="dxa"/>
            <w:vAlign w:val="center"/>
          </w:tcPr>
          <w:p w14:paraId="45E7062F" w14:textId="4B30A7F8" w:rsidR="00A3185A" w:rsidRPr="00813474" w:rsidRDefault="00813474" w:rsidP="00392763">
            <w:pPr>
              <w:rPr>
                <w:rFonts w:ascii="SassoonPrimary" w:hAnsi="SassoonPrimary"/>
                <w:b/>
                <w:bCs/>
                <w:iCs/>
              </w:rPr>
            </w:pPr>
            <w:r>
              <w:rPr>
                <w:rFonts w:ascii="SassoonPrimary" w:hAnsi="SassoonPrimary"/>
                <w:b/>
                <w:bCs/>
                <w:iCs/>
              </w:rPr>
              <w:t>Bathroom</w:t>
            </w:r>
          </w:p>
        </w:tc>
        <w:tc>
          <w:tcPr>
            <w:tcW w:w="3515" w:type="dxa"/>
            <w:vAlign w:val="center"/>
          </w:tcPr>
          <w:p w14:paraId="4AE523FF" w14:textId="18473216" w:rsidR="00A3185A" w:rsidRPr="00813474" w:rsidRDefault="00813474" w:rsidP="00392763">
            <w:pPr>
              <w:rPr>
                <w:rFonts w:ascii="SassoonPrimary" w:hAnsi="SassoonPrimary"/>
                <w:b/>
                <w:bCs/>
                <w:iCs/>
              </w:rPr>
            </w:pPr>
            <w:r w:rsidRPr="00813474">
              <w:rPr>
                <w:rFonts w:ascii="SassoonPrimary" w:hAnsi="SassoonPrimary"/>
                <w:b/>
                <w:bCs/>
                <w:iCs/>
              </w:rPr>
              <w:t>Water</w:t>
            </w:r>
          </w:p>
        </w:tc>
        <w:tc>
          <w:tcPr>
            <w:tcW w:w="3515" w:type="dxa"/>
            <w:vAlign w:val="center"/>
          </w:tcPr>
          <w:p w14:paraId="53A2CF31" w14:textId="11E1170B" w:rsidR="00A3185A" w:rsidRPr="00813474" w:rsidRDefault="00813474" w:rsidP="00392763">
            <w:pPr>
              <w:rPr>
                <w:rFonts w:ascii="SassoonPrimary" w:hAnsi="SassoonPrimary"/>
                <w:b/>
                <w:bCs/>
                <w:iCs/>
              </w:rPr>
            </w:pPr>
            <w:r w:rsidRPr="00813474">
              <w:rPr>
                <w:rFonts w:ascii="SassoonPrimary" w:hAnsi="SassoonPrimary"/>
                <w:b/>
                <w:bCs/>
                <w:iCs/>
              </w:rPr>
              <w:t>Washing hands</w:t>
            </w:r>
          </w:p>
        </w:tc>
      </w:tr>
      <w:tr w:rsidR="00813474" w:rsidRPr="008E089A" w14:paraId="059D2451" w14:textId="77777777" w:rsidTr="00392763">
        <w:trPr>
          <w:trHeight w:val="662"/>
        </w:trPr>
        <w:tc>
          <w:tcPr>
            <w:tcW w:w="3515" w:type="dxa"/>
            <w:vAlign w:val="center"/>
          </w:tcPr>
          <w:p w14:paraId="4242D867" w14:textId="06A3D7D9" w:rsidR="00813474" w:rsidRPr="00813474" w:rsidRDefault="00813474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813474">
              <w:rPr>
                <w:rFonts w:ascii="SassoonPrimary" w:hAnsi="SassoonPrimary"/>
                <w:b/>
                <w:bCs/>
                <w:iCs/>
              </w:rPr>
              <w:t xml:space="preserve">Teacher’s </w:t>
            </w:r>
            <w:r>
              <w:rPr>
                <w:rFonts w:ascii="SassoonPrimary" w:hAnsi="SassoonPrimary"/>
                <w:b/>
                <w:bCs/>
                <w:iCs/>
              </w:rPr>
              <w:t>R</w:t>
            </w:r>
            <w:r w:rsidRPr="00813474">
              <w:rPr>
                <w:rFonts w:ascii="SassoonPrimary" w:hAnsi="SassoonPrimary"/>
                <w:b/>
                <w:bCs/>
                <w:iCs/>
              </w:rPr>
              <w:t>oom</w:t>
            </w:r>
          </w:p>
        </w:tc>
        <w:tc>
          <w:tcPr>
            <w:tcW w:w="3515" w:type="dxa"/>
            <w:vAlign w:val="center"/>
          </w:tcPr>
          <w:p w14:paraId="1974B5DF" w14:textId="623A65A2" w:rsidR="00813474" w:rsidRPr="00813474" w:rsidRDefault="00813474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813474">
              <w:rPr>
                <w:rFonts w:ascii="SassoonPrimary" w:hAnsi="SassoonPrimary"/>
                <w:b/>
                <w:bCs/>
                <w:iCs/>
              </w:rPr>
              <w:t>Air Condition</w:t>
            </w:r>
          </w:p>
        </w:tc>
        <w:tc>
          <w:tcPr>
            <w:tcW w:w="3515" w:type="dxa"/>
            <w:vAlign w:val="center"/>
          </w:tcPr>
          <w:p w14:paraId="2D71E64F" w14:textId="00F942C3" w:rsidR="00813474" w:rsidRPr="00813474" w:rsidRDefault="00813474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813474">
              <w:rPr>
                <w:rFonts w:ascii="SassoonPrimary" w:hAnsi="SassoonPrimary"/>
                <w:b/>
                <w:bCs/>
                <w:iCs/>
              </w:rPr>
              <w:t>Cold and warm air</w:t>
            </w:r>
          </w:p>
        </w:tc>
      </w:tr>
      <w:tr w:rsidR="00813474" w:rsidRPr="008E089A" w14:paraId="703A5028" w14:textId="77777777" w:rsidTr="00392763">
        <w:trPr>
          <w:trHeight w:val="736"/>
        </w:trPr>
        <w:tc>
          <w:tcPr>
            <w:tcW w:w="3515" w:type="dxa"/>
            <w:vAlign w:val="center"/>
          </w:tcPr>
          <w:p w14:paraId="7886F311" w14:textId="4DF1E2ED" w:rsidR="00813474" w:rsidRPr="00813474" w:rsidRDefault="00813474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813474">
              <w:rPr>
                <w:rFonts w:ascii="SassoonPrimary" w:hAnsi="SassoonPrimary"/>
                <w:b/>
                <w:bCs/>
                <w:iCs/>
              </w:rPr>
              <w:t>Clinic</w:t>
            </w:r>
          </w:p>
        </w:tc>
        <w:tc>
          <w:tcPr>
            <w:tcW w:w="3515" w:type="dxa"/>
            <w:vAlign w:val="center"/>
          </w:tcPr>
          <w:p w14:paraId="6C27C37E" w14:textId="6D908154" w:rsidR="00813474" w:rsidRPr="00CF7B42" w:rsidRDefault="00CF7B42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CF7B42">
              <w:rPr>
                <w:rFonts w:ascii="SassoonPrimary" w:hAnsi="SassoonPrimary"/>
                <w:b/>
                <w:bCs/>
                <w:iCs/>
              </w:rPr>
              <w:t>Electrical Tools</w:t>
            </w:r>
          </w:p>
        </w:tc>
        <w:tc>
          <w:tcPr>
            <w:tcW w:w="3515" w:type="dxa"/>
            <w:vAlign w:val="center"/>
          </w:tcPr>
          <w:p w14:paraId="4C839D67" w14:textId="37D47B71" w:rsidR="00813474" w:rsidRPr="00CF7B42" w:rsidRDefault="00CF7B42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CF7B42">
              <w:rPr>
                <w:rFonts w:ascii="SassoonPrimary" w:hAnsi="SassoonPrimary"/>
                <w:b/>
                <w:bCs/>
                <w:iCs/>
              </w:rPr>
              <w:t>To Heal Us</w:t>
            </w:r>
          </w:p>
        </w:tc>
      </w:tr>
      <w:tr w:rsidR="00813474" w:rsidRPr="008E089A" w14:paraId="733F4A07" w14:textId="77777777" w:rsidTr="00392763">
        <w:trPr>
          <w:trHeight w:val="736"/>
        </w:trPr>
        <w:tc>
          <w:tcPr>
            <w:tcW w:w="3515" w:type="dxa"/>
            <w:vAlign w:val="center"/>
          </w:tcPr>
          <w:p w14:paraId="08220346" w14:textId="3BAA583F" w:rsidR="00813474" w:rsidRPr="00813474" w:rsidRDefault="00813474" w:rsidP="00813474">
            <w:pPr>
              <w:rPr>
                <w:rFonts w:ascii="SassoonPrimary" w:hAnsi="SassoonPrimary"/>
                <w:b/>
                <w:bCs/>
                <w:iCs/>
              </w:rPr>
            </w:pPr>
            <w:r>
              <w:rPr>
                <w:rFonts w:ascii="SassoonPrimary" w:hAnsi="SassoonPrimary"/>
                <w:b/>
                <w:bCs/>
                <w:iCs/>
              </w:rPr>
              <w:t>Basket Ball Arena</w:t>
            </w:r>
          </w:p>
        </w:tc>
        <w:tc>
          <w:tcPr>
            <w:tcW w:w="3515" w:type="dxa"/>
            <w:vAlign w:val="center"/>
          </w:tcPr>
          <w:p w14:paraId="1BE447E8" w14:textId="4E0570D8" w:rsidR="00813474" w:rsidRPr="00CF7B42" w:rsidRDefault="00CF7B42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CF7B42">
              <w:rPr>
                <w:rFonts w:ascii="SassoonPrimary" w:hAnsi="SassoonPrimary"/>
                <w:b/>
                <w:bCs/>
                <w:iCs/>
              </w:rPr>
              <w:t>Lights</w:t>
            </w:r>
          </w:p>
        </w:tc>
        <w:tc>
          <w:tcPr>
            <w:tcW w:w="3515" w:type="dxa"/>
            <w:vAlign w:val="center"/>
          </w:tcPr>
          <w:p w14:paraId="1FA760F5" w14:textId="1C3E9A5A" w:rsidR="00813474" w:rsidRPr="00CF7B42" w:rsidRDefault="00CF7B42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CF7B42">
              <w:rPr>
                <w:rFonts w:ascii="SassoonPrimary" w:hAnsi="SassoonPrimary"/>
                <w:b/>
                <w:bCs/>
                <w:iCs/>
              </w:rPr>
              <w:t>To see the basketball</w:t>
            </w:r>
          </w:p>
        </w:tc>
      </w:tr>
      <w:tr w:rsidR="00813474" w:rsidRPr="008E089A" w14:paraId="1B128E0E" w14:textId="77777777" w:rsidTr="00392763">
        <w:trPr>
          <w:trHeight w:val="736"/>
        </w:trPr>
        <w:tc>
          <w:tcPr>
            <w:tcW w:w="3515" w:type="dxa"/>
            <w:vAlign w:val="center"/>
          </w:tcPr>
          <w:p w14:paraId="5E07E321" w14:textId="3CE63DEB" w:rsidR="00813474" w:rsidRPr="00813474" w:rsidRDefault="00813474" w:rsidP="00813474">
            <w:pPr>
              <w:rPr>
                <w:rFonts w:ascii="SassoonPrimary" w:hAnsi="SassoonPrimary"/>
                <w:b/>
                <w:bCs/>
                <w:iCs/>
              </w:rPr>
            </w:pPr>
            <w:proofErr w:type="spellStart"/>
            <w:r w:rsidRPr="00813474">
              <w:rPr>
                <w:rFonts w:ascii="SassoonPrimary" w:hAnsi="SassoonPrimary"/>
                <w:b/>
                <w:bCs/>
                <w:iCs/>
              </w:rPr>
              <w:t>Cafetaria</w:t>
            </w:r>
            <w:proofErr w:type="spellEnd"/>
          </w:p>
        </w:tc>
        <w:tc>
          <w:tcPr>
            <w:tcW w:w="3515" w:type="dxa"/>
            <w:vAlign w:val="center"/>
          </w:tcPr>
          <w:p w14:paraId="6FA15B1A" w14:textId="20F28007" w:rsidR="00813474" w:rsidRPr="00813474" w:rsidRDefault="00813474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813474">
              <w:rPr>
                <w:rFonts w:ascii="SassoonPrimary" w:hAnsi="SassoonPrimary"/>
                <w:b/>
                <w:bCs/>
                <w:iCs/>
              </w:rPr>
              <w:t>Microwave</w:t>
            </w:r>
          </w:p>
        </w:tc>
        <w:tc>
          <w:tcPr>
            <w:tcW w:w="3515" w:type="dxa"/>
            <w:vAlign w:val="center"/>
          </w:tcPr>
          <w:p w14:paraId="1C30E6CA" w14:textId="39903D12" w:rsidR="00813474" w:rsidRPr="00813474" w:rsidRDefault="00813474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813474">
              <w:rPr>
                <w:rFonts w:ascii="SassoonPrimary" w:hAnsi="SassoonPrimary"/>
                <w:b/>
                <w:bCs/>
                <w:iCs/>
              </w:rPr>
              <w:t>Used to warm up food</w:t>
            </w:r>
          </w:p>
        </w:tc>
      </w:tr>
      <w:tr w:rsidR="00813474" w:rsidRPr="008E089A" w14:paraId="1487AFBC" w14:textId="77777777" w:rsidTr="00392763">
        <w:trPr>
          <w:trHeight w:val="662"/>
        </w:trPr>
        <w:tc>
          <w:tcPr>
            <w:tcW w:w="3515" w:type="dxa"/>
            <w:vAlign w:val="center"/>
          </w:tcPr>
          <w:p w14:paraId="31E06B2E" w14:textId="5BE15B38" w:rsidR="00813474" w:rsidRPr="00813474" w:rsidRDefault="00CF7B42" w:rsidP="00813474">
            <w:pPr>
              <w:rPr>
                <w:rFonts w:ascii="SassoonPrimary" w:hAnsi="SassoonPrimary"/>
                <w:b/>
                <w:bCs/>
                <w:iCs/>
              </w:rPr>
            </w:pPr>
            <w:r>
              <w:rPr>
                <w:rFonts w:ascii="SassoonPrimary" w:hAnsi="SassoonPrimary"/>
                <w:b/>
                <w:bCs/>
                <w:iCs/>
              </w:rPr>
              <w:t>Computer lab</w:t>
            </w:r>
          </w:p>
        </w:tc>
        <w:tc>
          <w:tcPr>
            <w:tcW w:w="3515" w:type="dxa"/>
            <w:vAlign w:val="center"/>
          </w:tcPr>
          <w:p w14:paraId="097C911E" w14:textId="41911A72" w:rsidR="00813474" w:rsidRPr="00CF7B42" w:rsidRDefault="00CF7B42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CF7B42">
              <w:rPr>
                <w:rFonts w:ascii="SassoonPrimary" w:hAnsi="SassoonPrimary"/>
                <w:b/>
                <w:bCs/>
                <w:iCs/>
              </w:rPr>
              <w:t>Internet</w:t>
            </w:r>
          </w:p>
        </w:tc>
        <w:tc>
          <w:tcPr>
            <w:tcW w:w="3515" w:type="dxa"/>
            <w:vAlign w:val="center"/>
          </w:tcPr>
          <w:p w14:paraId="0AD7D15E" w14:textId="42DC4C60" w:rsidR="00813474" w:rsidRPr="00CF7B42" w:rsidRDefault="00CF7B42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CF7B42">
              <w:rPr>
                <w:rFonts w:ascii="SassoonPrimary" w:hAnsi="SassoonPrimary"/>
                <w:b/>
                <w:bCs/>
                <w:iCs/>
              </w:rPr>
              <w:t>To Teach Us</w:t>
            </w:r>
          </w:p>
        </w:tc>
      </w:tr>
      <w:tr w:rsidR="00813474" w:rsidRPr="008E089A" w14:paraId="3FCD6160" w14:textId="77777777" w:rsidTr="00392763">
        <w:trPr>
          <w:trHeight w:val="662"/>
        </w:trPr>
        <w:tc>
          <w:tcPr>
            <w:tcW w:w="3515" w:type="dxa"/>
            <w:vAlign w:val="center"/>
          </w:tcPr>
          <w:p w14:paraId="346D75B2" w14:textId="3BBEE124" w:rsidR="00813474" w:rsidRPr="00813474" w:rsidRDefault="00813474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813474">
              <w:rPr>
                <w:rFonts w:ascii="SassoonPrimary" w:hAnsi="SassoonPrimary"/>
                <w:b/>
                <w:bCs/>
                <w:iCs/>
              </w:rPr>
              <w:t>Principal’s office</w:t>
            </w:r>
          </w:p>
        </w:tc>
        <w:tc>
          <w:tcPr>
            <w:tcW w:w="3515" w:type="dxa"/>
            <w:vAlign w:val="center"/>
          </w:tcPr>
          <w:p w14:paraId="6649028E" w14:textId="7EB5B7EF" w:rsidR="00813474" w:rsidRPr="00CF7B42" w:rsidRDefault="00CF7B42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CF7B42">
              <w:rPr>
                <w:rFonts w:ascii="SassoonPrimary" w:hAnsi="SassoonPrimary"/>
                <w:b/>
                <w:bCs/>
                <w:iCs/>
              </w:rPr>
              <w:t>Computer</w:t>
            </w:r>
          </w:p>
        </w:tc>
        <w:tc>
          <w:tcPr>
            <w:tcW w:w="3515" w:type="dxa"/>
            <w:vAlign w:val="center"/>
          </w:tcPr>
          <w:p w14:paraId="19F3FA13" w14:textId="6457BA3E" w:rsidR="00813474" w:rsidRPr="00CF7B42" w:rsidRDefault="00CF7B42" w:rsidP="00813474">
            <w:pPr>
              <w:rPr>
                <w:rFonts w:ascii="SassoonPrimary" w:hAnsi="SassoonPrimary"/>
                <w:b/>
                <w:bCs/>
                <w:iCs/>
              </w:rPr>
            </w:pPr>
            <w:r w:rsidRPr="00CF7B42">
              <w:rPr>
                <w:rFonts w:ascii="SassoonPrimary" w:hAnsi="SassoonPrimary"/>
                <w:b/>
                <w:bCs/>
                <w:iCs/>
              </w:rPr>
              <w:t>To manage the school</w:t>
            </w:r>
          </w:p>
        </w:tc>
      </w:tr>
    </w:tbl>
    <w:p w14:paraId="451D7BBD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14:paraId="1720CFAA" w14:textId="77777777" w:rsidR="00B534C5" w:rsidRDefault="00B534C5"/>
    <w:p w14:paraId="60CB639B" w14:textId="77777777" w:rsidR="00A3185A" w:rsidRDefault="00A3185A"/>
    <w:p w14:paraId="75B909A5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56B40510" w14:textId="77777777"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14:paraId="1E2CB6A5" w14:textId="77777777" w:rsidTr="00A3185A">
        <w:trPr>
          <w:trHeight w:val="909"/>
        </w:trPr>
        <w:tc>
          <w:tcPr>
            <w:tcW w:w="2723" w:type="dxa"/>
          </w:tcPr>
          <w:p w14:paraId="5333160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14:paraId="69E19F0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14:paraId="0F9EB320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14:paraId="564A957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14:paraId="0654AA9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14:paraId="7921D4DF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14:paraId="21F063A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14:paraId="43626B9E" w14:textId="77777777" w:rsidTr="00A3185A">
        <w:trPr>
          <w:trHeight w:val="909"/>
        </w:trPr>
        <w:tc>
          <w:tcPr>
            <w:tcW w:w="2723" w:type="dxa"/>
          </w:tcPr>
          <w:p w14:paraId="3467A6C4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14:paraId="07758A58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14:paraId="4348FCFA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621DE6B3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14:paraId="30283FBD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1321FFEB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14:paraId="1A638E13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14:paraId="784E2F1D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6A725EEC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14:paraId="40B07972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14:paraId="4D2FF1F7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280292AB" w14:textId="77777777" w:rsidTr="00A3185A">
        <w:trPr>
          <w:trHeight w:val="1525"/>
        </w:trPr>
        <w:tc>
          <w:tcPr>
            <w:tcW w:w="2723" w:type="dxa"/>
          </w:tcPr>
          <w:p w14:paraId="31C772E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14:paraId="4B8FCDF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14:paraId="66DDC34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6499D50F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14:paraId="7C8F7EDB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14:paraId="1619E35E" w14:textId="77777777" w:rsidTr="00A3185A">
        <w:trPr>
          <w:trHeight w:val="1489"/>
        </w:trPr>
        <w:tc>
          <w:tcPr>
            <w:tcW w:w="2723" w:type="dxa"/>
          </w:tcPr>
          <w:p w14:paraId="05C16E6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68B46B4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14:paraId="6C84A68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14:paraId="37F4C50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4436BA43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14:paraId="029482B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16669EC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14:paraId="79E660BB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0F2BB194" w14:textId="77777777" w:rsidTr="00A3185A">
        <w:trPr>
          <w:trHeight w:val="1718"/>
        </w:trPr>
        <w:tc>
          <w:tcPr>
            <w:tcW w:w="2723" w:type="dxa"/>
          </w:tcPr>
          <w:p w14:paraId="7A34435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4207872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14:paraId="35D84EB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465085C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14:paraId="1A288E6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20EB522B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7EBC0C2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14:paraId="1A483A3C" w14:textId="77777777" w:rsidR="00A3185A" w:rsidRDefault="00A3185A">
      <w:pPr>
        <w:rPr>
          <w:b/>
          <w:bCs/>
          <w:sz w:val="28"/>
          <w:szCs w:val="28"/>
        </w:rPr>
      </w:pPr>
    </w:p>
    <w:p w14:paraId="5FEEBD80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64E8D00F" w14:textId="77777777"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94E4" w14:textId="77777777" w:rsidR="00D54168" w:rsidRDefault="00D54168" w:rsidP="00A3185A">
      <w:r>
        <w:separator/>
      </w:r>
    </w:p>
  </w:endnote>
  <w:endnote w:type="continuationSeparator" w:id="0">
    <w:p w14:paraId="18AE4F98" w14:textId="77777777" w:rsidR="00D54168" w:rsidRDefault="00D54168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963C" w14:textId="77777777" w:rsidR="00A3185A" w:rsidRDefault="00A3185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56476B" wp14:editId="5FFEB115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EDEE" w14:textId="77777777" w:rsidR="00D54168" w:rsidRDefault="00D54168" w:rsidP="00A3185A">
      <w:r>
        <w:separator/>
      </w:r>
    </w:p>
  </w:footnote>
  <w:footnote w:type="continuationSeparator" w:id="0">
    <w:p w14:paraId="47F4256C" w14:textId="77777777" w:rsidR="00D54168" w:rsidRDefault="00D54168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6A97" w14:textId="77777777" w:rsidR="00A3185A" w:rsidRDefault="00A318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2DD412" wp14:editId="642D9266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A"/>
    <w:rsid w:val="003608D8"/>
    <w:rsid w:val="00392763"/>
    <w:rsid w:val="00813474"/>
    <w:rsid w:val="00A3185A"/>
    <w:rsid w:val="00B534C5"/>
    <w:rsid w:val="00BF6A5A"/>
    <w:rsid w:val="00CF7B42"/>
    <w:rsid w:val="00D54168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EBDA"/>
  <w15:docId w15:val="{3476CF82-7A7C-450F-B8FD-86C728F9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DELL</cp:lastModifiedBy>
  <cp:revision>1</cp:revision>
  <cp:lastPrinted>2023-02-06T05:14:00Z</cp:lastPrinted>
  <dcterms:created xsi:type="dcterms:W3CDTF">2023-02-06T04:53:00Z</dcterms:created>
  <dcterms:modified xsi:type="dcterms:W3CDTF">2023-02-10T08:04:00Z</dcterms:modified>
</cp:coreProperties>
</file>