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FD" w:rsidRPr="00A37DB5" w:rsidRDefault="007D75B9" w:rsidP="00A37DB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37DB5">
        <w:rPr>
          <w:b/>
          <w:bCs/>
          <w:sz w:val="36"/>
          <w:szCs w:val="36"/>
        </w:rPr>
        <w:t>The effect of changing the type pf solvent on the chromatography method measured by the distance travelled by the ink measured in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7D75B9" w:rsidTr="007D75B9">
        <w:tc>
          <w:tcPr>
            <w:tcW w:w="6973" w:type="dxa"/>
          </w:tcPr>
          <w:p w:rsidR="007D75B9" w:rsidRPr="005F574E" w:rsidRDefault="007D75B9">
            <w:pPr>
              <w:rPr>
                <w:color w:val="FF0000"/>
                <w:sz w:val="32"/>
                <w:szCs w:val="32"/>
              </w:rPr>
            </w:pPr>
            <w:r w:rsidRPr="005F574E">
              <w:rPr>
                <w:color w:val="FF0000"/>
                <w:sz w:val="32"/>
                <w:szCs w:val="32"/>
              </w:rPr>
              <w:t>Controlled variable</w:t>
            </w:r>
          </w:p>
        </w:tc>
        <w:tc>
          <w:tcPr>
            <w:tcW w:w="6974" w:type="dxa"/>
          </w:tcPr>
          <w:p w:rsidR="007D75B9" w:rsidRPr="005F574E" w:rsidRDefault="007D75B9">
            <w:pPr>
              <w:rPr>
                <w:color w:val="FF0000"/>
                <w:sz w:val="32"/>
                <w:szCs w:val="32"/>
              </w:rPr>
            </w:pPr>
            <w:r w:rsidRPr="005F574E">
              <w:rPr>
                <w:color w:val="FF0000"/>
                <w:sz w:val="32"/>
                <w:szCs w:val="32"/>
              </w:rPr>
              <w:t>How will you keep this controlled?</w:t>
            </w:r>
          </w:p>
        </w:tc>
        <w:tc>
          <w:tcPr>
            <w:tcW w:w="6974" w:type="dxa"/>
          </w:tcPr>
          <w:p w:rsidR="007D75B9" w:rsidRPr="005F574E" w:rsidRDefault="007D75B9">
            <w:pPr>
              <w:rPr>
                <w:color w:val="FF0000"/>
                <w:sz w:val="32"/>
                <w:szCs w:val="32"/>
              </w:rPr>
            </w:pPr>
            <w:r w:rsidRPr="005F574E">
              <w:rPr>
                <w:color w:val="FF0000"/>
                <w:sz w:val="32"/>
                <w:szCs w:val="32"/>
              </w:rPr>
              <w:t>How could it effect your result if not controlled?</w:t>
            </w:r>
          </w:p>
        </w:tc>
      </w:tr>
      <w:tr w:rsidR="007D75B9" w:rsidTr="007D75B9">
        <w:tc>
          <w:tcPr>
            <w:tcW w:w="6973" w:type="dxa"/>
          </w:tcPr>
          <w:p w:rsidR="007D75B9" w:rsidRPr="005F574E" w:rsidRDefault="005F574E" w:rsidP="005F574E">
            <w:pPr>
              <w:pStyle w:val="ListParagraph"/>
              <w:numPr>
                <w:ilvl w:val="0"/>
                <w:numId w:val="1"/>
              </w:numPr>
              <w:ind w:left="447" w:hanging="4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of solvents</w:t>
            </w:r>
          </w:p>
        </w:tc>
        <w:tc>
          <w:tcPr>
            <w:tcW w:w="6974" w:type="dxa"/>
          </w:tcPr>
          <w:p w:rsidR="007D75B9" w:rsidRPr="005F574E" w:rsidRDefault="005F574E" w:rsidP="005F574E">
            <w:pPr>
              <w:pStyle w:val="ListParagraph"/>
              <w:numPr>
                <w:ilvl w:val="0"/>
                <w:numId w:val="3"/>
              </w:numPr>
              <w:ind w:left="434" w:hanging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Measuring cylinder</w:t>
            </w:r>
          </w:p>
        </w:tc>
        <w:tc>
          <w:tcPr>
            <w:tcW w:w="6974" w:type="dxa"/>
          </w:tcPr>
          <w:p w:rsidR="007D75B9" w:rsidRDefault="005F5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colors will travel fast, and the colors will be light and they will go further.</w:t>
            </w:r>
          </w:p>
        </w:tc>
      </w:tr>
    </w:tbl>
    <w:p w:rsidR="005F574E" w:rsidRDefault="005F574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permanent markers I use are: </w:t>
      </w:r>
      <w:r w:rsidRPr="005F574E">
        <w:rPr>
          <w:b/>
          <w:bCs/>
          <w:sz w:val="32"/>
          <w:szCs w:val="32"/>
        </w:rPr>
        <w:t>Black</w:t>
      </w:r>
      <w:r>
        <w:rPr>
          <w:sz w:val="32"/>
          <w:szCs w:val="32"/>
        </w:rPr>
        <w:t xml:space="preserve">, </w:t>
      </w:r>
      <w:r w:rsidRPr="005F574E">
        <w:rPr>
          <w:b/>
          <w:bCs/>
          <w:color w:val="00B0F0"/>
          <w:sz w:val="32"/>
          <w:szCs w:val="32"/>
        </w:rPr>
        <w:t>Blue</w:t>
      </w:r>
      <w:r>
        <w:rPr>
          <w:sz w:val="32"/>
          <w:szCs w:val="32"/>
        </w:rPr>
        <w:t xml:space="preserve"> and </w:t>
      </w:r>
      <w:r w:rsidRPr="005F574E">
        <w:rPr>
          <w:b/>
          <w:bCs/>
          <w:color w:val="FF0000"/>
          <w:sz w:val="32"/>
          <w:szCs w:val="32"/>
        </w:rPr>
        <w:t>Red</w:t>
      </w:r>
      <w:r w:rsidR="00A37DB5">
        <w:rPr>
          <w:b/>
          <w:bCs/>
          <w:color w:val="FF0000"/>
          <w:sz w:val="32"/>
          <w:szCs w:val="32"/>
        </w:rPr>
        <w:t>.</w:t>
      </w:r>
    </w:p>
    <w:p w:rsidR="005F574E" w:rsidRDefault="005F574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solvents that I use are: </w:t>
      </w:r>
      <w:r w:rsidRPr="005F574E">
        <w:rPr>
          <w:b/>
          <w:bCs/>
          <w:sz w:val="32"/>
          <w:szCs w:val="32"/>
        </w:rPr>
        <w:t>Water</w:t>
      </w:r>
      <w:r>
        <w:rPr>
          <w:sz w:val="32"/>
          <w:szCs w:val="32"/>
        </w:rPr>
        <w:t xml:space="preserve">, </w:t>
      </w:r>
      <w:r w:rsidRPr="005F574E">
        <w:rPr>
          <w:b/>
          <w:bCs/>
          <w:sz w:val="32"/>
          <w:szCs w:val="32"/>
        </w:rPr>
        <w:t>Rubbing Alcohol</w:t>
      </w:r>
      <w:r w:rsidR="00A37DB5">
        <w:rPr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946"/>
        <w:gridCol w:w="7034"/>
      </w:tblGrid>
      <w:tr w:rsidR="00446F0D" w:rsidTr="00865290">
        <w:tc>
          <w:tcPr>
            <w:tcW w:w="20921" w:type="dxa"/>
            <w:gridSpan w:val="3"/>
          </w:tcPr>
          <w:p w:rsidR="00446F0D" w:rsidRPr="00446F0D" w:rsidRDefault="00446F0D" w:rsidP="00446F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446F0D">
              <w:rPr>
                <w:b/>
                <w:bCs/>
                <w:sz w:val="36"/>
                <w:szCs w:val="36"/>
                <w:lang w:bidi="ar-JO"/>
              </w:rPr>
              <w:t>Photos for the Experiment Preparation</w:t>
            </w:r>
          </w:p>
        </w:tc>
      </w:tr>
      <w:tr w:rsidR="002265C8" w:rsidTr="00CB7E48">
        <w:tc>
          <w:tcPr>
            <w:tcW w:w="6941" w:type="dxa"/>
          </w:tcPr>
          <w:p w:rsidR="002265C8" w:rsidRDefault="002265C8">
            <w:pPr>
              <w:rPr>
                <w:sz w:val="32"/>
                <w:szCs w:val="32"/>
              </w:rPr>
            </w:pPr>
          </w:p>
          <w:p w:rsidR="002265C8" w:rsidRDefault="002265C8" w:rsidP="00446F0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796620" wp14:editId="7E4FC478">
                  <wp:extent cx="3686175" cy="1924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490" cy="192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C8" w:rsidRDefault="002265C8">
            <w:pPr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:rsidR="002265C8" w:rsidRDefault="002265C8">
            <w:pPr>
              <w:rPr>
                <w:sz w:val="32"/>
                <w:szCs w:val="32"/>
                <w:rtl/>
              </w:rPr>
            </w:pPr>
          </w:p>
          <w:p w:rsidR="002265C8" w:rsidRDefault="002265C8" w:rsidP="00446F0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531308B" wp14:editId="5B203590">
                  <wp:extent cx="364744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455" cy="196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C8" w:rsidRDefault="002265C8">
            <w:pPr>
              <w:rPr>
                <w:sz w:val="32"/>
                <w:szCs w:val="32"/>
              </w:rPr>
            </w:pPr>
          </w:p>
        </w:tc>
        <w:tc>
          <w:tcPr>
            <w:tcW w:w="7034" w:type="dxa"/>
          </w:tcPr>
          <w:p w:rsidR="002265C8" w:rsidRDefault="002265C8">
            <w:pPr>
              <w:rPr>
                <w:sz w:val="32"/>
                <w:szCs w:val="32"/>
                <w:rtl/>
              </w:rPr>
            </w:pPr>
          </w:p>
          <w:p w:rsidR="002265C8" w:rsidRDefault="002265C8" w:rsidP="00446F0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7DB3B2D2" wp14:editId="71E01680">
                  <wp:extent cx="3629025" cy="18954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181" cy="189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C8" w:rsidRDefault="002265C8">
            <w:pPr>
              <w:rPr>
                <w:sz w:val="32"/>
                <w:szCs w:val="32"/>
              </w:rPr>
            </w:pPr>
          </w:p>
        </w:tc>
      </w:tr>
    </w:tbl>
    <w:p w:rsidR="00446F0D" w:rsidRPr="00A37DB5" w:rsidRDefault="00446F0D">
      <w:pPr>
        <w:rPr>
          <w:b/>
          <w:bCs/>
          <w:sz w:val="32"/>
          <w:szCs w:val="32"/>
          <w:lang w:bidi="ar-JO"/>
        </w:rPr>
      </w:pPr>
      <w:r w:rsidRPr="00A37DB5">
        <w:rPr>
          <w:b/>
          <w:bCs/>
          <w:sz w:val="32"/>
          <w:szCs w:val="32"/>
          <w:lang w:bidi="ar-JO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266091" w:rsidTr="00266091">
        <w:tc>
          <w:tcPr>
            <w:tcW w:w="2988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66091">
              <w:rPr>
                <w:b/>
                <w:bCs/>
                <w:sz w:val="28"/>
                <w:szCs w:val="28"/>
                <w:lang w:bidi="ar-JO"/>
              </w:rPr>
              <w:t>Solvant</w:t>
            </w:r>
            <w:proofErr w:type="spellEnd"/>
          </w:p>
        </w:tc>
        <w:tc>
          <w:tcPr>
            <w:tcW w:w="2988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sz w:val="28"/>
                <w:szCs w:val="28"/>
                <w:lang w:bidi="ar-JO"/>
              </w:rPr>
              <w:t>Color 1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color w:val="FF0000"/>
                <w:sz w:val="28"/>
                <w:szCs w:val="28"/>
                <w:lang w:bidi="ar-JO"/>
              </w:rPr>
              <w:t>Colors appeared &amp; distance travelled by each color/ cm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sz w:val="28"/>
                <w:szCs w:val="28"/>
                <w:lang w:bidi="ar-JO"/>
              </w:rPr>
              <w:t>Color 2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color w:val="FF0000"/>
                <w:sz w:val="28"/>
                <w:szCs w:val="28"/>
                <w:lang w:bidi="ar-JO"/>
              </w:rPr>
              <w:t>Colors appeared &amp; distance travelled by each color/ cm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sz w:val="28"/>
                <w:szCs w:val="28"/>
                <w:lang w:bidi="ar-JO"/>
              </w:rPr>
              <w:t>Color 3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66091">
              <w:rPr>
                <w:b/>
                <w:bCs/>
                <w:color w:val="FF0000"/>
                <w:sz w:val="28"/>
                <w:szCs w:val="28"/>
                <w:lang w:bidi="ar-JO"/>
              </w:rPr>
              <w:t>Colors appeared &amp; distance travelled by each color/ cm</w:t>
            </w:r>
          </w:p>
        </w:tc>
      </w:tr>
      <w:tr w:rsidR="00266091" w:rsidTr="00266091">
        <w:tc>
          <w:tcPr>
            <w:tcW w:w="2988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Water</w:t>
            </w:r>
          </w:p>
        </w:tc>
        <w:tc>
          <w:tcPr>
            <w:tcW w:w="2988" w:type="dxa"/>
          </w:tcPr>
          <w:p w:rsidR="00266091" w:rsidRPr="00266091" w:rsidRDefault="0026609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266091">
              <w:rPr>
                <w:b/>
                <w:bCs/>
                <w:sz w:val="32"/>
                <w:szCs w:val="32"/>
                <w:lang w:bidi="ar-JO"/>
              </w:rPr>
              <w:t>Black</w:t>
            </w:r>
          </w:p>
        </w:tc>
        <w:tc>
          <w:tcPr>
            <w:tcW w:w="2989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No other colors appeared.</w:t>
            </w:r>
          </w:p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0 cm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266091">
              <w:rPr>
                <w:b/>
                <w:bCs/>
                <w:color w:val="FF0000"/>
                <w:sz w:val="32"/>
                <w:szCs w:val="32"/>
                <w:lang w:bidi="ar-JO"/>
              </w:rPr>
              <w:t>Red</w:t>
            </w:r>
          </w:p>
        </w:tc>
        <w:tc>
          <w:tcPr>
            <w:tcW w:w="2989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Light Orange.</w:t>
            </w:r>
          </w:p>
          <w:p w:rsidR="00266091" w:rsidRDefault="00266091">
            <w:pPr>
              <w:rPr>
                <w:sz w:val="32"/>
                <w:szCs w:val="32"/>
                <w:lang w:bidi="ar-JO"/>
              </w:rPr>
            </w:pPr>
          </w:p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2.1 cm</w:t>
            </w:r>
          </w:p>
        </w:tc>
        <w:tc>
          <w:tcPr>
            <w:tcW w:w="2989" w:type="dxa"/>
          </w:tcPr>
          <w:p w:rsidR="00266091" w:rsidRPr="00266091" w:rsidRDefault="0026609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266091">
              <w:rPr>
                <w:b/>
                <w:bCs/>
                <w:color w:val="00B0F0"/>
                <w:sz w:val="32"/>
                <w:szCs w:val="32"/>
                <w:lang w:bidi="ar-JO"/>
              </w:rPr>
              <w:t>Blue</w:t>
            </w:r>
          </w:p>
        </w:tc>
        <w:tc>
          <w:tcPr>
            <w:tcW w:w="2989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No other colors appeared.</w:t>
            </w:r>
          </w:p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0 cm</w:t>
            </w:r>
          </w:p>
        </w:tc>
      </w:tr>
      <w:tr w:rsidR="00266091" w:rsidTr="00266091">
        <w:tc>
          <w:tcPr>
            <w:tcW w:w="2988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Other Solvent Rubbing Alcohol</w:t>
            </w:r>
          </w:p>
        </w:tc>
        <w:tc>
          <w:tcPr>
            <w:tcW w:w="2988" w:type="dxa"/>
          </w:tcPr>
          <w:p w:rsidR="00266091" w:rsidRPr="00A37DB5" w:rsidRDefault="0026609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37DB5">
              <w:rPr>
                <w:b/>
                <w:bCs/>
                <w:sz w:val="32"/>
                <w:szCs w:val="32"/>
                <w:lang w:bidi="ar-JO"/>
              </w:rPr>
              <w:t>Black</w:t>
            </w:r>
          </w:p>
        </w:tc>
        <w:tc>
          <w:tcPr>
            <w:tcW w:w="2989" w:type="dxa"/>
          </w:tcPr>
          <w:p w:rsidR="00266091" w:rsidRDefault="00A37DB5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Grey and light grey.</w:t>
            </w:r>
          </w:p>
          <w:p w:rsidR="00A37DB5" w:rsidRDefault="00A37DB5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7 cm it travelled.</w:t>
            </w:r>
          </w:p>
        </w:tc>
        <w:tc>
          <w:tcPr>
            <w:tcW w:w="2989" w:type="dxa"/>
          </w:tcPr>
          <w:p w:rsidR="00266091" w:rsidRPr="00A37DB5" w:rsidRDefault="00A37DB5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37DB5">
              <w:rPr>
                <w:b/>
                <w:bCs/>
                <w:color w:val="FF0000"/>
                <w:sz w:val="32"/>
                <w:szCs w:val="32"/>
                <w:lang w:bidi="ar-JO"/>
              </w:rPr>
              <w:t>Red</w:t>
            </w:r>
          </w:p>
        </w:tc>
        <w:tc>
          <w:tcPr>
            <w:tcW w:w="2989" w:type="dxa"/>
          </w:tcPr>
          <w:p w:rsidR="00266091" w:rsidRDefault="00A37DB5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Orange and Yellow.</w:t>
            </w:r>
          </w:p>
          <w:p w:rsidR="00A37DB5" w:rsidRDefault="00A37DB5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7.8 it travelled.</w:t>
            </w:r>
          </w:p>
        </w:tc>
        <w:tc>
          <w:tcPr>
            <w:tcW w:w="2989" w:type="dxa"/>
          </w:tcPr>
          <w:p w:rsidR="00266091" w:rsidRPr="00A37DB5" w:rsidRDefault="00A37DB5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A37DB5">
              <w:rPr>
                <w:b/>
                <w:bCs/>
                <w:color w:val="00B0F0"/>
                <w:sz w:val="32"/>
                <w:szCs w:val="32"/>
                <w:lang w:bidi="ar-JO"/>
              </w:rPr>
              <w:t>Blue</w:t>
            </w:r>
          </w:p>
        </w:tc>
        <w:tc>
          <w:tcPr>
            <w:tcW w:w="2989" w:type="dxa"/>
          </w:tcPr>
          <w:p w:rsidR="00266091" w:rsidRDefault="00266091">
            <w:pPr>
              <w:rPr>
                <w:sz w:val="32"/>
                <w:szCs w:val="32"/>
                <w:lang w:bidi="ar-JO"/>
              </w:rPr>
            </w:pPr>
          </w:p>
          <w:p w:rsidR="00A37DB5" w:rsidRDefault="00A37DB5">
            <w:p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3.8 it travelled.</w:t>
            </w:r>
          </w:p>
        </w:tc>
      </w:tr>
    </w:tbl>
    <w:p w:rsidR="00A37DB5" w:rsidRPr="00A37DB5" w:rsidRDefault="00A37DB5">
      <w:pPr>
        <w:rPr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  <w:gridCol w:w="5230"/>
        <w:gridCol w:w="5231"/>
      </w:tblGrid>
      <w:tr w:rsidR="00446F0D" w:rsidTr="00B90A4C">
        <w:tc>
          <w:tcPr>
            <w:tcW w:w="20921" w:type="dxa"/>
            <w:gridSpan w:val="4"/>
          </w:tcPr>
          <w:p w:rsidR="00446F0D" w:rsidRPr="00A37DB5" w:rsidRDefault="00446F0D" w:rsidP="00A37DB5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A37DB5">
              <w:rPr>
                <w:b/>
                <w:bCs/>
                <w:sz w:val="36"/>
                <w:szCs w:val="36"/>
                <w:lang w:bidi="ar-JO"/>
              </w:rPr>
              <w:t>Photos shows the results</w:t>
            </w:r>
          </w:p>
        </w:tc>
      </w:tr>
      <w:tr w:rsidR="00446F0D" w:rsidTr="00446F0D">
        <w:tc>
          <w:tcPr>
            <w:tcW w:w="5230" w:type="dxa"/>
          </w:tcPr>
          <w:p w:rsidR="00446F0D" w:rsidRDefault="00446F0D">
            <w:pPr>
              <w:rPr>
                <w:sz w:val="32"/>
                <w:szCs w:val="32"/>
              </w:rPr>
            </w:pPr>
          </w:p>
          <w:p w:rsidR="00446F0D" w:rsidRDefault="00A37DB5" w:rsidP="00A37DB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6F3AAA" wp14:editId="4E2A5A35">
                  <wp:extent cx="2162786" cy="2961005"/>
                  <wp:effectExtent l="635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6991" cy="296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F0D" w:rsidRDefault="00446F0D">
            <w:pPr>
              <w:rPr>
                <w:sz w:val="32"/>
                <w:szCs w:val="32"/>
              </w:rPr>
            </w:pPr>
          </w:p>
        </w:tc>
        <w:tc>
          <w:tcPr>
            <w:tcW w:w="5230" w:type="dxa"/>
          </w:tcPr>
          <w:p w:rsidR="00446F0D" w:rsidRDefault="00446F0D">
            <w:pPr>
              <w:rPr>
                <w:sz w:val="32"/>
                <w:szCs w:val="32"/>
              </w:rPr>
            </w:pPr>
          </w:p>
          <w:p w:rsidR="00A37DB5" w:rsidRDefault="00A37DB5" w:rsidP="00A37DB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3C778A" wp14:editId="41C2A094">
                  <wp:extent cx="2110245" cy="2812415"/>
                  <wp:effectExtent l="0" t="8255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4658" cy="285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B5" w:rsidRDefault="00A37DB5">
            <w:pPr>
              <w:rPr>
                <w:sz w:val="32"/>
                <w:szCs w:val="32"/>
              </w:rPr>
            </w:pPr>
          </w:p>
        </w:tc>
        <w:tc>
          <w:tcPr>
            <w:tcW w:w="5230" w:type="dxa"/>
          </w:tcPr>
          <w:p w:rsidR="00446F0D" w:rsidRDefault="00446F0D">
            <w:pPr>
              <w:rPr>
                <w:sz w:val="32"/>
                <w:szCs w:val="32"/>
              </w:rPr>
            </w:pPr>
          </w:p>
          <w:p w:rsidR="00A37DB5" w:rsidRDefault="00A37DB5" w:rsidP="00A37DB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0273DB1" wp14:editId="3C76810C">
                  <wp:extent cx="2847340" cy="2114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68" cy="213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B5" w:rsidRDefault="00A37DB5">
            <w:pPr>
              <w:rPr>
                <w:sz w:val="32"/>
                <w:szCs w:val="32"/>
              </w:rPr>
            </w:pPr>
          </w:p>
        </w:tc>
        <w:tc>
          <w:tcPr>
            <w:tcW w:w="5231" w:type="dxa"/>
          </w:tcPr>
          <w:p w:rsidR="00446F0D" w:rsidRDefault="00446F0D">
            <w:pPr>
              <w:rPr>
                <w:sz w:val="32"/>
                <w:szCs w:val="32"/>
              </w:rPr>
            </w:pPr>
          </w:p>
          <w:p w:rsidR="00A37DB5" w:rsidRDefault="00A37DB5" w:rsidP="00A37DB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1C3367" wp14:editId="78ECE53C">
                  <wp:extent cx="3019425" cy="2057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36" cy="209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B5" w:rsidRDefault="00A37DB5">
            <w:pPr>
              <w:rPr>
                <w:sz w:val="32"/>
                <w:szCs w:val="32"/>
              </w:rPr>
            </w:pPr>
          </w:p>
        </w:tc>
      </w:tr>
    </w:tbl>
    <w:p w:rsidR="00446F0D" w:rsidRPr="005F574E" w:rsidRDefault="00446F0D">
      <w:pPr>
        <w:rPr>
          <w:sz w:val="32"/>
          <w:szCs w:val="32"/>
        </w:rPr>
      </w:pPr>
    </w:p>
    <w:sectPr w:rsidR="00446F0D" w:rsidRPr="005F574E" w:rsidSect="00CB7E48">
      <w:pgSz w:w="23811" w:h="16838" w:orient="landscape" w:code="8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0BF"/>
    <w:multiLevelType w:val="hybridMultilevel"/>
    <w:tmpl w:val="ABF2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3A36"/>
    <w:multiLevelType w:val="hybridMultilevel"/>
    <w:tmpl w:val="1136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4F58"/>
    <w:multiLevelType w:val="hybridMultilevel"/>
    <w:tmpl w:val="B318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D"/>
    <w:rsid w:val="000517E6"/>
    <w:rsid w:val="0018266D"/>
    <w:rsid w:val="002265C8"/>
    <w:rsid w:val="00266091"/>
    <w:rsid w:val="00446F0D"/>
    <w:rsid w:val="005F574E"/>
    <w:rsid w:val="007B6AFD"/>
    <w:rsid w:val="007D75B9"/>
    <w:rsid w:val="00A37DB5"/>
    <w:rsid w:val="00C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4F340-3A69-4FAD-A6CA-7E58FB6F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Abshatsa</dc:creator>
  <cp:keywords/>
  <dc:description/>
  <cp:lastModifiedBy>Lara Mubyadeen</cp:lastModifiedBy>
  <cp:revision>2</cp:revision>
  <dcterms:created xsi:type="dcterms:W3CDTF">2022-12-05T06:54:00Z</dcterms:created>
  <dcterms:modified xsi:type="dcterms:W3CDTF">2022-12-05T06:54:00Z</dcterms:modified>
</cp:coreProperties>
</file>