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21EA31D3" w:rsidR="00BE2481" w:rsidRPr="00A03E68" w:rsidRDefault="001B12EF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>Name:</w:t>
      </w:r>
      <w:r>
        <w:rPr>
          <w:b/>
          <w:bCs/>
          <w:sz w:val="28"/>
          <w:szCs w:val="28"/>
        </w:rPr>
        <w:t xml:space="preserve"> </w:t>
      </w:r>
      <w:r w:rsidRPr="00A03E68">
        <w:rPr>
          <w:b/>
          <w:bCs/>
          <w:sz w:val="28"/>
          <w:szCs w:val="28"/>
        </w:rPr>
        <w:t xml:space="preserve"> Awn</w:t>
      </w:r>
      <w:r>
        <w:rPr>
          <w:b/>
          <w:bCs/>
          <w:sz w:val="28"/>
          <w:szCs w:val="28"/>
        </w:rPr>
        <w:t>. Sweiss</w:t>
      </w:r>
      <w:r w:rsidR="00A03E68">
        <w:rPr>
          <w:b/>
          <w:bCs/>
          <w:sz w:val="28"/>
          <w:szCs w:val="28"/>
        </w:rPr>
        <w:t>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   </w:t>
      </w:r>
      <w:r w:rsidR="00F018E6">
        <w:rPr>
          <w:b/>
          <w:bCs/>
          <w:sz w:val="28"/>
          <w:szCs w:val="28"/>
        </w:rPr>
        <w:t xml:space="preserve">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r>
        <w:rPr>
          <w:b/>
          <w:bCs/>
          <w:sz w:val="28"/>
          <w:szCs w:val="28"/>
        </w:rPr>
        <w:t>(2)</w:t>
      </w:r>
      <w:r w:rsidR="00F018E6">
        <w:rPr>
          <w:b/>
          <w:bCs/>
          <w:sz w:val="28"/>
          <w:szCs w:val="28"/>
        </w:rPr>
        <w:t xml:space="preserve">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6545E6E6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>Date:</w:t>
      </w:r>
      <w:r w:rsidR="001B12EF">
        <w:rPr>
          <w:b/>
          <w:bCs/>
          <w:sz w:val="28"/>
          <w:szCs w:val="28"/>
        </w:rPr>
        <w:t xml:space="preserve"> </w:t>
      </w:r>
      <w:r w:rsidR="00B26C84">
        <w:rPr>
          <w:b/>
          <w:bCs/>
          <w:sz w:val="28"/>
          <w:szCs w:val="28"/>
        </w:rPr>
        <w:t>4/12/2022</w:t>
      </w:r>
      <w:r w:rsidRPr="00A03E68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Grade </w:t>
      </w:r>
      <w:r w:rsidR="00F34C78">
        <w:rPr>
          <w:b/>
          <w:bCs/>
          <w:sz w:val="28"/>
          <w:szCs w:val="28"/>
        </w:rPr>
        <w:t>.</w:t>
      </w:r>
      <w:r w:rsidR="00B26C84">
        <w:rPr>
          <w:b/>
          <w:bCs/>
          <w:sz w:val="28"/>
          <w:szCs w:val="28"/>
        </w:rPr>
        <w:t>7G</w:t>
      </w:r>
      <w:r w:rsidR="00F34C78">
        <w:rPr>
          <w:b/>
          <w:bCs/>
          <w:sz w:val="28"/>
          <w:szCs w:val="28"/>
        </w:rPr>
        <w:t>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4CEBA7FB" w14:textId="44037263" w:rsidR="00BE43F1" w:rsidRPr="005069DC" w:rsidRDefault="00B26C84" w:rsidP="001B12EF">
            <w:pPr>
              <w:pStyle w:val="ListParagraph"/>
              <w:numPr>
                <w:ilvl w:val="0"/>
                <w:numId w:val="24"/>
              </w:numPr>
              <w:spacing w:before="24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69D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Water</w:t>
            </w:r>
          </w:p>
          <w:p w14:paraId="53481E4C" w14:textId="77777777" w:rsidR="001B12EF" w:rsidRPr="005069DC" w:rsidRDefault="001B12EF" w:rsidP="001B12EF">
            <w:pPr>
              <w:pStyle w:val="ListParagraph"/>
              <w:spacing w:before="24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57E56DA" w14:textId="3EE1F24B" w:rsidR="001B12EF" w:rsidRPr="005069DC" w:rsidRDefault="001B12EF" w:rsidP="001B12EF">
            <w:pPr>
              <w:pStyle w:val="ListParagraph"/>
              <w:numPr>
                <w:ilvl w:val="0"/>
                <w:numId w:val="24"/>
              </w:numPr>
              <w:spacing w:before="24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69D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Alcohol 76%</w:t>
            </w:r>
          </w:p>
          <w:p w14:paraId="5A9320E0" w14:textId="7D1905E1" w:rsidR="00B26C84" w:rsidRPr="005069DC" w:rsidRDefault="00B26C84" w:rsidP="00DD553D">
            <w:pPr>
              <w:spacing w:before="24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14:paraId="59611EC5" w14:textId="106E301B" w:rsidR="00BE43F1" w:rsidRPr="005069DC" w:rsidRDefault="00B26C84" w:rsidP="001B12EF">
            <w:pPr>
              <w:spacing w:before="24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69D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By using the same variable solvent in the </w:t>
            </w:r>
            <w:r w:rsidR="001B12EF" w:rsidRPr="005069D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experiment, we can control</w:t>
            </w:r>
          </w:p>
        </w:tc>
        <w:tc>
          <w:tcPr>
            <w:tcW w:w="4371" w:type="dxa"/>
          </w:tcPr>
          <w:p w14:paraId="0720EB86" w14:textId="75909FF1" w:rsidR="004F5217" w:rsidRPr="005069DC" w:rsidRDefault="00B26C84" w:rsidP="001B12EF">
            <w:pPr>
              <w:spacing w:before="24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069DC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At the end it will </w:t>
            </w:r>
            <w:r w:rsidR="001B12EF" w:rsidRPr="005069DC">
              <w:rPr>
                <w:rFonts w:eastAsia="Times New Roman" w:cstheme="minorHAnsi"/>
                <w:b/>
                <w:bCs/>
                <w:sz w:val="24"/>
                <w:szCs w:val="24"/>
              </w:rPr>
              <w:t>affect</w:t>
            </w:r>
            <w:r w:rsidRPr="005069DC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the final results for the variables</w:t>
            </w: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556B3313" w:rsidR="00CB3704" w:rsidRPr="001B12EF" w:rsidRDefault="006F0B59" w:rsidP="006F0B59">
      <w:pPr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  <w:r w:rsidR="001B12EF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B</w:t>
      </w:r>
      <w:r w:rsidR="00B26C84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 xml:space="preserve">lack and </w:t>
      </w:r>
      <w:r w:rsidR="001B12EF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Y</w:t>
      </w:r>
      <w:r w:rsidR="00B26C84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 xml:space="preserve">ellow and </w:t>
      </w:r>
      <w:r w:rsidR="001B12EF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R</w:t>
      </w:r>
      <w:r w:rsidR="00B26C84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ed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7ED76F69" w14:textId="77777777" w:rsidR="001B12EF" w:rsidRDefault="006F0B59" w:rsidP="005F278C">
      <w:pPr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</w:t>
      </w:r>
      <w:r w:rsidR="00B26C84">
        <w:rPr>
          <w:rFonts w:ascii="Arial" w:eastAsia="Times New Roman" w:hAnsi="Arial" w:cs="Arial"/>
          <w:color w:val="FF0000"/>
          <w:sz w:val="24"/>
          <w:szCs w:val="24"/>
        </w:rPr>
        <w:t>:</w:t>
      </w:r>
    </w:p>
    <w:p w14:paraId="1E64C09B" w14:textId="21D8378A" w:rsidR="009248BF" w:rsidRPr="001B12EF" w:rsidRDefault="00CB3704" w:rsidP="005F278C">
      <w:pPr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</w:pPr>
      <w:r w:rsidRPr="001B12EF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r w:rsidR="00B26C84" w:rsidRPr="001B12E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Alcohol 76%</w:t>
      </w:r>
    </w:p>
    <w:p w14:paraId="1A3DB61B" w14:textId="77777777" w:rsidR="009248BF" w:rsidRPr="001B12EF" w:rsidRDefault="009248BF" w:rsidP="006361D2">
      <w:pPr>
        <w:spacing w:after="240" w:line="240" w:lineRule="auto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1B5BCF93" w14:textId="314D55FA" w:rsidR="001E3778" w:rsidRPr="001C2A75" w:rsidRDefault="00004995" w:rsidP="001C2A7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Write the solvent that you used </w:t>
      </w:r>
      <w:r w:rsidR="001C2A75"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</w:t>
      </w:r>
      <w:r w:rsidR="001C2A75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r w:rsidR="001C2A75" w:rsidRPr="001C2A75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ALCOHOL</w:t>
      </w:r>
      <w:r w:rsidR="008E319E" w:rsidRPr="001C2A75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 xml:space="preserve"> 76%</w:t>
      </w:r>
      <w:r w:rsidRPr="001C2A75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..............</w:t>
      </w: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507AF113" w14:textId="44010E65" w:rsidR="00DD3988" w:rsidRPr="00001B00" w:rsidRDefault="00940F4E" w:rsidP="00001B00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295EF941" w14:textId="77777777" w:rsidR="001C2A75" w:rsidRPr="00D36970" w:rsidRDefault="001C2A75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tbl>
      <w:tblPr>
        <w:tblStyle w:val="TableGrid"/>
        <w:tblpPr w:leftFromText="180" w:rightFromText="180" w:vertAnchor="text" w:horzAnchor="margin" w:tblpXSpec="center" w:tblpY="212"/>
        <w:tblW w:w="10904" w:type="dxa"/>
        <w:tblLook w:val="04A0" w:firstRow="1" w:lastRow="0" w:firstColumn="1" w:lastColumn="0" w:noHBand="0" w:noVBand="1"/>
      </w:tblPr>
      <w:tblGrid>
        <w:gridCol w:w="1217"/>
        <w:gridCol w:w="898"/>
        <w:gridCol w:w="2442"/>
        <w:gridCol w:w="1076"/>
        <w:gridCol w:w="2291"/>
        <w:gridCol w:w="718"/>
        <w:gridCol w:w="2262"/>
      </w:tblGrid>
      <w:tr w:rsidR="00AF7839" w14:paraId="2FB468FE" w14:textId="77777777" w:rsidTr="00AF7839">
        <w:tc>
          <w:tcPr>
            <w:tcW w:w="1217" w:type="dxa"/>
          </w:tcPr>
          <w:p w14:paraId="20093B89" w14:textId="77777777" w:rsidR="00AF7839" w:rsidRPr="005E4C72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898" w:type="dxa"/>
          </w:tcPr>
          <w:p w14:paraId="1D3DB856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3D56C3E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42" w:type="dxa"/>
          </w:tcPr>
          <w:p w14:paraId="0DA67EC9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1076" w:type="dxa"/>
          </w:tcPr>
          <w:p w14:paraId="475AACF3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7CA9CE80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91" w:type="dxa"/>
          </w:tcPr>
          <w:p w14:paraId="1963F7BE" w14:textId="77777777" w:rsidR="00AF7839" w:rsidRDefault="00AF7839" w:rsidP="00AF7839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2B23F596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718" w:type="dxa"/>
          </w:tcPr>
          <w:p w14:paraId="1D9152DC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B2493D1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62" w:type="dxa"/>
          </w:tcPr>
          <w:p w14:paraId="7547A738" w14:textId="77777777" w:rsidR="00AF7839" w:rsidRDefault="00AF7839" w:rsidP="00AF7839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58E6F791" w14:textId="77777777" w:rsidR="00AF7839" w:rsidRPr="00940F4E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AF7839" w14:paraId="58FD7621" w14:textId="77777777" w:rsidTr="00AF7839">
        <w:tc>
          <w:tcPr>
            <w:tcW w:w="1217" w:type="dxa"/>
          </w:tcPr>
          <w:p w14:paraId="372CA0A8" w14:textId="77777777" w:rsidR="00AF7839" w:rsidRPr="00DE5B35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DE5B35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Water</w:t>
            </w:r>
          </w:p>
        </w:tc>
        <w:tc>
          <w:tcPr>
            <w:tcW w:w="898" w:type="dxa"/>
          </w:tcPr>
          <w:p w14:paraId="461C1257" w14:textId="77777777" w:rsidR="00AF7839" w:rsidRPr="005E4C72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442" w:type="dxa"/>
          </w:tcPr>
          <w:p w14:paraId="65BDCB2E" w14:textId="77777777" w:rsidR="00673143" w:rsidRDefault="00001B00" w:rsidP="00001B00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</w:t>
            </w:r>
            <w:r w:rsidR="00AF7839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color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is fixed </w:t>
            </w:r>
          </w:p>
          <w:p w14:paraId="7EA55EEB" w14:textId="3D28A350" w:rsidR="00AF7839" w:rsidRDefault="00001B00" w:rsidP="00001B00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distance</w:t>
            </w:r>
            <w:r w:rsidR="00914BB0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="00AF7839">
              <w:rPr>
                <w:rFonts w:eastAsia="Times New Roman" w:cstheme="minorHAnsi"/>
                <w:color w:val="000000"/>
                <w:sz w:val="32"/>
                <w:szCs w:val="32"/>
              </w:rPr>
              <w:t>=</w:t>
            </w:r>
            <w:r w:rsidR="00914BB0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 w:rsidR="00AF7839">
              <w:rPr>
                <w:rFonts w:eastAsia="Times New Roman" w:cstheme="minorHAnsi"/>
                <w:color w:val="000000"/>
                <w:sz w:val="32"/>
                <w:szCs w:val="32"/>
              </w:rPr>
              <w:t>doesn’t spread</w:t>
            </w:r>
          </w:p>
          <w:p w14:paraId="31F7DC30" w14:textId="52474516" w:rsidR="00001B00" w:rsidRPr="00001B00" w:rsidRDefault="00001B00" w:rsidP="00001B00">
            <w:pPr>
              <w:pStyle w:val="ListParagraph"/>
              <w:ind w:left="0"/>
              <w:rPr>
                <w:rFonts w:eastAsia="Times New Roman" w:cstheme="minorHAnsi"/>
                <w:color w:val="C00000"/>
                <w:sz w:val="32"/>
                <w:szCs w:val="32"/>
              </w:rPr>
            </w:pPr>
            <w:r w:rsidRPr="00001B00">
              <w:rPr>
                <w:rFonts w:eastAsia="Times New Roman" w:cstheme="minorHAnsi"/>
                <w:color w:val="C00000"/>
                <w:sz w:val="32"/>
                <w:szCs w:val="32"/>
              </w:rPr>
              <w:t>No effects</w:t>
            </w:r>
            <w:r>
              <w:rPr>
                <w:rFonts w:eastAsia="Times New Roman" w:cstheme="minorHAnsi"/>
                <w:color w:val="C00000"/>
                <w:sz w:val="32"/>
                <w:szCs w:val="32"/>
              </w:rPr>
              <w:t xml:space="preserve"> on color</w:t>
            </w:r>
            <w:r w:rsidR="00673143">
              <w:rPr>
                <w:rFonts w:eastAsia="Times New Roman" w:cstheme="minorHAnsi"/>
                <w:color w:val="C00000"/>
                <w:sz w:val="32"/>
                <w:szCs w:val="32"/>
              </w:rPr>
              <w:t xml:space="preserve"> happened</w:t>
            </w:r>
          </w:p>
          <w:p w14:paraId="29375E66" w14:textId="77777777" w:rsidR="00AF7839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C2D40CD" w14:textId="77777777" w:rsidR="00AF7839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F1BD8D4" w14:textId="77777777" w:rsidR="00AF7839" w:rsidRPr="005E4C72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1076" w:type="dxa"/>
          </w:tcPr>
          <w:p w14:paraId="6A5A2D7B" w14:textId="77777777" w:rsidR="00AF7839" w:rsidRPr="005E4C72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</w:tc>
        <w:tc>
          <w:tcPr>
            <w:tcW w:w="2291" w:type="dxa"/>
          </w:tcPr>
          <w:p w14:paraId="33C8A385" w14:textId="22DF758E" w:rsidR="00001B00" w:rsidRDefault="00001B00" w:rsidP="00914BB0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color is fixed</w:t>
            </w:r>
          </w:p>
          <w:p w14:paraId="4B6F08FD" w14:textId="6AB819F4" w:rsidR="00AF7839" w:rsidRDefault="00AF7839" w:rsidP="00914BB0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distance</w:t>
            </w:r>
            <w:r w:rsidR="00914BB0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>= doesn’t spread</w:t>
            </w:r>
          </w:p>
          <w:p w14:paraId="52FD3C32" w14:textId="6BEA55CB" w:rsidR="00001B00" w:rsidRPr="00001B00" w:rsidRDefault="00001B00" w:rsidP="00001B00">
            <w:pPr>
              <w:pStyle w:val="ListParagraph"/>
              <w:ind w:left="0"/>
              <w:rPr>
                <w:rFonts w:eastAsia="Times New Roman" w:cstheme="minorHAnsi"/>
                <w:color w:val="C00000"/>
                <w:sz w:val="32"/>
                <w:szCs w:val="32"/>
              </w:rPr>
            </w:pPr>
            <w:r w:rsidRPr="00001B00">
              <w:rPr>
                <w:rFonts w:eastAsia="Times New Roman" w:cstheme="minorHAnsi"/>
                <w:color w:val="C00000"/>
                <w:sz w:val="32"/>
                <w:szCs w:val="32"/>
              </w:rPr>
              <w:t>No effects</w:t>
            </w:r>
            <w:r>
              <w:rPr>
                <w:rFonts w:eastAsia="Times New Roman" w:cstheme="minorHAnsi"/>
                <w:color w:val="C00000"/>
                <w:sz w:val="32"/>
                <w:szCs w:val="32"/>
              </w:rPr>
              <w:t xml:space="preserve"> on color</w:t>
            </w:r>
            <w:r w:rsidR="00673143">
              <w:rPr>
                <w:rFonts w:eastAsia="Times New Roman" w:cstheme="minorHAnsi"/>
                <w:color w:val="C00000"/>
                <w:sz w:val="32"/>
                <w:szCs w:val="32"/>
              </w:rPr>
              <w:t xml:space="preserve"> happened</w:t>
            </w:r>
          </w:p>
          <w:p w14:paraId="208FBA40" w14:textId="7717469F" w:rsidR="00001B00" w:rsidRPr="005E4C72" w:rsidRDefault="00001B00" w:rsidP="00914BB0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4E8F8AD" w14:textId="77777777" w:rsidR="00AF7839" w:rsidRPr="005E4C72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262" w:type="dxa"/>
          </w:tcPr>
          <w:p w14:paraId="3701F163" w14:textId="60963D40" w:rsidR="00001B00" w:rsidRDefault="00001B00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color is fixed</w:t>
            </w:r>
          </w:p>
          <w:p w14:paraId="6391027B" w14:textId="38C6A057" w:rsidR="00AF7839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distance= doesn’t spread</w:t>
            </w:r>
          </w:p>
          <w:p w14:paraId="211FC19E" w14:textId="18186750" w:rsidR="00001B00" w:rsidRPr="00001B00" w:rsidRDefault="00001B00" w:rsidP="00001B00">
            <w:pPr>
              <w:pStyle w:val="ListParagraph"/>
              <w:ind w:left="0"/>
              <w:rPr>
                <w:rFonts w:eastAsia="Times New Roman" w:cstheme="minorHAnsi"/>
                <w:color w:val="C00000"/>
                <w:sz w:val="32"/>
                <w:szCs w:val="32"/>
              </w:rPr>
            </w:pPr>
            <w:r w:rsidRPr="00001B00">
              <w:rPr>
                <w:rFonts w:eastAsia="Times New Roman" w:cstheme="minorHAnsi"/>
                <w:color w:val="C00000"/>
                <w:sz w:val="32"/>
                <w:szCs w:val="32"/>
              </w:rPr>
              <w:t>No effects</w:t>
            </w:r>
            <w:r>
              <w:rPr>
                <w:rFonts w:eastAsia="Times New Roman" w:cstheme="minorHAnsi"/>
                <w:color w:val="C00000"/>
                <w:sz w:val="32"/>
                <w:szCs w:val="32"/>
              </w:rPr>
              <w:t xml:space="preserve"> on color</w:t>
            </w:r>
            <w:r w:rsidR="00673143">
              <w:rPr>
                <w:rFonts w:eastAsia="Times New Roman" w:cstheme="minorHAnsi"/>
                <w:color w:val="C00000"/>
                <w:sz w:val="32"/>
                <w:szCs w:val="32"/>
              </w:rPr>
              <w:t xml:space="preserve"> happened</w:t>
            </w:r>
          </w:p>
          <w:p w14:paraId="3898CD01" w14:textId="1990D03A" w:rsidR="00001B00" w:rsidRPr="005E4C72" w:rsidRDefault="00001B00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</w:tr>
      <w:tr w:rsidR="00AF7839" w14:paraId="4FA69473" w14:textId="77777777" w:rsidTr="00AF7839">
        <w:trPr>
          <w:trHeight w:val="58"/>
        </w:trPr>
        <w:tc>
          <w:tcPr>
            <w:tcW w:w="1217" w:type="dxa"/>
          </w:tcPr>
          <w:p w14:paraId="0EA9B6DE" w14:textId="77777777" w:rsidR="00AF7839" w:rsidRPr="00DE5B35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solvent </w:t>
            </w:r>
            <w:r w:rsidRPr="00DE5B35">
              <w:rPr>
                <w:rFonts w:eastAsia="Times New Roman" w:cstheme="minorHAnsi"/>
                <w:b/>
                <w:bCs/>
                <w:sz w:val="32"/>
                <w:szCs w:val="32"/>
              </w:rPr>
              <w:t>Alcohol</w:t>
            </w:r>
          </w:p>
          <w:p w14:paraId="1FD92530" w14:textId="77777777" w:rsidR="00AF7839" w:rsidRPr="005E4C72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DE5B35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76%</w:t>
            </w:r>
          </w:p>
        </w:tc>
        <w:tc>
          <w:tcPr>
            <w:tcW w:w="898" w:type="dxa"/>
          </w:tcPr>
          <w:p w14:paraId="6874614D" w14:textId="41F819DF" w:rsidR="00AF7839" w:rsidRPr="005E4C72" w:rsidRDefault="00914BB0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</w:t>
            </w:r>
            <w:r w:rsidR="00AF7839">
              <w:rPr>
                <w:rFonts w:eastAsia="Times New Roman" w:cstheme="minorHAnsi"/>
                <w:color w:val="000000"/>
                <w:sz w:val="32"/>
                <w:szCs w:val="32"/>
              </w:rPr>
              <w:t>lack</w:t>
            </w:r>
          </w:p>
        </w:tc>
        <w:tc>
          <w:tcPr>
            <w:tcW w:w="2442" w:type="dxa"/>
          </w:tcPr>
          <w:p w14:paraId="53C5B005" w14:textId="77777777" w:rsidR="00AF7839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black color spreads</w:t>
            </w:r>
          </w:p>
          <w:p w14:paraId="4BEB106B" w14:textId="77762DF6" w:rsidR="00AF7839" w:rsidRDefault="00AF7839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Distance = Spread between bottom and end 6.0 cm</w:t>
            </w:r>
          </w:p>
          <w:p w14:paraId="13E1AF0B" w14:textId="77777777" w:rsidR="00AF7839" w:rsidRPr="005E4C72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1076" w:type="dxa"/>
          </w:tcPr>
          <w:p w14:paraId="5404E820" w14:textId="6BA03CEE" w:rsidR="00AF7839" w:rsidRPr="005E4C72" w:rsidRDefault="00914BB0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</w:t>
            </w:r>
            <w:r w:rsidR="00AF7839">
              <w:rPr>
                <w:rFonts w:eastAsia="Times New Roman" w:cstheme="minorHAnsi"/>
                <w:color w:val="000000"/>
                <w:sz w:val="32"/>
                <w:szCs w:val="32"/>
              </w:rPr>
              <w:t>ellow</w:t>
            </w:r>
          </w:p>
        </w:tc>
        <w:tc>
          <w:tcPr>
            <w:tcW w:w="2291" w:type="dxa"/>
          </w:tcPr>
          <w:p w14:paraId="5B49F721" w14:textId="73F2F922" w:rsidR="00AF7839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yellow color spreads</w:t>
            </w:r>
          </w:p>
          <w:p w14:paraId="0EB54724" w14:textId="4B4C7F9E" w:rsidR="00AF7839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Distance =</w:t>
            </w:r>
          </w:p>
          <w:p w14:paraId="3F9A8F38" w14:textId="3D3D7793" w:rsidR="00AF7839" w:rsidRPr="005E4C72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Spread between bottom and end 6.5cm</w:t>
            </w:r>
          </w:p>
        </w:tc>
        <w:tc>
          <w:tcPr>
            <w:tcW w:w="718" w:type="dxa"/>
          </w:tcPr>
          <w:p w14:paraId="27753634" w14:textId="40F006F1" w:rsidR="00AF7839" w:rsidRPr="005E4C72" w:rsidRDefault="00914BB0" w:rsidP="00AF7839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</w:t>
            </w:r>
            <w:r w:rsidR="00AF7839">
              <w:rPr>
                <w:rFonts w:eastAsia="Times New Roman" w:cstheme="minorHAnsi"/>
                <w:color w:val="000000"/>
                <w:sz w:val="32"/>
                <w:szCs w:val="32"/>
              </w:rPr>
              <w:t>ed</w:t>
            </w:r>
          </w:p>
        </w:tc>
        <w:tc>
          <w:tcPr>
            <w:tcW w:w="2262" w:type="dxa"/>
          </w:tcPr>
          <w:p w14:paraId="61F7D732" w14:textId="77777777" w:rsidR="00AF7839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red color spreads distance=</w:t>
            </w:r>
          </w:p>
          <w:p w14:paraId="56AD4115" w14:textId="509E24B2" w:rsidR="00AF7839" w:rsidRPr="005E4C72" w:rsidRDefault="00AF7839" w:rsidP="00AF7839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Spread between bottom and end 7.0cm</w:t>
            </w:r>
          </w:p>
        </w:tc>
      </w:tr>
    </w:tbl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2F66790" w14:textId="77777777" w:rsidR="001C2A75" w:rsidRDefault="001C2A75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u w:val="single"/>
        </w:rPr>
      </w:pPr>
    </w:p>
    <w:p w14:paraId="3D99D8F5" w14:textId="6FE58399" w:rsidR="006361D2" w:rsidRPr="001B12EF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  <w:u w:val="single"/>
        </w:rPr>
      </w:pPr>
      <w:r w:rsidRPr="001B12EF">
        <w:rPr>
          <w:rFonts w:eastAsia="Times New Roman" w:cstheme="minorHAnsi"/>
          <w:b/>
          <w:bCs/>
          <w:color w:val="FF0000"/>
          <w:sz w:val="32"/>
          <w:szCs w:val="32"/>
          <w:u w:val="single"/>
        </w:rPr>
        <w:t xml:space="preserve">Add a photo to show the results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5DF28E97" w:rsidR="009248BF" w:rsidRPr="00AF7839" w:rsidRDefault="009248BF" w:rsidP="009248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78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Results with other solvent</w:t>
                            </w:r>
                          </w:p>
                          <w:p w14:paraId="3D550D19" w14:textId="0EADCC85" w:rsidR="00AF7839" w:rsidRPr="00AF7839" w:rsidRDefault="00AF7839" w:rsidP="009248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78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ALCOHOL 76 %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5DF28E97" w:rsidR="009248BF" w:rsidRPr="00AF7839" w:rsidRDefault="009248BF" w:rsidP="009248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7839">
                        <w:rPr>
                          <w:b/>
                          <w:bCs/>
                          <w:sz w:val="32"/>
                          <w:szCs w:val="32"/>
                        </w:rPr>
                        <w:t>Results with other solvent</w:t>
                      </w:r>
                    </w:p>
                    <w:p w14:paraId="3D550D19" w14:textId="0EADCC85" w:rsidR="00AF7839" w:rsidRPr="00AF7839" w:rsidRDefault="00AF7839" w:rsidP="009248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7839">
                        <w:rPr>
                          <w:b/>
                          <w:bCs/>
                          <w:sz w:val="32"/>
                          <w:szCs w:val="32"/>
                        </w:rPr>
                        <w:t>ALCOHOL 76 %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77777777" w:rsidR="009248BF" w:rsidRPr="00AF7839" w:rsidRDefault="009248BF" w:rsidP="009248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78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Results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77777777" w:rsidR="009248BF" w:rsidRPr="00AF7839" w:rsidRDefault="009248BF" w:rsidP="009248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7839">
                        <w:rPr>
                          <w:b/>
                          <w:bCs/>
                          <w:sz w:val="32"/>
                          <w:szCs w:val="32"/>
                        </w:rPr>
                        <w:t>Results 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22A5A9C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486EFD20" w14:textId="64F1998D" w:rsidR="00AF7839" w:rsidRDefault="00AF7839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239CA9C4" w14:textId="4C297B20" w:rsidR="00AF7839" w:rsidRDefault="00AF7839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6E6559EE" w14:textId="41380176" w:rsidR="00AF7839" w:rsidRDefault="00AF7839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C9CEB67" w14:textId="4AFF9899" w:rsidR="00AF7839" w:rsidRDefault="00AF7839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4A8DF8AD" w14:textId="77777777" w:rsidR="00AF7839" w:rsidRDefault="00AF7839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67F05E7C" w14:textId="77777777" w:rsidR="008E319E" w:rsidRDefault="008E319E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u w:val="single"/>
        </w:rPr>
      </w:pPr>
    </w:p>
    <w:p w14:paraId="5BEB99F9" w14:textId="14A3D48E" w:rsidR="009248BF" w:rsidRDefault="008E319E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u w:val="single"/>
        </w:rPr>
      </w:pPr>
      <w:r w:rsidRPr="008E319E">
        <w:rPr>
          <w:rFonts w:eastAsia="Times New Roman" w:cstheme="minorHAnsi"/>
          <w:b/>
          <w:bCs/>
          <w:color w:val="FF0000"/>
          <w:sz w:val="32"/>
          <w:szCs w:val="32"/>
          <w:u w:val="single"/>
        </w:rPr>
        <w:t xml:space="preserve">The end results </w:t>
      </w:r>
    </w:p>
    <w:p w14:paraId="6C1E0102" w14:textId="77777777" w:rsidR="00001B00" w:rsidRPr="008E319E" w:rsidRDefault="00001B00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u w:val="single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50"/>
        <w:gridCol w:w="610"/>
      </w:tblGrid>
      <w:tr w:rsidR="00AF7839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10E73A5E" w:rsidR="006361D2" w:rsidRPr="00D36970" w:rsidRDefault="00AF7839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5BDFB771" wp14:editId="6BA755AC">
                  <wp:extent cx="5425327" cy="4835916"/>
                  <wp:effectExtent l="0" t="0" r="444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335" cy="4892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F7839" w:rsidRPr="00D36970" w14:paraId="4573388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882B" w14:textId="77777777" w:rsidR="00AF7839" w:rsidRPr="008E319E" w:rsidRDefault="00AF7839" w:rsidP="00DD553D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C00000"/>
                <w:sz w:val="36"/>
                <w:szCs w:val="36"/>
                <w:u w:val="single"/>
              </w:rPr>
            </w:pPr>
          </w:p>
          <w:p w14:paraId="0ECE7D32" w14:textId="77777777" w:rsidR="00AF7839" w:rsidRPr="008E319E" w:rsidRDefault="00AF7839" w:rsidP="00DD553D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C00000"/>
                <w:sz w:val="36"/>
                <w:szCs w:val="36"/>
                <w:u w:val="single"/>
              </w:rPr>
            </w:pPr>
          </w:p>
          <w:p w14:paraId="0EDEADD6" w14:textId="3418F9A5" w:rsidR="00AF7839" w:rsidRPr="008E319E" w:rsidRDefault="008E319E" w:rsidP="00DD553D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C00000"/>
                <w:sz w:val="36"/>
                <w:szCs w:val="36"/>
                <w:u w:val="single"/>
              </w:rPr>
            </w:pPr>
            <w:r w:rsidRPr="008E319E">
              <w:rPr>
                <w:rFonts w:eastAsia="Times New Roman" w:cstheme="minorHAnsi"/>
                <w:b/>
                <w:bCs/>
                <w:noProof/>
                <w:color w:val="C00000"/>
                <w:sz w:val="36"/>
                <w:szCs w:val="36"/>
                <w:u w:val="single"/>
              </w:rPr>
              <w:t>The end results</w:t>
            </w: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A03F" w14:textId="77777777" w:rsidR="00AF7839" w:rsidRPr="00D36970" w:rsidRDefault="00AF7839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F7839" w:rsidRPr="00D36970" w14:paraId="1EC7CB0F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3606" w14:textId="77777777" w:rsidR="00AF7839" w:rsidRDefault="00AF7839" w:rsidP="00DD553D">
            <w:pPr>
              <w:spacing w:after="0" w:line="240" w:lineRule="auto"/>
              <w:rPr>
                <w:rFonts w:eastAsia="Times New Roman" w:cstheme="minorHAnsi"/>
                <w:noProof/>
                <w:sz w:val="24"/>
                <w:szCs w:val="24"/>
              </w:rPr>
            </w:pPr>
          </w:p>
          <w:p w14:paraId="39864363" w14:textId="7161EEDA" w:rsidR="00AF7839" w:rsidRDefault="00AF7839" w:rsidP="00DD553D">
            <w:pPr>
              <w:spacing w:after="0" w:line="240" w:lineRule="auto"/>
              <w:rPr>
                <w:rFonts w:eastAsia="Times New Roman" w:cstheme="minorHAnsi"/>
                <w:noProof/>
                <w:sz w:val="24"/>
                <w:szCs w:val="24"/>
              </w:rPr>
            </w:pPr>
          </w:p>
          <w:p w14:paraId="05CAA423" w14:textId="00D6217E" w:rsidR="00AF7839" w:rsidRDefault="00BF5858" w:rsidP="00DD553D">
            <w:pPr>
              <w:spacing w:after="0" w:line="240" w:lineRule="auto"/>
              <w:rPr>
                <w:rFonts w:eastAsia="Times New Roman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E4F9F8" wp14:editId="30F6A2F3">
                  <wp:extent cx="5943600" cy="4457065"/>
                  <wp:effectExtent l="317" t="0" r="318" b="317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3600" cy="445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78D62" w14:textId="77777777" w:rsidR="00AF7839" w:rsidRPr="00D36970" w:rsidRDefault="00AF7839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F7839" w:rsidRPr="00D36970" w14:paraId="11505CAB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67EF6" w14:textId="3BF2348C" w:rsidR="00AF7839" w:rsidRPr="00D36970" w:rsidRDefault="00AF7839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860C" w14:textId="77777777" w:rsidR="00AF7839" w:rsidRPr="00D36970" w:rsidRDefault="00AF7839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1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C56E8" w14:textId="77777777" w:rsidR="00804BD7" w:rsidRDefault="00804BD7" w:rsidP="00DA4CD6">
      <w:pPr>
        <w:spacing w:after="0" w:line="240" w:lineRule="auto"/>
      </w:pPr>
      <w:r>
        <w:separator/>
      </w:r>
    </w:p>
  </w:endnote>
  <w:endnote w:type="continuationSeparator" w:id="0">
    <w:p w14:paraId="201DC98A" w14:textId="77777777" w:rsidR="00804BD7" w:rsidRDefault="00804BD7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97320" w14:textId="77777777" w:rsidR="00804BD7" w:rsidRDefault="00804BD7" w:rsidP="00DA4CD6">
      <w:pPr>
        <w:spacing w:after="0" w:line="240" w:lineRule="auto"/>
      </w:pPr>
      <w:r>
        <w:separator/>
      </w:r>
    </w:p>
  </w:footnote>
  <w:footnote w:type="continuationSeparator" w:id="0">
    <w:p w14:paraId="7C130B5D" w14:textId="77777777" w:rsidR="00804BD7" w:rsidRDefault="00804BD7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05929"/>
    <w:multiLevelType w:val="hybridMultilevel"/>
    <w:tmpl w:val="475C0AD8"/>
    <w:lvl w:ilvl="0" w:tplc="B3509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961920">
    <w:abstractNumId w:val="22"/>
  </w:num>
  <w:num w:numId="2" w16cid:durableId="1458336786">
    <w:abstractNumId w:val="23"/>
  </w:num>
  <w:num w:numId="3" w16cid:durableId="1670601940">
    <w:abstractNumId w:val="12"/>
  </w:num>
  <w:num w:numId="4" w16cid:durableId="229388426">
    <w:abstractNumId w:val="5"/>
  </w:num>
  <w:num w:numId="5" w16cid:durableId="1632400211">
    <w:abstractNumId w:val="14"/>
  </w:num>
  <w:num w:numId="6" w16cid:durableId="1242064095">
    <w:abstractNumId w:val="7"/>
  </w:num>
  <w:num w:numId="7" w16cid:durableId="1854148582">
    <w:abstractNumId w:val="9"/>
  </w:num>
  <w:num w:numId="8" w16cid:durableId="1966084665">
    <w:abstractNumId w:val="16"/>
  </w:num>
  <w:num w:numId="9" w16cid:durableId="755253567">
    <w:abstractNumId w:val="2"/>
  </w:num>
  <w:num w:numId="10" w16cid:durableId="332685003">
    <w:abstractNumId w:val="3"/>
  </w:num>
  <w:num w:numId="11" w16cid:durableId="1146972753">
    <w:abstractNumId w:val="19"/>
  </w:num>
  <w:num w:numId="12" w16cid:durableId="1699355019">
    <w:abstractNumId w:val="11"/>
  </w:num>
  <w:num w:numId="13" w16cid:durableId="1767071022">
    <w:abstractNumId w:val="13"/>
  </w:num>
  <w:num w:numId="14" w16cid:durableId="1424912402">
    <w:abstractNumId w:val="4"/>
  </w:num>
  <w:num w:numId="15" w16cid:durableId="35089031">
    <w:abstractNumId w:val="18"/>
  </w:num>
  <w:num w:numId="16" w16cid:durableId="811871061">
    <w:abstractNumId w:val="6"/>
  </w:num>
  <w:num w:numId="17" w16cid:durableId="1827890851">
    <w:abstractNumId w:val="17"/>
  </w:num>
  <w:num w:numId="18" w16cid:durableId="363336317">
    <w:abstractNumId w:val="10"/>
  </w:num>
  <w:num w:numId="19" w16cid:durableId="430710811">
    <w:abstractNumId w:val="1"/>
  </w:num>
  <w:num w:numId="20" w16cid:durableId="1774668038">
    <w:abstractNumId w:val="0"/>
  </w:num>
  <w:num w:numId="21" w16cid:durableId="1199969768">
    <w:abstractNumId w:val="15"/>
  </w:num>
  <w:num w:numId="22" w16cid:durableId="624579339">
    <w:abstractNumId w:val="21"/>
  </w:num>
  <w:num w:numId="23" w16cid:durableId="218789555">
    <w:abstractNumId w:val="20"/>
  </w:num>
  <w:num w:numId="24" w16cid:durableId="18527223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1B00"/>
    <w:rsid w:val="00002403"/>
    <w:rsid w:val="00004995"/>
    <w:rsid w:val="00037D39"/>
    <w:rsid w:val="00097485"/>
    <w:rsid w:val="000D38FF"/>
    <w:rsid w:val="000D6AAF"/>
    <w:rsid w:val="00194F15"/>
    <w:rsid w:val="001B12EF"/>
    <w:rsid w:val="001C2A75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069DC"/>
    <w:rsid w:val="00520E57"/>
    <w:rsid w:val="00555E8B"/>
    <w:rsid w:val="005E4C72"/>
    <w:rsid w:val="005F278C"/>
    <w:rsid w:val="00600A47"/>
    <w:rsid w:val="006103DC"/>
    <w:rsid w:val="006361D2"/>
    <w:rsid w:val="006640E5"/>
    <w:rsid w:val="00673143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04BD7"/>
    <w:rsid w:val="00840611"/>
    <w:rsid w:val="00851B1D"/>
    <w:rsid w:val="008801D8"/>
    <w:rsid w:val="008E319E"/>
    <w:rsid w:val="008F3526"/>
    <w:rsid w:val="00914BB0"/>
    <w:rsid w:val="009248BF"/>
    <w:rsid w:val="00940F4E"/>
    <w:rsid w:val="00966C2D"/>
    <w:rsid w:val="00980EB9"/>
    <w:rsid w:val="00A03E68"/>
    <w:rsid w:val="00A14B54"/>
    <w:rsid w:val="00AF7839"/>
    <w:rsid w:val="00B134F2"/>
    <w:rsid w:val="00B26C84"/>
    <w:rsid w:val="00B34750"/>
    <w:rsid w:val="00B72953"/>
    <w:rsid w:val="00B72A01"/>
    <w:rsid w:val="00BE43F1"/>
    <w:rsid w:val="00BF5858"/>
    <w:rsid w:val="00C71019"/>
    <w:rsid w:val="00CB3704"/>
    <w:rsid w:val="00D66C7B"/>
    <w:rsid w:val="00D755DB"/>
    <w:rsid w:val="00DA4CD6"/>
    <w:rsid w:val="00DB5E35"/>
    <w:rsid w:val="00DC38F1"/>
    <w:rsid w:val="00DD3988"/>
    <w:rsid w:val="00DE5B35"/>
    <w:rsid w:val="00DF05C2"/>
    <w:rsid w:val="00E27054"/>
    <w:rsid w:val="00E97E99"/>
    <w:rsid w:val="00EC52E9"/>
    <w:rsid w:val="00F018E6"/>
    <w:rsid w:val="00F34C78"/>
    <w:rsid w:val="00F815BD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FC362-A0CC-4161-BAAD-F68E92078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awn sws</cp:lastModifiedBy>
  <cp:revision>20</cp:revision>
  <cp:lastPrinted>2021-03-10T13:57:00Z</cp:lastPrinted>
  <dcterms:created xsi:type="dcterms:W3CDTF">2022-11-24T09:29:00Z</dcterms:created>
  <dcterms:modified xsi:type="dcterms:W3CDTF">2022-12-05T03:37:00Z</dcterms:modified>
</cp:coreProperties>
</file>