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B45B4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&#13;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</w:t>
      </w:r>
      <w:proofErr w:type="gramStart"/>
      <w:r w:rsidR="004F5217" w:rsidRPr="004F5217">
        <w:rPr>
          <w:b/>
          <w:bCs/>
          <w:color w:val="FF0000"/>
          <w:sz w:val="20"/>
          <w:szCs w:val="20"/>
          <w:highlight w:val="yellow"/>
        </w:rPr>
        <w:t>marks</w:t>
      </w:r>
      <w:proofErr w:type="gramEnd"/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6127652B" w:rsidR="00BE43F1" w:rsidRPr="00FC2A44" w:rsidRDefault="003E7E37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Volume of solvent</w:t>
            </w:r>
          </w:p>
        </w:tc>
        <w:tc>
          <w:tcPr>
            <w:tcW w:w="3510" w:type="dxa"/>
          </w:tcPr>
          <w:p w14:paraId="59611EC5" w14:textId="0179DE56" w:rsidR="00BE43F1" w:rsidRPr="00FC2A44" w:rsidRDefault="003E7E37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Measuring cylinder </w:t>
            </w:r>
          </w:p>
        </w:tc>
        <w:tc>
          <w:tcPr>
            <w:tcW w:w="4371" w:type="dxa"/>
          </w:tcPr>
          <w:p w14:paraId="7DE64CE5" w14:textId="6C3CBB6D" w:rsidR="004F5217" w:rsidRPr="004F5217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proofErr w:type="gramStart"/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</w:t>
            </w:r>
            <w:proofErr w:type="gramEnd"/>
            <w:r w:rsidR="003E7E37">
              <w:rPr>
                <w:rFonts w:eastAsia="Times New Roman" w:cstheme="minorHAnsi"/>
                <w:color w:val="FF0000"/>
                <w:sz w:val="24"/>
                <w:szCs w:val="24"/>
              </w:rPr>
              <w:t>if the water didn’t touch the strip bottom no separation will occur \and if the water level a higher than the line the experiment will fail</w:t>
            </w: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..............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5689EDC4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</w:t>
      </w:r>
      <w:proofErr w:type="gramStart"/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>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) ..</w:t>
      </w:r>
      <w:proofErr w:type="gramEnd"/>
      <w:r w:rsidR="003E7E37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proofErr w:type="gramStart"/>
      <w:r w:rsidR="003E7E37">
        <w:rPr>
          <w:rFonts w:ascii="Arial" w:eastAsia="Times New Roman" w:hAnsi="Arial" w:cs="Arial"/>
          <w:color w:val="FF0000"/>
          <w:sz w:val="24"/>
          <w:szCs w:val="24"/>
        </w:rPr>
        <w:t>blue ,</w:t>
      </w:r>
      <w:proofErr w:type="gramEnd"/>
      <w:r w:rsidR="003E7E37">
        <w:rPr>
          <w:rFonts w:ascii="Arial" w:eastAsia="Times New Roman" w:hAnsi="Arial" w:cs="Arial"/>
          <w:color w:val="FF0000"/>
          <w:sz w:val="24"/>
          <w:szCs w:val="24"/>
        </w:rPr>
        <w:t xml:space="preserve"> black and purple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4DD056EC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........</w:t>
      </w:r>
      <w:r w:rsidR="003E7E37">
        <w:rPr>
          <w:rFonts w:ascii="Arial" w:eastAsia="Times New Roman" w:hAnsi="Arial" w:cs="Arial"/>
          <w:color w:val="FF0000"/>
          <w:sz w:val="24"/>
          <w:szCs w:val="24"/>
        </w:rPr>
        <w:t>alcohol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Watch as the water </w:t>
      </w:r>
      <w:proofErr w:type="gramStart"/>
      <w:r w:rsidRPr="00002403">
        <w:rPr>
          <w:rFonts w:ascii="Arial" w:eastAsia="Times New Roman" w:hAnsi="Arial" w:cs="Arial"/>
          <w:color w:val="1A1A1A"/>
          <w:sz w:val="24"/>
          <w:szCs w:val="24"/>
        </w:rPr>
        <w:t>rises up</w:t>
      </w:r>
      <w:proofErr w:type="gramEnd"/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311E03D1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</w:t>
      </w:r>
      <w:r w:rsidR="003E7E37">
        <w:rPr>
          <w:rFonts w:ascii="Arial" w:eastAsia="Times New Roman" w:hAnsi="Arial" w:cs="Arial"/>
          <w:b/>
          <w:bCs/>
          <w:color w:val="FF0000"/>
          <w:sz w:val="24"/>
          <w:szCs w:val="24"/>
        </w:rPr>
        <w:t>alcohol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38"/>
        <w:gridCol w:w="983"/>
        <w:gridCol w:w="2273"/>
        <w:gridCol w:w="891"/>
        <w:gridCol w:w="2023"/>
        <w:gridCol w:w="1065"/>
        <w:gridCol w:w="1857"/>
      </w:tblGrid>
      <w:tr w:rsidR="003E7E37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3E7E37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1AA608A3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81A6125" w14:textId="3AAA4BF9" w:rsidR="00DD3988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Didn’t travel </w:t>
            </w: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04810E83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070" w:type="dxa"/>
          </w:tcPr>
          <w:p w14:paraId="364ADA62" w14:textId="1214A5C1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Didn’t travel</w:t>
            </w:r>
          </w:p>
        </w:tc>
        <w:tc>
          <w:tcPr>
            <w:tcW w:w="900" w:type="dxa"/>
          </w:tcPr>
          <w:p w14:paraId="70A8A1D0" w14:textId="28B99A3C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</w:t>
            </w:r>
          </w:p>
        </w:tc>
        <w:tc>
          <w:tcPr>
            <w:tcW w:w="1890" w:type="dxa"/>
          </w:tcPr>
          <w:p w14:paraId="10549BF5" w14:textId="47F87928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Didn’t travel</w:t>
            </w:r>
          </w:p>
        </w:tc>
      </w:tr>
      <w:tr w:rsidR="003E7E37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33B602DC" w:rsidR="003E7E37" w:rsidRPr="003E7E37" w:rsidRDefault="00FC2A44" w:rsidP="003E7E37">
            <w:pPr>
              <w:pStyle w:val="ListParagraph"/>
              <w:ind w:left="0"/>
              <w:jc w:val="center"/>
              <w:rPr>
                <w:rFonts w:eastAsia="Times New Roman" w:cstheme="minorHAnsi"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</w:t>
            </w:r>
            <w:proofErr w:type="gramStart"/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solvent 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</w:t>
            </w:r>
            <w:proofErr w:type="spellStart"/>
            <w:r w:rsidR="003E7E37">
              <w:rPr>
                <w:rFonts w:eastAsia="Times New Roman" w:cstheme="minorHAnsi"/>
                <w:color w:val="FF0000"/>
                <w:sz w:val="32"/>
                <w:szCs w:val="32"/>
              </w:rPr>
              <w:t>alchohol</w:t>
            </w:r>
            <w:proofErr w:type="spellEnd"/>
            <w:proofErr w:type="gramEnd"/>
          </w:p>
        </w:tc>
        <w:tc>
          <w:tcPr>
            <w:tcW w:w="990" w:type="dxa"/>
          </w:tcPr>
          <w:p w14:paraId="614014C1" w14:textId="35D449F2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2E3E2FC7" w:rsidR="00DD3988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Color appeared and traveled 3 cm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6BF2D0FA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070" w:type="dxa"/>
          </w:tcPr>
          <w:p w14:paraId="1808AB12" w14:textId="258C9506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Color appeared and traveled 3 cm</w:t>
            </w:r>
          </w:p>
        </w:tc>
        <w:tc>
          <w:tcPr>
            <w:tcW w:w="900" w:type="dxa"/>
          </w:tcPr>
          <w:p w14:paraId="1F97919B" w14:textId="75B1E701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</w:t>
            </w:r>
          </w:p>
        </w:tc>
        <w:tc>
          <w:tcPr>
            <w:tcW w:w="1890" w:type="dxa"/>
          </w:tcPr>
          <w:p w14:paraId="14B9A667" w14:textId="4783D4C7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Color appeared and traveled 3cm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" fillcolor="#5b9bd5 [3204]" strokecolor="#1f4d78 [1604]" strokeweight="1pt">
                <v:textbox>
                  <w:txbxContent>
                    <w:p w14:paraId="6D003186" w14:textId="77777777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" fillcolor="#5b9bd5 [3204]" strokecolor="#1f4d78 [1604]" strokeweight="1pt">
                <v:textbox>
                  <w:txbxContent>
                    <w:p w14:paraId="25C98082" w14:textId="77777777" w:rsidR="009248BF" w:rsidRDefault="009248BF" w:rsidP="009248BF">
                      <w:pPr>
                        <w:jc w:val="center"/>
                      </w:pPr>
                      <w:r>
                        <w:t>Results with water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67403760" w:rsidR="00DA4CD6" w:rsidRDefault="007A13E5" w:rsidP="00DA4CD6">
      <w:pPr>
        <w:rPr>
          <w:rFonts w:eastAsia="Times New Roman" w:cstheme="minorHAnsi"/>
          <w:noProof/>
          <w:color w:val="FF0000"/>
          <w:sz w:val="32"/>
          <w:szCs w:val="32"/>
        </w:rPr>
      </w:pPr>
      <w:r>
        <w:rPr>
          <w:rFonts w:eastAsia="Times New Roman" w:cstheme="minorHAnsi"/>
          <w:noProof/>
          <w:color w:val="FF0000"/>
          <w:sz w:val="32"/>
          <w:szCs w:val="32"/>
        </w:rPr>
        <w:drawing>
          <wp:inline distT="0" distB="0" distL="0" distR="0" wp14:anchorId="3EE8ED01" wp14:editId="7B758A1B">
            <wp:extent cx="5943600" cy="4457700"/>
            <wp:effectExtent l="0" t="635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4A99" w14:textId="04CF9891" w:rsidR="007A13E5" w:rsidRPr="007A13E5" w:rsidRDefault="007A13E5" w:rsidP="007A13E5">
      <w:pPr>
        <w:rPr>
          <w:sz w:val="28"/>
          <w:szCs w:val="28"/>
        </w:rPr>
      </w:pPr>
    </w:p>
    <w:p w14:paraId="2B1CA302" w14:textId="04A63D47" w:rsidR="007A13E5" w:rsidRPr="007A13E5" w:rsidRDefault="007A13E5" w:rsidP="007A13E5">
      <w:pPr>
        <w:rPr>
          <w:sz w:val="28"/>
          <w:szCs w:val="28"/>
        </w:rPr>
      </w:pPr>
    </w:p>
    <w:p w14:paraId="78896D15" w14:textId="4B2AC9D8" w:rsidR="007A13E5" w:rsidRDefault="007A13E5" w:rsidP="007A13E5">
      <w:pPr>
        <w:rPr>
          <w:rFonts w:eastAsia="Times New Roman" w:cstheme="minorHAnsi"/>
          <w:noProof/>
          <w:color w:val="FF0000"/>
          <w:sz w:val="32"/>
          <w:szCs w:val="32"/>
        </w:rPr>
      </w:pPr>
    </w:p>
    <w:p w14:paraId="438E5031" w14:textId="1CC7BEBD" w:rsidR="007A13E5" w:rsidRDefault="007A13E5" w:rsidP="007A13E5">
      <w:pPr>
        <w:tabs>
          <w:tab w:val="left" w:pos="3176"/>
        </w:tabs>
        <w:rPr>
          <w:sz w:val="28"/>
          <w:szCs w:val="28"/>
        </w:rPr>
      </w:pPr>
      <w:r>
        <w:rPr>
          <w:sz w:val="28"/>
          <w:szCs w:val="28"/>
        </w:rPr>
        <w:tab/>
        <w:t>Black with water</w:t>
      </w:r>
    </w:p>
    <w:p w14:paraId="35ED1102" w14:textId="62B243FB" w:rsidR="007A13E5" w:rsidRDefault="007A13E5" w:rsidP="007A13E5">
      <w:pPr>
        <w:tabs>
          <w:tab w:val="left" w:pos="3176"/>
        </w:tabs>
        <w:rPr>
          <w:sz w:val="28"/>
          <w:szCs w:val="28"/>
        </w:rPr>
      </w:pPr>
    </w:p>
    <w:p w14:paraId="6BE6CE3F" w14:textId="10832D77" w:rsidR="007A13E5" w:rsidRDefault="007A13E5" w:rsidP="007A13E5">
      <w:pPr>
        <w:tabs>
          <w:tab w:val="left" w:pos="3176"/>
        </w:tabs>
        <w:rPr>
          <w:sz w:val="28"/>
          <w:szCs w:val="28"/>
        </w:rPr>
      </w:pPr>
    </w:p>
    <w:p w14:paraId="1373FB56" w14:textId="637DC232" w:rsidR="007A13E5" w:rsidRDefault="007A13E5" w:rsidP="007A13E5">
      <w:pPr>
        <w:tabs>
          <w:tab w:val="left" w:pos="3176"/>
        </w:tabs>
        <w:rPr>
          <w:sz w:val="28"/>
          <w:szCs w:val="28"/>
        </w:rPr>
      </w:pPr>
    </w:p>
    <w:p w14:paraId="6A8FDB97" w14:textId="7698F402" w:rsidR="007A13E5" w:rsidRDefault="007A13E5" w:rsidP="007A13E5">
      <w:pPr>
        <w:tabs>
          <w:tab w:val="left" w:pos="3176"/>
        </w:tabs>
        <w:rPr>
          <w:sz w:val="28"/>
          <w:szCs w:val="28"/>
        </w:rPr>
      </w:pPr>
      <w:r>
        <w:rPr>
          <w:sz w:val="28"/>
          <w:szCs w:val="28"/>
        </w:rPr>
        <w:t>Purple with water</w:t>
      </w:r>
    </w:p>
    <w:p w14:paraId="05BF1EAB" w14:textId="38361E5F" w:rsidR="007A13E5" w:rsidRDefault="007A13E5" w:rsidP="007A13E5">
      <w:pPr>
        <w:tabs>
          <w:tab w:val="left" w:pos="317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37F3F6" wp14:editId="243662BA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D7BF" w14:textId="6F34D91A" w:rsidR="007A13E5" w:rsidRDefault="007A13E5" w:rsidP="007A13E5">
      <w:pPr>
        <w:tabs>
          <w:tab w:val="left" w:pos="3176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E12CA6" wp14:editId="173BE109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BB8C" w14:textId="64D5F8DF" w:rsidR="007A13E5" w:rsidRDefault="007A13E5" w:rsidP="007A13E5">
      <w:pPr>
        <w:jc w:val="center"/>
        <w:rPr>
          <w:sz w:val="28"/>
          <w:szCs w:val="28"/>
        </w:rPr>
      </w:pPr>
      <w:r>
        <w:rPr>
          <w:sz w:val="28"/>
          <w:szCs w:val="28"/>
        </w:rPr>
        <w:t>Blue with water</w:t>
      </w:r>
    </w:p>
    <w:p w14:paraId="7FB95E7F" w14:textId="47119486" w:rsidR="007A13E5" w:rsidRDefault="007A13E5" w:rsidP="007A13E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752C77" wp14:editId="593450EE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2E0A" w14:textId="7517F4FF" w:rsidR="007A13E5" w:rsidRDefault="007A13E5" w:rsidP="007A13E5">
      <w:pPr>
        <w:jc w:val="center"/>
        <w:rPr>
          <w:sz w:val="28"/>
          <w:szCs w:val="28"/>
        </w:rPr>
      </w:pPr>
      <w:r>
        <w:rPr>
          <w:sz w:val="28"/>
          <w:szCs w:val="28"/>
        </w:rPr>
        <w:t>Black with alcohol</w:t>
      </w:r>
    </w:p>
    <w:p w14:paraId="742909C6" w14:textId="6A58B6CC" w:rsidR="007A13E5" w:rsidRDefault="007A13E5" w:rsidP="007A13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CE3868" wp14:editId="7FC0FFB9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Blue with alcohol</w:t>
      </w:r>
      <w:r>
        <w:rPr>
          <w:noProof/>
          <w:sz w:val="28"/>
          <w:szCs w:val="28"/>
        </w:rPr>
        <w:drawing>
          <wp:inline distT="0" distB="0" distL="0" distR="0" wp14:anchorId="4B658AFB" wp14:editId="4F05C001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A1C6" w14:textId="2C058278" w:rsidR="007A13E5" w:rsidRPr="007A13E5" w:rsidRDefault="007A13E5" w:rsidP="007A13E5">
      <w:pPr>
        <w:jc w:val="center"/>
        <w:rPr>
          <w:sz w:val="28"/>
          <w:szCs w:val="28"/>
        </w:rPr>
      </w:pPr>
      <w:r>
        <w:rPr>
          <w:sz w:val="28"/>
          <w:szCs w:val="28"/>
        </w:rPr>
        <w:t>Purple with alcohol</w:t>
      </w:r>
    </w:p>
    <w:sectPr w:rsidR="007A13E5" w:rsidRPr="007A13E5" w:rsidSect="003F4B53">
      <w:footerReference w:type="default" r:id="rId14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8E74B" w14:textId="77777777" w:rsidR="00975480" w:rsidRDefault="00975480" w:rsidP="00DA4CD6">
      <w:pPr>
        <w:spacing w:after="0" w:line="240" w:lineRule="auto"/>
      </w:pPr>
      <w:r>
        <w:separator/>
      </w:r>
    </w:p>
  </w:endnote>
  <w:endnote w:type="continuationSeparator" w:id="0">
    <w:p w14:paraId="60B77D8A" w14:textId="77777777" w:rsidR="00975480" w:rsidRDefault="00975480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54EF6" w14:textId="77777777" w:rsidR="00975480" w:rsidRDefault="00975480" w:rsidP="00DA4CD6">
      <w:pPr>
        <w:spacing w:after="0" w:line="240" w:lineRule="auto"/>
      </w:pPr>
      <w:r>
        <w:separator/>
      </w:r>
    </w:p>
  </w:footnote>
  <w:footnote w:type="continuationSeparator" w:id="0">
    <w:p w14:paraId="3B7BA675" w14:textId="77777777" w:rsidR="00975480" w:rsidRDefault="00975480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748103">
    <w:abstractNumId w:val="21"/>
  </w:num>
  <w:num w:numId="2" w16cid:durableId="814562669">
    <w:abstractNumId w:val="22"/>
  </w:num>
  <w:num w:numId="3" w16cid:durableId="1403790211">
    <w:abstractNumId w:val="11"/>
  </w:num>
  <w:num w:numId="4" w16cid:durableId="2019766849">
    <w:abstractNumId w:val="5"/>
  </w:num>
  <w:num w:numId="5" w16cid:durableId="1291397773">
    <w:abstractNumId w:val="13"/>
  </w:num>
  <w:num w:numId="6" w16cid:durableId="1222713689">
    <w:abstractNumId w:val="7"/>
  </w:num>
  <w:num w:numId="7" w16cid:durableId="1830173026">
    <w:abstractNumId w:val="8"/>
  </w:num>
  <w:num w:numId="8" w16cid:durableId="948706638">
    <w:abstractNumId w:val="15"/>
  </w:num>
  <w:num w:numId="9" w16cid:durableId="2130734426">
    <w:abstractNumId w:val="2"/>
  </w:num>
  <w:num w:numId="10" w16cid:durableId="1129011908">
    <w:abstractNumId w:val="3"/>
  </w:num>
  <w:num w:numId="11" w16cid:durableId="1605769659">
    <w:abstractNumId w:val="18"/>
  </w:num>
  <w:num w:numId="12" w16cid:durableId="1165390138">
    <w:abstractNumId w:val="10"/>
  </w:num>
  <w:num w:numId="13" w16cid:durableId="991569451">
    <w:abstractNumId w:val="12"/>
  </w:num>
  <w:num w:numId="14" w16cid:durableId="1950551468">
    <w:abstractNumId w:val="4"/>
  </w:num>
  <w:num w:numId="15" w16cid:durableId="372925625">
    <w:abstractNumId w:val="17"/>
  </w:num>
  <w:num w:numId="16" w16cid:durableId="1458790981">
    <w:abstractNumId w:val="6"/>
  </w:num>
  <w:num w:numId="17" w16cid:durableId="1809398904">
    <w:abstractNumId w:val="16"/>
  </w:num>
  <w:num w:numId="18" w16cid:durableId="1342047857">
    <w:abstractNumId w:val="9"/>
  </w:num>
  <w:num w:numId="19" w16cid:durableId="1146245374">
    <w:abstractNumId w:val="1"/>
  </w:num>
  <w:num w:numId="20" w16cid:durableId="1556087207">
    <w:abstractNumId w:val="0"/>
  </w:num>
  <w:num w:numId="21" w16cid:durableId="1413939356">
    <w:abstractNumId w:val="14"/>
  </w:num>
  <w:num w:numId="22" w16cid:durableId="1465661910">
    <w:abstractNumId w:val="20"/>
  </w:num>
  <w:num w:numId="23" w16cid:durableId="1851188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D38FF"/>
    <w:rsid w:val="000D6AAF"/>
    <w:rsid w:val="00194F15"/>
    <w:rsid w:val="001E3778"/>
    <w:rsid w:val="00245DC4"/>
    <w:rsid w:val="002D59CF"/>
    <w:rsid w:val="002E2884"/>
    <w:rsid w:val="00302161"/>
    <w:rsid w:val="0033313E"/>
    <w:rsid w:val="0038453B"/>
    <w:rsid w:val="003D2231"/>
    <w:rsid w:val="003E7E37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A13E5"/>
    <w:rsid w:val="007C2350"/>
    <w:rsid w:val="007E7779"/>
    <w:rsid w:val="007F425D"/>
    <w:rsid w:val="00840611"/>
    <w:rsid w:val="00851B1D"/>
    <w:rsid w:val="008801D8"/>
    <w:rsid w:val="008F3526"/>
    <w:rsid w:val="009248BF"/>
    <w:rsid w:val="00940F4E"/>
    <w:rsid w:val="00966C2D"/>
    <w:rsid w:val="00975480"/>
    <w:rsid w:val="00980EB9"/>
    <w:rsid w:val="00A03E68"/>
    <w:rsid w:val="00A14B54"/>
    <w:rsid w:val="00AC716C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RAZAN MASOUD KHALIL SHETAIWI</cp:lastModifiedBy>
  <cp:revision>3</cp:revision>
  <cp:lastPrinted>2021-03-10T13:57:00Z</cp:lastPrinted>
  <dcterms:created xsi:type="dcterms:W3CDTF">2022-12-04T13:26:00Z</dcterms:created>
  <dcterms:modified xsi:type="dcterms:W3CDTF">2022-12-04T13:38:00Z</dcterms:modified>
</cp:coreProperties>
</file>