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32E4" w14:textId="64909970" w:rsidR="006539DC" w:rsidRPr="001F2497" w:rsidRDefault="006539DC" w:rsidP="006539DC">
      <w:pPr>
        <w:jc w:val="center"/>
        <w:rPr>
          <w:b/>
          <w:bCs/>
          <w:sz w:val="28"/>
          <w:szCs w:val="28"/>
        </w:rPr>
      </w:pPr>
      <w:r w:rsidRPr="001F2497">
        <w:rPr>
          <w:b/>
          <w:bCs/>
          <w:sz w:val="28"/>
          <w:szCs w:val="28"/>
        </w:rPr>
        <w:t>The National Orthodox School /Shmaisani</w:t>
      </w:r>
    </w:p>
    <w:p w14:paraId="4C5407DB" w14:textId="77777777" w:rsidR="006539DC" w:rsidRDefault="006539DC" w:rsidP="006539DC">
      <w:pPr>
        <w:rPr>
          <w:b/>
          <w:bCs/>
          <w:sz w:val="28"/>
          <w:szCs w:val="28"/>
        </w:rPr>
      </w:pPr>
      <w:r w:rsidRPr="00E94421">
        <w:rPr>
          <w:b/>
          <w:bCs/>
          <w:sz w:val="28"/>
          <w:szCs w:val="28"/>
        </w:rPr>
        <w:t xml:space="preserve">Subject: </w:t>
      </w:r>
      <w:r>
        <w:rPr>
          <w:b/>
          <w:bCs/>
          <w:sz w:val="28"/>
          <w:szCs w:val="28"/>
        </w:rPr>
        <w:t>Physics</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Mark:  _____/___</w:t>
      </w:r>
    </w:p>
    <w:p w14:paraId="4EBE2AC8" w14:textId="77777777" w:rsidR="006539DC" w:rsidRDefault="006539DC" w:rsidP="006539DC">
      <w:pPr>
        <w:rPr>
          <w:b/>
          <w:bCs/>
          <w:sz w:val="28"/>
          <w:szCs w:val="28"/>
        </w:rPr>
      </w:pPr>
      <w:r w:rsidRPr="00E94421">
        <w:rPr>
          <w:b/>
          <w:bCs/>
          <w:noProof/>
          <w:sz w:val="28"/>
          <w:szCs w:val="28"/>
        </w:rPr>
        <mc:AlternateContent>
          <mc:Choice Requires="wps">
            <w:drawing>
              <wp:anchor distT="0" distB="0" distL="114300" distR="114300" simplePos="0" relativeHeight="251659264" behindDoc="0" locked="0" layoutInCell="1" allowOverlap="1" wp14:anchorId="6165A082" wp14:editId="12CB7CA3">
                <wp:simplePos x="0" y="0"/>
                <wp:positionH relativeFrom="margin">
                  <wp:posOffset>-427739</wp:posOffset>
                </wp:positionH>
                <wp:positionV relativeFrom="paragraph">
                  <wp:posOffset>521276</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69C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pt,41.05pt" to="47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" strokecolor="windowText" strokeweight="1.5pt">
                <v:stroke joinstyle="miter"/>
                <w10:wrap anchorx="margin"/>
              </v:line>
            </w:pict>
          </mc:Fallback>
        </mc:AlternateContent>
      </w:r>
      <w:r w:rsidRPr="00E94421">
        <w:rPr>
          <w:b/>
          <w:bCs/>
          <w:sz w:val="28"/>
          <w:szCs w:val="28"/>
        </w:rPr>
        <w:t xml:space="preserve">Name:     </w:t>
      </w:r>
      <w:r>
        <w:rPr>
          <w:b/>
          <w:bCs/>
          <w:color w:val="FF0000"/>
          <w:sz w:val="28"/>
          <w:szCs w:val="28"/>
        </w:rPr>
        <w:t xml:space="preserve">                      </w:t>
      </w:r>
      <w:r w:rsidRPr="00E94421">
        <w:rPr>
          <w:b/>
          <w:bCs/>
          <w:sz w:val="28"/>
          <w:szCs w:val="28"/>
        </w:rPr>
        <w:t xml:space="preserve">           </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 xml:space="preserve">      </w:t>
      </w:r>
      <w:r w:rsidRPr="00E94421">
        <w:rPr>
          <w:b/>
          <w:bCs/>
          <w:sz w:val="28"/>
          <w:szCs w:val="28"/>
        </w:rPr>
        <w:t xml:space="preserve">Title: </w:t>
      </w:r>
      <w:r>
        <w:rPr>
          <w:b/>
          <w:bCs/>
          <w:sz w:val="28"/>
          <w:szCs w:val="28"/>
        </w:rPr>
        <w:t>Hooke’s Law Lab Report</w:t>
      </w:r>
      <w:r>
        <w:rPr>
          <w:b/>
          <w:bCs/>
          <w:sz w:val="28"/>
          <w:szCs w:val="28"/>
        </w:rPr>
        <w:tab/>
      </w:r>
      <w:r>
        <w:rPr>
          <w:b/>
          <w:bCs/>
          <w:sz w:val="28"/>
          <w:szCs w:val="28"/>
        </w:rPr>
        <w:tab/>
      </w:r>
      <w:r>
        <w:rPr>
          <w:b/>
          <w:bCs/>
          <w:sz w:val="28"/>
          <w:szCs w:val="28"/>
        </w:rPr>
        <w:tab/>
      </w:r>
      <w:r>
        <w:rPr>
          <w:b/>
          <w:bCs/>
          <w:sz w:val="28"/>
          <w:szCs w:val="28"/>
        </w:rPr>
        <w:tab/>
      </w:r>
      <w:r>
        <w:rPr>
          <w:b/>
          <w:bCs/>
          <w:sz w:val="28"/>
          <w:szCs w:val="28"/>
        </w:rPr>
        <w:tab/>
        <w:t>9 IB (G)</w:t>
      </w:r>
    </w:p>
    <w:p w14:paraId="707C2CC5" w14:textId="77777777" w:rsidR="006539DC" w:rsidRDefault="006539DC" w:rsidP="006539DC">
      <w:pPr>
        <w:spacing w:after="0" w:line="360" w:lineRule="auto"/>
        <w:rPr>
          <w:rFonts w:eastAsia="Times New Roman" w:cstheme="minorHAnsi"/>
          <w:color w:val="000000"/>
          <w:sz w:val="32"/>
          <w:szCs w:val="24"/>
          <w:u w:val="single"/>
        </w:rPr>
      </w:pPr>
    </w:p>
    <w:p w14:paraId="66CE73E8" w14:textId="77777777" w:rsidR="00D36970" w:rsidRPr="00660979" w:rsidRDefault="006539DC" w:rsidP="006539DC">
      <w:pPr>
        <w:pStyle w:val="ListParagraph"/>
        <w:numPr>
          <w:ilvl w:val="0"/>
          <w:numId w:val="17"/>
        </w:numPr>
        <w:spacing w:after="0" w:line="360" w:lineRule="auto"/>
        <w:rPr>
          <w:rFonts w:cstheme="minorHAnsi"/>
          <w:sz w:val="24"/>
          <w:szCs w:val="24"/>
        </w:rPr>
      </w:pPr>
      <w:r w:rsidRPr="00660979">
        <w:rPr>
          <w:rFonts w:eastAsia="Times New Roman" w:cstheme="minorHAnsi"/>
          <w:color w:val="000000"/>
          <w:sz w:val="32"/>
          <w:szCs w:val="24"/>
        </w:rPr>
        <w:t>Research Question:</w:t>
      </w:r>
    </w:p>
    <w:p w14:paraId="19416C51" w14:textId="77777777" w:rsidR="00E94715" w:rsidRPr="00D36970" w:rsidRDefault="006539DC" w:rsidP="00D36970">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4F78BA">
        <w:rPr>
          <w:rFonts w:cstheme="minorHAnsi"/>
          <w:noProof/>
          <w:color w:val="FF0000"/>
          <w:sz w:val="24"/>
          <w:szCs w:val="24"/>
        </w:rPr>
        <w:t>changing the mass</w:t>
      </w:r>
      <w:r w:rsidR="00DC2B5F">
        <w:rPr>
          <w:rFonts w:cstheme="minorHAnsi"/>
          <w:noProof/>
          <w:color w:val="FF0000"/>
          <w:sz w:val="24"/>
          <w:szCs w:val="24"/>
        </w:rPr>
        <w:t xml:space="preserve"> </w:t>
      </w:r>
      <w:r w:rsidR="00D36970" w:rsidRPr="00D36970">
        <w:rPr>
          <w:rFonts w:cstheme="minorHAnsi"/>
          <w:noProof/>
          <w:sz w:val="24"/>
          <w:szCs w:val="24"/>
        </w:rPr>
        <w:t xml:space="preserve">(IV ) on the </w:t>
      </w:r>
      <w:r w:rsidR="00230DA1">
        <w:rPr>
          <w:rFonts w:cstheme="minorHAnsi"/>
          <w:noProof/>
          <w:color w:val="FF0000"/>
          <w:sz w:val="24"/>
          <w:szCs w:val="24"/>
        </w:rPr>
        <w:t>extension of the spring</w:t>
      </w:r>
      <w:r w:rsidR="008953D5">
        <w:rPr>
          <w:rFonts w:cstheme="minorHAnsi"/>
          <w:noProof/>
          <w:color w:val="FF0000"/>
          <w:sz w:val="24"/>
          <w:szCs w:val="24"/>
        </w:rPr>
        <w:t xml:space="preserve"> </w:t>
      </w:r>
      <w:r w:rsidR="008953D5" w:rsidRPr="008953D5">
        <w:rPr>
          <w:rFonts w:cstheme="minorHAnsi"/>
          <w:noProof/>
          <w:color w:val="000000" w:themeColor="text1"/>
          <w:sz w:val="24"/>
          <w:szCs w:val="24"/>
        </w:rPr>
        <w:t>(DV)</w:t>
      </w:r>
      <w:r w:rsidR="008953D5">
        <w:rPr>
          <w:rFonts w:cstheme="minorHAnsi"/>
          <w:noProof/>
          <w:color w:val="FF0000"/>
          <w:sz w:val="24"/>
          <w:szCs w:val="24"/>
        </w:rPr>
        <w:t xml:space="preserve"> </w:t>
      </w:r>
      <w:r w:rsidR="00D36970" w:rsidRPr="00D36970">
        <w:rPr>
          <w:rFonts w:cstheme="minorHAnsi"/>
          <w:noProof/>
          <w:sz w:val="24"/>
          <w:szCs w:val="24"/>
        </w:rPr>
        <w:t>measured by</w:t>
      </w:r>
      <w:r w:rsidR="00A41891">
        <w:rPr>
          <w:rFonts w:cstheme="minorHAnsi"/>
          <w:noProof/>
          <w:sz w:val="24"/>
          <w:szCs w:val="24"/>
        </w:rPr>
        <w:t xml:space="preserve"> </w:t>
      </w:r>
      <w:r w:rsidR="00A41891" w:rsidRPr="00A41891">
        <w:rPr>
          <w:rFonts w:cstheme="minorHAnsi"/>
          <w:noProof/>
          <w:color w:val="FF0000"/>
          <w:sz w:val="24"/>
          <w:szCs w:val="24"/>
        </w:rPr>
        <w:t xml:space="preserve"> using </w:t>
      </w:r>
      <w:r w:rsidR="00D36970" w:rsidRPr="00A41891">
        <w:rPr>
          <w:rFonts w:cstheme="minorHAnsi"/>
          <w:noProof/>
          <w:color w:val="FF0000"/>
          <w:sz w:val="24"/>
          <w:szCs w:val="24"/>
        </w:rPr>
        <w:t xml:space="preserve"> </w:t>
      </w:r>
      <w:r w:rsidR="008953D5" w:rsidRPr="00A41891">
        <w:rPr>
          <w:rFonts w:cstheme="minorHAnsi"/>
          <w:noProof/>
          <w:color w:val="FF0000"/>
          <w:sz w:val="24"/>
          <w:szCs w:val="24"/>
        </w:rPr>
        <w:t>a ruler</w:t>
      </w:r>
      <w:r w:rsidR="00A41891" w:rsidRPr="00A41891">
        <w:rPr>
          <w:rFonts w:cstheme="minorHAnsi"/>
          <w:noProof/>
          <w:color w:val="FF0000"/>
          <w:sz w:val="24"/>
          <w:szCs w:val="24"/>
        </w:rPr>
        <w:t xml:space="preserve"> in cm</w:t>
      </w:r>
      <w:r w:rsidR="00D36970" w:rsidRPr="00D36970">
        <w:rPr>
          <w:rFonts w:cstheme="minorHAnsi"/>
          <w:noProof/>
          <w:sz w:val="24"/>
          <w:szCs w:val="24"/>
        </w:rPr>
        <w:t>?</w:t>
      </w:r>
    </w:p>
    <w:p w14:paraId="7DE51B84" w14:textId="77777777" w:rsidR="00D36970" w:rsidRPr="00D36970" w:rsidRDefault="00D36970" w:rsidP="00D36970">
      <w:pPr>
        <w:rPr>
          <w:rFonts w:cstheme="minorHAnsi"/>
          <w:sz w:val="32"/>
          <w:szCs w:val="24"/>
        </w:rPr>
      </w:pPr>
    </w:p>
    <w:p w14:paraId="595D8AB7"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749F80BE"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261AF94D" w14:textId="77777777" w:rsidR="00FA2A6B" w:rsidRPr="00C45877" w:rsidRDefault="00FA2A6B" w:rsidP="00FA2A6B">
      <w:pPr>
        <w:rPr>
          <w:rFonts w:ascii="Calibri" w:hAnsi="Calibri" w:cs="Calibri"/>
          <w:i/>
          <w:iCs/>
        </w:rPr>
      </w:pPr>
    </w:p>
    <w:p w14:paraId="73DAD79C" w14:textId="77777777" w:rsidR="00FA2A6B" w:rsidRPr="00C45877" w:rsidRDefault="00FA2A6B" w:rsidP="00FA2A6B">
      <w:pPr>
        <w:rPr>
          <w:rFonts w:ascii="Calibri" w:hAnsi="Calibri" w:cs="Calibri"/>
        </w:rPr>
      </w:pPr>
      <w:r w:rsidRPr="00C45877">
        <w:rPr>
          <w:rFonts w:ascii="Calibri" w:hAnsi="Calibri" w:cs="Calibri"/>
        </w:rPr>
        <w:t xml:space="preserve">If the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mass</w:t>
      </w:r>
      <w:r w:rsidR="008953D5">
        <w:rPr>
          <w:rFonts w:ascii="Calibri" w:hAnsi="Calibri" w:cs="Calibri"/>
          <w:color w:val="FF0000"/>
        </w:rPr>
        <w:tab/>
      </w:r>
      <w:r w:rsidR="008953D5">
        <w:rPr>
          <w:rFonts w:ascii="Calibri" w:hAnsi="Calibri" w:cs="Calibri"/>
          <w:color w:val="FF0000"/>
        </w:rPr>
        <w:tab/>
      </w:r>
      <w:r w:rsidR="008953D5">
        <w:rPr>
          <w:rFonts w:ascii="Calibri" w:hAnsi="Calibri" w:cs="Calibri"/>
          <w:color w:val="FF0000"/>
        </w:rPr>
        <w:tab/>
      </w:r>
      <w:r w:rsidR="008953D5" w:rsidRPr="008953D5">
        <w:rPr>
          <w:rFonts w:ascii="Calibri" w:hAnsi="Calibri" w:cs="Calibri"/>
          <w:color w:val="FF0000"/>
          <w:u w:val="single"/>
        </w:rPr>
        <w:t>increases</w:t>
      </w:r>
    </w:p>
    <w:p w14:paraId="2D8E774E" w14:textId="77777777"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(increase, decrease, or change)</w:t>
      </w:r>
    </w:p>
    <w:p w14:paraId="4D83BA16" w14:textId="77777777" w:rsidR="00FA2A6B" w:rsidRPr="00C45877" w:rsidRDefault="00FA2A6B" w:rsidP="00FA2A6B">
      <w:pPr>
        <w:rPr>
          <w:rFonts w:ascii="Calibri" w:hAnsi="Calibri" w:cs="Calibri"/>
        </w:rPr>
      </w:pPr>
    </w:p>
    <w:p w14:paraId="5186B429" w14:textId="77777777" w:rsidR="00FA2A6B" w:rsidRPr="00C45877" w:rsidRDefault="00FA2A6B" w:rsidP="00FA2A6B">
      <w:pPr>
        <w:rPr>
          <w:rFonts w:ascii="Calibri" w:hAnsi="Calibri" w:cs="Calibri"/>
        </w:rPr>
      </w:pPr>
      <w:r w:rsidRPr="00C45877">
        <w:rPr>
          <w:rFonts w:ascii="Calibri" w:hAnsi="Calibri" w:cs="Calibri"/>
        </w:rPr>
        <w:t>then the</w:t>
      </w:r>
      <w:r w:rsidRPr="008953D5">
        <w:rPr>
          <w:rFonts w:ascii="Calibri" w:hAnsi="Calibri" w:cs="Calibri"/>
          <w:color w:val="FF0000"/>
          <w:u w:val="single"/>
        </w:rPr>
        <w:t xml:space="preserve"> </w:t>
      </w:r>
      <w:r w:rsidR="008953D5" w:rsidRPr="008953D5">
        <w:rPr>
          <w:rFonts w:ascii="Calibri" w:hAnsi="Calibri" w:cs="Calibri"/>
          <w:color w:val="FF0000"/>
          <w:u w:val="single"/>
        </w:rPr>
        <w:t>extension of the spring</w:t>
      </w:r>
      <w:r w:rsidRPr="00C45877">
        <w:rPr>
          <w:rFonts w:ascii="Calibri" w:hAnsi="Calibri" w:cs="Calibri"/>
        </w:rPr>
        <w:t xml:space="preserve"> </w:t>
      </w:r>
      <w:r w:rsidR="008953D5">
        <w:rPr>
          <w:rFonts w:ascii="Calibri" w:hAnsi="Calibri" w:cs="Calibri"/>
        </w:rPr>
        <w:tab/>
      </w:r>
      <w:r w:rsidRPr="00C45877">
        <w:rPr>
          <w:rFonts w:ascii="Calibri" w:hAnsi="Calibri" w:cs="Calibri"/>
        </w:rPr>
        <w:t xml:space="preserve">will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increase</w:t>
      </w:r>
    </w:p>
    <w:p w14:paraId="37BA5E63" w14:textId="77777777"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(increase, decrease, stay the same, or change)</w:t>
      </w:r>
    </w:p>
    <w:p w14:paraId="03C3DF79" w14:textId="77777777" w:rsidR="00996D98" w:rsidRPr="00D36970" w:rsidRDefault="00996D98" w:rsidP="00996D98">
      <w:pPr>
        <w:pStyle w:val="ListParagraph"/>
        <w:spacing w:after="0" w:line="240" w:lineRule="auto"/>
        <w:rPr>
          <w:rFonts w:eastAsia="Times New Roman" w:cstheme="minorHAnsi"/>
          <w:sz w:val="24"/>
          <w:szCs w:val="24"/>
        </w:rPr>
      </w:pPr>
    </w:p>
    <w:p w14:paraId="0C60E0D4" w14:textId="77777777"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find </w:t>
      </w:r>
      <w:r>
        <w:rPr>
          <w:rFonts w:ascii="Calibri" w:eastAsia="Arial" w:hAnsi="Calibri" w:cs="Calibri"/>
          <w:color w:val="000000"/>
        </w:rPr>
        <w:t xml:space="preserve"> </w:t>
      </w:r>
      <w:r w:rsidRPr="00C45877">
        <w:rPr>
          <w:rFonts w:ascii="Calibri" w:eastAsia="Arial" w:hAnsi="Calibri" w:cs="Calibri"/>
          <w:color w:val="000000"/>
        </w:rPr>
        <w:t>research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7B9DDD82" w14:textId="77777777" w:rsidR="009B417B" w:rsidRDefault="00D713CD" w:rsidP="00D713CD">
      <w:pPr>
        <w:spacing w:after="0" w:line="360" w:lineRule="auto"/>
        <w:rPr>
          <w:rFonts w:ascii="Calibri" w:hAnsi="Calibri" w:cs="Calibri"/>
        </w:rPr>
      </w:pPr>
      <w:r w:rsidRPr="00C45877">
        <w:rPr>
          <w:rFonts w:ascii="Calibri" w:hAnsi="Calibri" w:cs="Calibri"/>
        </w:rPr>
        <w:t>Because</w:t>
      </w:r>
      <w:r>
        <w:rPr>
          <w:rFonts w:ascii="Calibri" w:hAnsi="Calibri" w:cs="Calibri"/>
        </w:rPr>
        <w:t>:</w:t>
      </w:r>
    </w:p>
    <w:p w14:paraId="7247C2C7" w14:textId="77777777" w:rsidR="00D01299" w:rsidRDefault="00D01299" w:rsidP="00D713CD">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w:t>
      </w:r>
      <w:r w:rsidR="002E5FE4">
        <w:rPr>
          <w:rFonts w:eastAsia="Times New Roman" w:cstheme="minorHAnsi"/>
          <w:color w:val="FF0000"/>
          <w:sz w:val="24"/>
          <w:szCs w:val="24"/>
        </w:rPr>
        <w:t xml:space="preserve">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14:paraId="4608448E" w14:textId="77777777" w:rsidR="00D01299" w:rsidRDefault="00D01299">
      <w:pPr>
        <w:rPr>
          <w:rFonts w:eastAsia="Times New Roman" w:cstheme="minorHAnsi"/>
          <w:color w:val="FF0000"/>
          <w:sz w:val="24"/>
          <w:szCs w:val="24"/>
        </w:rPr>
      </w:pPr>
      <w:r>
        <w:rPr>
          <w:rFonts w:eastAsia="Times New Roman" w:cstheme="minorHAnsi"/>
          <w:color w:val="FF0000"/>
          <w:sz w:val="24"/>
          <w:szCs w:val="24"/>
        </w:rPr>
        <w:br w:type="page"/>
      </w:r>
    </w:p>
    <w:p w14:paraId="463AC398" w14:textId="77777777" w:rsidR="00D01299" w:rsidRPr="00D01299" w:rsidRDefault="00D01299" w:rsidP="00D713CD">
      <w:pPr>
        <w:spacing w:after="0" w:line="360" w:lineRule="auto"/>
        <w:rPr>
          <w:rFonts w:eastAsia="Times New Roman" w:cstheme="minorHAnsi"/>
          <w:color w:val="FF0000"/>
          <w:sz w:val="24"/>
          <w:szCs w:val="24"/>
        </w:rPr>
      </w:pPr>
    </w:p>
    <w:p w14:paraId="576E670C"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4174267A" w14:textId="77777777" w:rsidR="00034B36" w:rsidRPr="00D36970" w:rsidRDefault="00034B36" w:rsidP="00E94715">
      <w:pPr>
        <w:spacing w:after="0" w:line="240" w:lineRule="auto"/>
        <w:rPr>
          <w:rFonts w:eastAsia="Times New Roman" w:cstheme="minorHAnsi"/>
          <w:color w:val="000000"/>
          <w:sz w:val="24"/>
          <w:szCs w:val="24"/>
        </w:rPr>
      </w:pPr>
    </w:p>
    <w:tbl>
      <w:tblPr>
        <w:tblStyle w:val="TableGrid"/>
        <w:tblW w:w="10126" w:type="dxa"/>
        <w:tblLook w:val="04A0" w:firstRow="1" w:lastRow="0" w:firstColumn="1" w:lastColumn="0" w:noHBand="0" w:noVBand="1"/>
      </w:tblPr>
      <w:tblGrid>
        <w:gridCol w:w="3374"/>
        <w:gridCol w:w="3376"/>
        <w:gridCol w:w="3376"/>
      </w:tblGrid>
      <w:tr w:rsidR="00406F03" w:rsidRPr="00D36970" w14:paraId="2550CB22" w14:textId="77777777" w:rsidTr="00D36970">
        <w:trPr>
          <w:trHeight w:val="527"/>
        </w:trPr>
        <w:tc>
          <w:tcPr>
            <w:tcW w:w="3374" w:type="dxa"/>
          </w:tcPr>
          <w:p w14:paraId="1FF4FE79"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14D32DDE"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04936330"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35568C15" w14:textId="77777777" w:rsidTr="00D36970">
        <w:trPr>
          <w:trHeight w:val="629"/>
        </w:trPr>
        <w:tc>
          <w:tcPr>
            <w:tcW w:w="3374" w:type="dxa"/>
          </w:tcPr>
          <w:p w14:paraId="278D8EA7"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spring</w:t>
            </w:r>
          </w:p>
        </w:tc>
        <w:tc>
          <w:tcPr>
            <w:tcW w:w="3376" w:type="dxa"/>
          </w:tcPr>
          <w:p w14:paraId="7CA65217"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Using the same spring</w:t>
            </w:r>
          </w:p>
        </w:tc>
        <w:tc>
          <w:tcPr>
            <w:tcW w:w="3376" w:type="dxa"/>
          </w:tcPr>
          <w:p w14:paraId="13A829C1"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extension values</w:t>
            </w:r>
            <w:r w:rsidR="00620030">
              <w:rPr>
                <w:rFonts w:eastAsia="Times New Roman" w:cstheme="minorHAnsi"/>
                <w:color w:val="FF0000"/>
                <w:sz w:val="24"/>
                <w:szCs w:val="24"/>
              </w:rPr>
              <w:t xml:space="preserve"> due to different spring constants</w:t>
            </w:r>
          </w:p>
        </w:tc>
      </w:tr>
      <w:tr w:rsidR="00406F03" w:rsidRPr="00D36970" w14:paraId="18836FE1" w14:textId="77777777" w:rsidTr="00D36970">
        <w:trPr>
          <w:trHeight w:val="629"/>
        </w:trPr>
        <w:tc>
          <w:tcPr>
            <w:tcW w:w="3374" w:type="dxa"/>
          </w:tcPr>
          <w:p w14:paraId="5448D998" w14:textId="77777777" w:rsidR="00406F03" w:rsidRPr="00CC7A4A" w:rsidRDefault="005A49B1" w:rsidP="005A49B1">
            <w:pPr>
              <w:spacing w:before="240"/>
              <w:jc w:val="center"/>
              <w:rPr>
                <w:rFonts w:eastAsia="Times New Roman" w:cstheme="minorHAnsi"/>
                <w:color w:val="FF0000"/>
                <w:sz w:val="24"/>
                <w:szCs w:val="24"/>
              </w:rPr>
            </w:pPr>
            <w:r>
              <w:rPr>
                <w:rFonts w:eastAsia="Times New Roman" w:cstheme="minorHAnsi"/>
                <w:color w:val="FF0000"/>
                <w:sz w:val="24"/>
                <w:szCs w:val="24"/>
              </w:rPr>
              <w:t>reference</w:t>
            </w:r>
            <w:r w:rsidR="00A25A7B" w:rsidRPr="00CC7A4A">
              <w:rPr>
                <w:rFonts w:eastAsia="Times New Roman" w:cstheme="minorHAnsi"/>
                <w:color w:val="FF0000"/>
                <w:sz w:val="24"/>
                <w:szCs w:val="24"/>
              </w:rPr>
              <w:t xml:space="preserve"> point</w:t>
            </w:r>
          </w:p>
        </w:tc>
        <w:tc>
          <w:tcPr>
            <w:tcW w:w="3376" w:type="dxa"/>
          </w:tcPr>
          <w:p w14:paraId="09D07F81"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From the same point</w:t>
            </w:r>
          </w:p>
        </w:tc>
        <w:tc>
          <w:tcPr>
            <w:tcW w:w="3376" w:type="dxa"/>
          </w:tcPr>
          <w:p w14:paraId="1EB81ED4" w14:textId="77777777"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results</w:t>
            </w:r>
          </w:p>
        </w:tc>
      </w:tr>
    </w:tbl>
    <w:p w14:paraId="0567BB72" w14:textId="77777777" w:rsidR="00BA44A5" w:rsidRPr="00D36970" w:rsidRDefault="00BA44A5" w:rsidP="00BA44A5">
      <w:pPr>
        <w:spacing w:before="240" w:after="0" w:line="360" w:lineRule="auto"/>
        <w:jc w:val="center"/>
        <w:rPr>
          <w:rFonts w:eastAsia="Times New Roman" w:cstheme="minorHAnsi"/>
          <w:color w:val="000000"/>
          <w:sz w:val="24"/>
          <w:szCs w:val="24"/>
          <w:rtl/>
        </w:rPr>
      </w:pPr>
    </w:p>
    <w:p w14:paraId="778EBA6F"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3993331B" w14:textId="77777777" w:rsidR="00E94715" w:rsidRPr="00D36970" w:rsidRDefault="00E94715" w:rsidP="00E94715">
      <w:pPr>
        <w:spacing w:after="0" w:line="240" w:lineRule="auto"/>
        <w:rPr>
          <w:rFonts w:eastAsia="Times New Roman" w:cstheme="minorHAnsi"/>
          <w:color w:val="000000"/>
          <w:sz w:val="24"/>
          <w:szCs w:val="24"/>
        </w:rPr>
      </w:pPr>
    </w:p>
    <w:p w14:paraId="5F1C532C" w14:textId="77777777" w:rsidR="00767645" w:rsidRDefault="00E94715" w:rsidP="00E94715">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p>
    <w:p w14:paraId="5CAF99F2"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spring</w:t>
      </w:r>
    </w:p>
    <w:p w14:paraId="57B1C662"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stand and clamp</w:t>
      </w:r>
    </w:p>
    <w:p w14:paraId="5A1485E7"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ruler</w:t>
      </w:r>
    </w:p>
    <w:p w14:paraId="6061C2C3" w14:textId="77777777"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metal hook</w:t>
      </w:r>
    </w:p>
    <w:p w14:paraId="2179967F" w14:textId="77777777" w:rsidR="00CC7A4A" w:rsidRPr="00CC7A4A" w:rsidRDefault="004E2E7F" w:rsidP="00CC7A4A">
      <w:pPr>
        <w:pStyle w:val="ListParagraph"/>
        <w:numPr>
          <w:ilvl w:val="0"/>
          <w:numId w:val="10"/>
        </w:numPr>
        <w:spacing w:after="0" w:line="240" w:lineRule="auto"/>
        <w:rPr>
          <w:rFonts w:eastAsia="Times New Roman" w:cstheme="minorHAnsi"/>
          <w:color w:val="FF0000"/>
          <w:sz w:val="24"/>
          <w:szCs w:val="24"/>
        </w:rPr>
      </w:pPr>
      <w:r>
        <w:rPr>
          <w:rFonts w:eastAsia="Times New Roman" w:cstheme="minorHAnsi"/>
          <w:color w:val="FF0000"/>
          <w:sz w:val="24"/>
          <w:szCs w:val="24"/>
        </w:rPr>
        <w:t>5 100g metal weights</w:t>
      </w:r>
    </w:p>
    <w:p w14:paraId="508F4FF1"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24FAA72B" w14:textId="77777777" w:rsidR="00E94715" w:rsidRDefault="008D0260" w:rsidP="0051574C">
      <w:pPr>
        <w:spacing w:after="0" w:line="240" w:lineRule="auto"/>
        <w:rPr>
          <w:rFonts w:eastAsia="Times New Roman" w:cstheme="minorHAnsi"/>
          <w:sz w:val="24"/>
          <w:szCs w:val="24"/>
        </w:rPr>
      </w:pPr>
      <w:r>
        <w:rPr>
          <w:rFonts w:eastAsia="Times New Roman" w:cstheme="minorHAnsi"/>
          <w:b/>
          <w:color w:val="000000"/>
          <w:sz w:val="24"/>
          <w:szCs w:val="24"/>
        </w:rPr>
        <w:t>Method</w:t>
      </w:r>
      <w:r w:rsidR="0051574C">
        <w:rPr>
          <w:rFonts w:eastAsia="Times New Roman" w:cstheme="minorHAnsi"/>
          <w:b/>
          <w:color w:val="000000"/>
          <w:sz w:val="24"/>
          <w:szCs w:val="24"/>
        </w:rPr>
        <w:t>:</w:t>
      </w:r>
    </w:p>
    <w:p w14:paraId="3EEBF590" w14:textId="77777777" w:rsidR="008D0260" w:rsidRDefault="00CF2994" w:rsidP="00E94715">
      <w:pPr>
        <w:spacing w:after="0" w:line="240" w:lineRule="auto"/>
        <w:rPr>
          <w:rFonts w:eastAsia="Times New Roman" w:cstheme="minorHAnsi"/>
          <w:sz w:val="24"/>
          <w:szCs w:val="24"/>
        </w:rPr>
      </w:pPr>
      <w:r>
        <w:rPr>
          <w:noProof/>
        </w:rPr>
        <w:drawing>
          <wp:anchor distT="0" distB="0" distL="114300" distR="114300" simplePos="0" relativeHeight="251660288" behindDoc="0" locked="0" layoutInCell="1" allowOverlap="1" wp14:anchorId="237931CA" wp14:editId="7B77CB2D">
            <wp:simplePos x="0" y="0"/>
            <wp:positionH relativeFrom="column">
              <wp:posOffset>4114450</wp:posOffset>
            </wp:positionH>
            <wp:positionV relativeFrom="paragraph">
              <wp:posOffset>83447</wp:posOffset>
            </wp:positionV>
            <wp:extent cx="2127885" cy="2713355"/>
            <wp:effectExtent l="0" t="0" r="5715" b="0"/>
            <wp:wrapThrough wrapText="bothSides">
              <wp:wrapPolygon edited="0">
                <wp:start x="0" y="0"/>
                <wp:lineTo x="0" y="21383"/>
                <wp:lineTo x="21465" y="21383"/>
                <wp:lineTo x="21465" y="0"/>
                <wp:lineTo x="0" y="0"/>
              </wp:wrapPolygon>
            </wp:wrapThrough>
            <wp:docPr id="1" name="Picture 1" descr="RequiredPracticalHookesL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PracticalHookesLaw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88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386016" w14:textId="77777777" w:rsidR="00CC7A4A"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Assemble the apparatus and allow the spring to hang down.</w:t>
      </w:r>
    </w:p>
    <w:p w14:paraId="76CB36D5" w14:textId="77777777" w:rsidR="00E33347"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 xml:space="preserve">Measure the starting position </w:t>
      </w:r>
      <w:r w:rsidR="004E2E7F">
        <w:rPr>
          <w:rFonts w:eastAsia="Times New Roman" w:cstheme="minorHAnsi"/>
          <w:color w:val="FF0000"/>
          <w:sz w:val="24"/>
          <w:szCs w:val="24"/>
        </w:rPr>
        <w:t>at</w:t>
      </w:r>
      <w:r>
        <w:rPr>
          <w:rFonts w:eastAsia="Times New Roman" w:cstheme="minorHAnsi"/>
          <w:color w:val="FF0000"/>
          <w:sz w:val="24"/>
          <w:szCs w:val="24"/>
        </w:rPr>
        <w:t xml:space="preserve"> the bottom end of the spring on the ruler.</w:t>
      </w:r>
    </w:p>
    <w:p w14:paraId="6D03798B"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sidRPr="00E33347">
        <w:rPr>
          <w:rFonts w:eastAsia="Times New Roman" w:cstheme="minorHAnsi"/>
          <w:color w:val="FF0000"/>
          <w:sz w:val="24"/>
          <w:szCs w:val="24"/>
        </w:rPr>
        <w:t>Take the first mass, which consists of the base plate and hang it on the spring.</w:t>
      </w:r>
    </w:p>
    <w:p w14:paraId="395AC68D"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Measure the new position of the bottom end of the spring on the ruler. The difference in the readings is the extension of the spring.</w:t>
      </w:r>
    </w:p>
    <w:p w14:paraId="6A7FEF34"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Add masses one by one to the first one. Add the masses carefully so that the spring stretches slowly.</w:t>
      </w:r>
    </w:p>
    <w:p w14:paraId="490891E1" w14:textId="77777777"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You should then reverse the experiment to see what happens as the masses are removed.</w:t>
      </w:r>
    </w:p>
    <w:p w14:paraId="68D14578" w14:textId="77777777" w:rsidR="00E33347" w:rsidRP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Calculate the extension</w:t>
      </w:r>
      <w:r w:rsidR="002E5FE4">
        <w:rPr>
          <w:rFonts w:eastAsia="Times New Roman" w:cstheme="minorHAnsi"/>
          <w:color w:val="FF0000"/>
          <w:sz w:val="24"/>
          <w:szCs w:val="24"/>
        </w:rPr>
        <w:t xml:space="preserve"> and write it in table 1</w:t>
      </w:r>
      <w:r>
        <w:rPr>
          <w:rFonts w:eastAsia="Times New Roman" w:cstheme="minorHAnsi"/>
          <w:color w:val="FF0000"/>
          <w:sz w:val="24"/>
          <w:szCs w:val="24"/>
        </w:rPr>
        <w:t xml:space="preserve"> and plot a graph of </w:t>
      </w:r>
      <w:r w:rsidR="002E5FE4">
        <w:rPr>
          <w:rFonts w:eastAsia="Times New Roman" w:cstheme="minorHAnsi"/>
          <w:color w:val="FF0000"/>
          <w:sz w:val="24"/>
          <w:szCs w:val="24"/>
        </w:rPr>
        <w:t xml:space="preserve">the </w:t>
      </w:r>
      <w:r w:rsidR="009A17BF">
        <w:rPr>
          <w:rFonts w:eastAsia="Times New Roman" w:cstheme="minorHAnsi"/>
          <w:color w:val="FF0000"/>
          <w:sz w:val="24"/>
          <w:szCs w:val="24"/>
        </w:rPr>
        <w:t>force</w:t>
      </w:r>
      <w:r>
        <w:rPr>
          <w:rFonts w:eastAsia="Times New Roman" w:cstheme="minorHAnsi"/>
          <w:color w:val="FF0000"/>
          <w:sz w:val="24"/>
          <w:szCs w:val="24"/>
        </w:rPr>
        <w:t xml:space="preserve"> against </w:t>
      </w:r>
      <w:r w:rsidR="009A17BF">
        <w:rPr>
          <w:rFonts w:eastAsia="Times New Roman" w:cstheme="minorHAnsi"/>
          <w:color w:val="FF0000"/>
          <w:sz w:val="24"/>
          <w:szCs w:val="24"/>
        </w:rPr>
        <w:t>extension</w:t>
      </w:r>
      <w:r w:rsidR="002E5FE4">
        <w:rPr>
          <w:rFonts w:eastAsia="Times New Roman" w:cstheme="minorHAnsi"/>
          <w:color w:val="FF0000"/>
          <w:sz w:val="24"/>
          <w:szCs w:val="24"/>
        </w:rPr>
        <w:t xml:space="preserve"> in graph 1</w:t>
      </w:r>
      <w:r w:rsidR="00CF2994">
        <w:rPr>
          <w:rFonts w:eastAsia="Times New Roman" w:cstheme="minorHAnsi"/>
          <w:color w:val="FF0000"/>
          <w:sz w:val="24"/>
          <w:szCs w:val="24"/>
        </w:rPr>
        <w:t>.</w:t>
      </w:r>
    </w:p>
    <w:p w14:paraId="3F62F98A" w14:textId="77777777"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530C0104" w14:textId="77777777" w:rsidR="00CF2994" w:rsidRDefault="00CF2994" w:rsidP="00CF2994">
      <w:pPr>
        <w:pStyle w:val="ListParagraph"/>
        <w:numPr>
          <w:ilvl w:val="0"/>
          <w:numId w:val="20"/>
        </w:numPr>
        <w:spacing w:after="0" w:line="240" w:lineRule="auto"/>
        <w:rPr>
          <w:rFonts w:eastAsia="Times New Roman" w:cstheme="minorHAnsi"/>
          <w:b/>
          <w:color w:val="FF0000"/>
          <w:sz w:val="28"/>
          <w:szCs w:val="24"/>
        </w:rPr>
      </w:pPr>
      <w:r w:rsidRPr="00CF2994">
        <w:rPr>
          <w:rFonts w:eastAsia="Times New Roman" w:cstheme="minorHAnsi"/>
          <w:b/>
          <w:color w:val="FF0000"/>
          <w:sz w:val="28"/>
          <w:szCs w:val="24"/>
        </w:rPr>
        <w:t>Care should be taken when placing the masses not to drop them on your feet.</w:t>
      </w:r>
    </w:p>
    <w:p w14:paraId="0E8FE726" w14:textId="77777777" w:rsidR="002E5FE4" w:rsidRPr="00CF2994" w:rsidRDefault="002E5FE4" w:rsidP="00CF2994">
      <w:pPr>
        <w:pStyle w:val="ListParagraph"/>
        <w:numPr>
          <w:ilvl w:val="0"/>
          <w:numId w:val="20"/>
        </w:numPr>
        <w:spacing w:after="0" w:line="240" w:lineRule="auto"/>
        <w:rPr>
          <w:rFonts w:eastAsia="Times New Roman" w:cstheme="minorHAnsi"/>
          <w:b/>
          <w:color w:val="FF0000"/>
          <w:sz w:val="28"/>
          <w:szCs w:val="24"/>
        </w:rPr>
      </w:pPr>
      <w:r>
        <w:rPr>
          <w:rFonts w:eastAsia="Times New Roman" w:cstheme="minorHAnsi"/>
          <w:b/>
          <w:color w:val="FF0000"/>
          <w:sz w:val="28"/>
          <w:szCs w:val="24"/>
        </w:rPr>
        <w:t xml:space="preserve">Eye protection </w:t>
      </w:r>
    </w:p>
    <w:p w14:paraId="41A35779" w14:textId="77777777" w:rsidR="00CF2994" w:rsidRPr="00CF2994" w:rsidRDefault="00CF2994" w:rsidP="00CF2994">
      <w:pPr>
        <w:spacing w:after="0" w:line="240" w:lineRule="auto"/>
        <w:rPr>
          <w:rFonts w:eastAsia="Times New Roman" w:cstheme="minorHAnsi"/>
          <w:b/>
          <w:color w:val="000000" w:themeColor="text1"/>
          <w:sz w:val="28"/>
          <w:szCs w:val="24"/>
        </w:rPr>
      </w:pPr>
    </w:p>
    <w:p w14:paraId="325F9F6A"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197372E9" w14:textId="77777777" w:rsidR="00034B36" w:rsidRPr="00D36970" w:rsidRDefault="002E5FE4" w:rsidP="00034B36">
      <w:pPr>
        <w:spacing w:after="0" w:line="240" w:lineRule="auto"/>
        <w:rPr>
          <w:rFonts w:eastAsia="Times New Roman" w:cstheme="minorHAnsi"/>
          <w:b/>
          <w:bCs/>
          <w:sz w:val="24"/>
          <w:szCs w:val="24"/>
          <w:u w:val="single"/>
        </w:rPr>
      </w:pPr>
      <w:r>
        <w:rPr>
          <w:rFonts w:eastAsia="Times New Roman" w:cstheme="minorHAnsi"/>
          <w:b/>
          <w:bCs/>
          <w:sz w:val="24"/>
          <w:szCs w:val="24"/>
          <w:u w:val="single"/>
        </w:rPr>
        <w:t>Table 1</w:t>
      </w:r>
      <w:r w:rsidR="001815D9">
        <w:rPr>
          <w:rFonts w:eastAsia="Times New Roman" w:cstheme="minorHAnsi"/>
          <w:b/>
          <w:bCs/>
          <w:sz w:val="24"/>
          <w:szCs w:val="24"/>
          <w:u w:val="single"/>
        </w:rPr>
        <w:t xml:space="preserve"> Raw Data</w:t>
      </w:r>
      <w:r>
        <w:rPr>
          <w:rFonts w:eastAsia="Times New Roman" w:cstheme="minorHAnsi"/>
          <w:b/>
          <w:bCs/>
          <w:sz w:val="24"/>
          <w:szCs w:val="24"/>
          <w:u w:val="single"/>
        </w:rPr>
        <w:t>:</w:t>
      </w:r>
    </w:p>
    <w:tbl>
      <w:tblPr>
        <w:tblStyle w:val="TableGrid"/>
        <w:tblW w:w="5000" w:type="pct"/>
        <w:tblLook w:val="04A0" w:firstRow="1" w:lastRow="0" w:firstColumn="1" w:lastColumn="0" w:noHBand="0" w:noVBand="1"/>
      </w:tblPr>
      <w:tblGrid>
        <w:gridCol w:w="2908"/>
        <w:gridCol w:w="6442"/>
      </w:tblGrid>
      <w:tr w:rsidR="007C27D4" w14:paraId="0FCB3EC2" w14:textId="77777777" w:rsidTr="007C27D4">
        <w:trPr>
          <w:trHeight w:val="389"/>
        </w:trPr>
        <w:tc>
          <w:tcPr>
            <w:tcW w:w="1555" w:type="pct"/>
          </w:tcPr>
          <w:p w14:paraId="7D0C2078" w14:textId="77777777"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Mass (g)</w:t>
            </w:r>
          </w:p>
        </w:tc>
        <w:tc>
          <w:tcPr>
            <w:tcW w:w="3445" w:type="pct"/>
          </w:tcPr>
          <w:p w14:paraId="554694E7" w14:textId="77777777"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Length of Spring (cm)</w:t>
            </w:r>
          </w:p>
        </w:tc>
      </w:tr>
      <w:tr w:rsidR="007C27D4" w14:paraId="48A77E81" w14:textId="77777777" w:rsidTr="007C27D4">
        <w:trPr>
          <w:trHeight w:val="389"/>
        </w:trPr>
        <w:tc>
          <w:tcPr>
            <w:tcW w:w="1555" w:type="pct"/>
          </w:tcPr>
          <w:p w14:paraId="03334DFB"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0</w:t>
            </w:r>
          </w:p>
        </w:tc>
        <w:tc>
          <w:tcPr>
            <w:tcW w:w="3445" w:type="pct"/>
          </w:tcPr>
          <w:p w14:paraId="62433DD2" w14:textId="7991021E"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47-42.5=4.5</w:t>
            </w:r>
          </w:p>
        </w:tc>
      </w:tr>
      <w:tr w:rsidR="007C27D4" w14:paraId="74B280CD" w14:textId="77777777" w:rsidTr="007C27D4">
        <w:trPr>
          <w:trHeight w:val="389"/>
        </w:trPr>
        <w:tc>
          <w:tcPr>
            <w:tcW w:w="1555" w:type="pct"/>
          </w:tcPr>
          <w:p w14:paraId="5CACE3D8"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100</w:t>
            </w:r>
          </w:p>
        </w:tc>
        <w:tc>
          <w:tcPr>
            <w:tcW w:w="3445" w:type="pct"/>
          </w:tcPr>
          <w:p w14:paraId="6FADAC28" w14:textId="7E68C4A9"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47-39.9=7.1</w:t>
            </w:r>
          </w:p>
        </w:tc>
      </w:tr>
      <w:tr w:rsidR="007C27D4" w14:paraId="11A8C1A5" w14:textId="77777777" w:rsidTr="007C27D4">
        <w:trPr>
          <w:trHeight w:val="411"/>
        </w:trPr>
        <w:tc>
          <w:tcPr>
            <w:tcW w:w="1555" w:type="pct"/>
          </w:tcPr>
          <w:p w14:paraId="7F04257D"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200</w:t>
            </w:r>
          </w:p>
        </w:tc>
        <w:tc>
          <w:tcPr>
            <w:tcW w:w="3445" w:type="pct"/>
          </w:tcPr>
          <w:p w14:paraId="5D1F37B3" w14:textId="2C9ACDB2"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47-36.2=10.8</w:t>
            </w:r>
          </w:p>
        </w:tc>
      </w:tr>
      <w:tr w:rsidR="007C27D4" w14:paraId="2423B8B1" w14:textId="77777777" w:rsidTr="007C27D4">
        <w:trPr>
          <w:trHeight w:val="389"/>
        </w:trPr>
        <w:tc>
          <w:tcPr>
            <w:tcW w:w="1555" w:type="pct"/>
          </w:tcPr>
          <w:p w14:paraId="121994D6"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300</w:t>
            </w:r>
          </w:p>
        </w:tc>
        <w:tc>
          <w:tcPr>
            <w:tcW w:w="3445" w:type="pct"/>
          </w:tcPr>
          <w:p w14:paraId="7A6F8A90" w14:textId="5EF3A9AA"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47-32=15</w:t>
            </w:r>
          </w:p>
        </w:tc>
      </w:tr>
      <w:tr w:rsidR="007C27D4" w14:paraId="6FE8020E" w14:textId="77777777" w:rsidTr="007C27D4">
        <w:trPr>
          <w:trHeight w:val="389"/>
        </w:trPr>
        <w:tc>
          <w:tcPr>
            <w:tcW w:w="1555" w:type="pct"/>
          </w:tcPr>
          <w:p w14:paraId="097113E1"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400</w:t>
            </w:r>
          </w:p>
        </w:tc>
        <w:tc>
          <w:tcPr>
            <w:tcW w:w="3445" w:type="pct"/>
          </w:tcPr>
          <w:p w14:paraId="52144D58" w14:textId="4346CD46"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47-29=18</w:t>
            </w:r>
          </w:p>
        </w:tc>
      </w:tr>
      <w:tr w:rsidR="007C27D4" w14:paraId="2B88DF9E" w14:textId="77777777" w:rsidTr="007C27D4">
        <w:trPr>
          <w:trHeight w:val="389"/>
        </w:trPr>
        <w:tc>
          <w:tcPr>
            <w:tcW w:w="1555" w:type="pct"/>
          </w:tcPr>
          <w:p w14:paraId="32A3D22A"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500</w:t>
            </w:r>
          </w:p>
        </w:tc>
        <w:tc>
          <w:tcPr>
            <w:tcW w:w="3445" w:type="pct"/>
          </w:tcPr>
          <w:p w14:paraId="51C2717E" w14:textId="61F0FEAD"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47-26=21</w:t>
            </w:r>
          </w:p>
        </w:tc>
      </w:tr>
      <w:tr w:rsidR="007C27D4" w14:paraId="367EFCEB" w14:textId="77777777" w:rsidTr="007C27D4">
        <w:trPr>
          <w:trHeight w:val="389"/>
        </w:trPr>
        <w:tc>
          <w:tcPr>
            <w:tcW w:w="1555" w:type="pct"/>
          </w:tcPr>
          <w:p w14:paraId="3CF77901" w14:textId="77777777"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600</w:t>
            </w:r>
          </w:p>
        </w:tc>
        <w:tc>
          <w:tcPr>
            <w:tcW w:w="3445" w:type="pct"/>
          </w:tcPr>
          <w:p w14:paraId="7CE9F593" w14:textId="7CFE2C98" w:rsidR="007C27D4" w:rsidRPr="006D5AD6" w:rsidRDefault="00D71EC2" w:rsidP="002E5FE4">
            <w:pPr>
              <w:jc w:val="center"/>
              <w:rPr>
                <w:rFonts w:eastAsia="Times New Roman" w:cstheme="minorHAnsi"/>
                <w:b/>
                <w:bCs/>
                <w:sz w:val="24"/>
                <w:szCs w:val="24"/>
              </w:rPr>
            </w:pPr>
            <w:r>
              <w:rPr>
                <w:rFonts w:eastAsia="Times New Roman" w:cstheme="minorHAnsi"/>
                <w:b/>
                <w:bCs/>
                <w:sz w:val="24"/>
                <w:szCs w:val="24"/>
              </w:rPr>
              <w:t>47-22=25</w:t>
            </w:r>
          </w:p>
        </w:tc>
      </w:tr>
    </w:tbl>
    <w:tbl>
      <w:tblPr>
        <w:tblW w:w="0" w:type="auto"/>
        <w:tblInd w:w="-360" w:type="dxa"/>
        <w:tblCellMar>
          <w:top w:w="15" w:type="dxa"/>
          <w:bottom w:w="15" w:type="dxa"/>
        </w:tblCellMar>
        <w:tblLook w:val="04A0" w:firstRow="1" w:lastRow="0" w:firstColumn="1" w:lastColumn="0" w:noHBand="0" w:noVBand="1"/>
      </w:tblPr>
      <w:tblGrid>
        <w:gridCol w:w="222"/>
        <w:gridCol w:w="9498"/>
      </w:tblGrid>
      <w:tr w:rsidR="00767645" w:rsidRPr="00D36970" w14:paraId="05AD15CF" w14:textId="77777777" w:rsidTr="00D71EC2">
        <w:trPr>
          <w:trHeight w:val="200"/>
        </w:trPr>
        <w:tc>
          <w:tcPr>
            <w:tcW w:w="222" w:type="dxa"/>
            <w:hideMark/>
          </w:tcPr>
          <w:p w14:paraId="40B9883B" w14:textId="77777777" w:rsidR="00767645" w:rsidRPr="00D36970" w:rsidRDefault="00767645" w:rsidP="00996D98">
            <w:pPr>
              <w:spacing w:after="0" w:line="240" w:lineRule="auto"/>
              <w:rPr>
                <w:rFonts w:eastAsia="Times New Roman" w:cstheme="minorHAnsi"/>
                <w:sz w:val="24"/>
                <w:szCs w:val="24"/>
              </w:rPr>
            </w:pPr>
          </w:p>
        </w:tc>
        <w:tc>
          <w:tcPr>
            <w:tcW w:w="9498" w:type="dxa"/>
            <w:hideMark/>
          </w:tcPr>
          <w:p w14:paraId="28AC1681" w14:textId="77777777" w:rsidR="002E73D1" w:rsidRDefault="002E73D1" w:rsidP="00996D98">
            <w:pPr>
              <w:tabs>
                <w:tab w:val="left" w:pos="405"/>
                <w:tab w:val="center" w:pos="4477"/>
              </w:tabs>
              <w:spacing w:after="0" w:line="240" w:lineRule="auto"/>
              <w:rPr>
                <w:rFonts w:eastAsia="Times New Roman" w:cstheme="minorHAnsi"/>
                <w:color w:val="000000"/>
                <w:sz w:val="24"/>
                <w:szCs w:val="24"/>
              </w:rPr>
            </w:pPr>
          </w:p>
          <w:p w14:paraId="6CE808E2" w14:textId="77777777" w:rsidR="007C27D4" w:rsidRDefault="007C27D4" w:rsidP="007C27D4">
            <w:pPr>
              <w:spacing w:after="0" w:line="240" w:lineRule="auto"/>
              <w:rPr>
                <w:rFonts w:eastAsia="Times New Roman" w:cstheme="minorHAnsi"/>
                <w:b/>
                <w:bCs/>
                <w:sz w:val="24"/>
                <w:szCs w:val="24"/>
                <w:u w:val="single"/>
              </w:rPr>
            </w:pPr>
            <w:r w:rsidRPr="007C27D4">
              <w:rPr>
                <w:rFonts w:eastAsia="Times New Roman" w:cstheme="minorHAnsi"/>
                <w:b/>
                <w:bCs/>
                <w:sz w:val="24"/>
                <w:szCs w:val="24"/>
                <w:u w:val="single"/>
              </w:rPr>
              <w:t>Table 2 Processed Data:</w:t>
            </w:r>
          </w:p>
          <w:tbl>
            <w:tblPr>
              <w:tblStyle w:val="TableGrid"/>
              <w:tblW w:w="9322" w:type="dxa"/>
              <w:tblLook w:val="04A0" w:firstRow="1" w:lastRow="0" w:firstColumn="1" w:lastColumn="0" w:noHBand="0" w:noVBand="1"/>
            </w:tblPr>
            <w:tblGrid>
              <w:gridCol w:w="4661"/>
              <w:gridCol w:w="4661"/>
            </w:tblGrid>
            <w:tr w:rsidR="007C27D4" w14:paraId="7980FA31" w14:textId="77777777" w:rsidTr="007C27D4">
              <w:trPr>
                <w:trHeight w:val="370"/>
              </w:trPr>
              <w:tc>
                <w:tcPr>
                  <w:tcW w:w="4661" w:type="dxa"/>
                </w:tcPr>
                <w:p w14:paraId="1CA9C4E2" w14:textId="77777777" w:rsidR="007C27D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Force (N)</w:t>
                  </w:r>
                </w:p>
              </w:tc>
              <w:tc>
                <w:tcPr>
                  <w:tcW w:w="4661" w:type="dxa"/>
                </w:tcPr>
                <w:p w14:paraId="37F2D277" w14:textId="77777777" w:rsidR="007C27D4" w:rsidRPr="002E5FE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Extension of Spring (cm</w:t>
                  </w:r>
                  <w:r>
                    <w:rPr>
                      <w:rFonts w:eastAsia="Times New Roman" w:cstheme="minorHAnsi"/>
                      <w:sz w:val="24"/>
                      <w:szCs w:val="24"/>
                      <w:u w:val="single"/>
                    </w:rPr>
                    <w:t>)</w:t>
                  </w:r>
                </w:p>
              </w:tc>
            </w:tr>
            <w:tr w:rsidR="007C27D4" w14:paraId="4B99BBDD" w14:textId="77777777" w:rsidTr="007C27D4">
              <w:trPr>
                <w:trHeight w:val="389"/>
              </w:trPr>
              <w:tc>
                <w:tcPr>
                  <w:tcW w:w="4661" w:type="dxa"/>
                </w:tcPr>
                <w:p w14:paraId="640B1745" w14:textId="77777777"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c>
                <w:tcPr>
                  <w:tcW w:w="4661" w:type="dxa"/>
                </w:tcPr>
                <w:p w14:paraId="18889A72" w14:textId="77777777"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r>
            <w:tr w:rsidR="007C27D4" w14:paraId="4EFC14B0" w14:textId="77777777" w:rsidTr="007C27D4">
              <w:trPr>
                <w:trHeight w:val="370"/>
              </w:trPr>
              <w:tc>
                <w:tcPr>
                  <w:tcW w:w="4661" w:type="dxa"/>
                </w:tcPr>
                <w:p w14:paraId="63C8ECD1" w14:textId="3E01D135"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1</w:t>
                  </w:r>
                </w:p>
              </w:tc>
              <w:tc>
                <w:tcPr>
                  <w:tcW w:w="4661" w:type="dxa"/>
                </w:tcPr>
                <w:p w14:paraId="2E31FE78" w14:textId="5C642F8B"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2.6</w:t>
                  </w:r>
                </w:p>
              </w:tc>
            </w:tr>
            <w:tr w:rsidR="007C27D4" w14:paraId="7E314A84" w14:textId="77777777" w:rsidTr="007C27D4">
              <w:trPr>
                <w:trHeight w:val="370"/>
              </w:trPr>
              <w:tc>
                <w:tcPr>
                  <w:tcW w:w="4661" w:type="dxa"/>
                </w:tcPr>
                <w:p w14:paraId="37B28EA3" w14:textId="66C3C02F"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2</w:t>
                  </w:r>
                </w:p>
              </w:tc>
              <w:tc>
                <w:tcPr>
                  <w:tcW w:w="4661" w:type="dxa"/>
                </w:tcPr>
                <w:p w14:paraId="5816CFDE" w14:textId="1A171181"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6.3</w:t>
                  </w:r>
                </w:p>
              </w:tc>
            </w:tr>
            <w:tr w:rsidR="007C27D4" w14:paraId="281E380F" w14:textId="77777777" w:rsidTr="007C27D4">
              <w:trPr>
                <w:trHeight w:val="389"/>
              </w:trPr>
              <w:tc>
                <w:tcPr>
                  <w:tcW w:w="4661" w:type="dxa"/>
                </w:tcPr>
                <w:p w14:paraId="4404A61C" w14:textId="7EB0B46B"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3</w:t>
                  </w:r>
                </w:p>
              </w:tc>
              <w:tc>
                <w:tcPr>
                  <w:tcW w:w="4661" w:type="dxa"/>
                </w:tcPr>
                <w:p w14:paraId="01655944" w14:textId="7A409728"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10.5</w:t>
                  </w:r>
                </w:p>
              </w:tc>
            </w:tr>
            <w:tr w:rsidR="007C27D4" w14:paraId="549AD29B" w14:textId="77777777" w:rsidTr="007C27D4">
              <w:trPr>
                <w:trHeight w:val="370"/>
              </w:trPr>
              <w:tc>
                <w:tcPr>
                  <w:tcW w:w="4661" w:type="dxa"/>
                </w:tcPr>
                <w:p w14:paraId="2A594D53" w14:textId="5C067BE8"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4</w:t>
                  </w:r>
                </w:p>
              </w:tc>
              <w:tc>
                <w:tcPr>
                  <w:tcW w:w="4661" w:type="dxa"/>
                </w:tcPr>
                <w:p w14:paraId="3EF83F22" w14:textId="2ACC8C1C"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13.5</w:t>
                  </w:r>
                </w:p>
              </w:tc>
            </w:tr>
            <w:tr w:rsidR="007C27D4" w14:paraId="7C7F1381" w14:textId="77777777" w:rsidTr="007C27D4">
              <w:trPr>
                <w:trHeight w:val="370"/>
              </w:trPr>
              <w:tc>
                <w:tcPr>
                  <w:tcW w:w="4661" w:type="dxa"/>
                </w:tcPr>
                <w:p w14:paraId="528E5EF9" w14:textId="7FCC6A0A"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5</w:t>
                  </w:r>
                </w:p>
              </w:tc>
              <w:tc>
                <w:tcPr>
                  <w:tcW w:w="4661" w:type="dxa"/>
                </w:tcPr>
                <w:p w14:paraId="3ADE480E" w14:textId="52BF1AC1"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16.5</w:t>
                  </w:r>
                </w:p>
              </w:tc>
            </w:tr>
            <w:tr w:rsidR="007C27D4" w14:paraId="1888C607" w14:textId="77777777" w:rsidTr="007C27D4">
              <w:trPr>
                <w:trHeight w:val="370"/>
              </w:trPr>
              <w:tc>
                <w:tcPr>
                  <w:tcW w:w="4661" w:type="dxa"/>
                </w:tcPr>
                <w:p w14:paraId="321C3493" w14:textId="600CFE03"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6</w:t>
                  </w:r>
                </w:p>
              </w:tc>
              <w:tc>
                <w:tcPr>
                  <w:tcW w:w="4661" w:type="dxa"/>
                </w:tcPr>
                <w:p w14:paraId="7F19B6DA" w14:textId="2929B474" w:rsidR="007C27D4" w:rsidRPr="006D5AD6" w:rsidRDefault="00D71EC2" w:rsidP="007C27D4">
                  <w:pPr>
                    <w:jc w:val="center"/>
                    <w:rPr>
                      <w:rFonts w:eastAsia="Times New Roman" w:cstheme="minorHAnsi"/>
                      <w:b/>
                      <w:bCs/>
                      <w:sz w:val="24"/>
                      <w:szCs w:val="24"/>
                    </w:rPr>
                  </w:pPr>
                  <w:r>
                    <w:rPr>
                      <w:rFonts w:eastAsia="Times New Roman" w:cstheme="minorHAnsi"/>
                      <w:b/>
                      <w:bCs/>
                      <w:sz w:val="24"/>
                      <w:szCs w:val="24"/>
                    </w:rPr>
                    <w:t>20.5</w:t>
                  </w:r>
                </w:p>
              </w:tc>
            </w:tr>
          </w:tbl>
          <w:p w14:paraId="5221C5B2" w14:textId="77777777" w:rsidR="007C27D4" w:rsidRDefault="007C27D4" w:rsidP="007C27D4">
            <w:pPr>
              <w:spacing w:after="0" w:line="240" w:lineRule="auto"/>
              <w:rPr>
                <w:rFonts w:eastAsia="Times New Roman" w:cstheme="minorHAnsi"/>
                <w:b/>
                <w:bCs/>
                <w:sz w:val="24"/>
                <w:szCs w:val="24"/>
                <w:u w:val="single"/>
              </w:rPr>
            </w:pPr>
          </w:p>
          <w:p w14:paraId="74AA1E9E" w14:textId="77777777" w:rsidR="00B627B7" w:rsidRDefault="00B627B7" w:rsidP="007C27D4">
            <w:pPr>
              <w:spacing w:after="0" w:line="240" w:lineRule="auto"/>
              <w:rPr>
                <w:rFonts w:eastAsia="Times New Roman" w:cstheme="minorHAnsi"/>
                <w:b/>
                <w:bCs/>
                <w:sz w:val="24"/>
                <w:szCs w:val="24"/>
                <w:u w:val="single"/>
              </w:rPr>
            </w:pPr>
          </w:p>
          <w:p w14:paraId="3D659540" w14:textId="77777777" w:rsidR="00B627B7" w:rsidRDefault="00B627B7" w:rsidP="007C27D4">
            <w:pPr>
              <w:spacing w:after="0" w:line="240" w:lineRule="auto"/>
              <w:rPr>
                <w:rFonts w:eastAsia="Times New Roman" w:cstheme="minorHAnsi"/>
                <w:b/>
                <w:bCs/>
                <w:sz w:val="24"/>
                <w:szCs w:val="24"/>
                <w:u w:val="single"/>
              </w:rPr>
            </w:pPr>
          </w:p>
          <w:p w14:paraId="7D1B89D8" w14:textId="77777777" w:rsidR="00B627B7" w:rsidRDefault="00B627B7" w:rsidP="007C27D4">
            <w:pPr>
              <w:spacing w:after="0" w:line="240" w:lineRule="auto"/>
              <w:rPr>
                <w:rFonts w:eastAsia="Times New Roman" w:cstheme="minorHAnsi"/>
                <w:b/>
                <w:bCs/>
                <w:sz w:val="24"/>
                <w:szCs w:val="24"/>
                <w:u w:val="single"/>
              </w:rPr>
            </w:pPr>
          </w:p>
          <w:p w14:paraId="24841C41" w14:textId="77777777" w:rsidR="00B627B7" w:rsidRDefault="00B627B7" w:rsidP="007C27D4">
            <w:pPr>
              <w:spacing w:after="0" w:line="240" w:lineRule="auto"/>
              <w:rPr>
                <w:rFonts w:eastAsia="Times New Roman" w:cstheme="minorHAnsi"/>
                <w:b/>
                <w:bCs/>
                <w:sz w:val="24"/>
                <w:szCs w:val="24"/>
                <w:u w:val="single"/>
              </w:rPr>
            </w:pPr>
          </w:p>
          <w:p w14:paraId="7B3CBBF5" w14:textId="77777777" w:rsidR="00B627B7" w:rsidRDefault="00B627B7" w:rsidP="007C27D4">
            <w:pPr>
              <w:spacing w:after="0" w:line="240" w:lineRule="auto"/>
              <w:rPr>
                <w:rFonts w:eastAsia="Times New Roman" w:cstheme="minorHAnsi"/>
                <w:b/>
                <w:bCs/>
                <w:sz w:val="24"/>
                <w:szCs w:val="24"/>
                <w:u w:val="single"/>
              </w:rPr>
            </w:pPr>
          </w:p>
          <w:p w14:paraId="640397BE" w14:textId="77777777" w:rsidR="00B627B7" w:rsidRDefault="00B627B7" w:rsidP="007C27D4">
            <w:pPr>
              <w:spacing w:after="0" w:line="240" w:lineRule="auto"/>
              <w:rPr>
                <w:rFonts w:eastAsia="Times New Roman" w:cstheme="minorHAnsi"/>
                <w:b/>
                <w:bCs/>
                <w:sz w:val="24"/>
                <w:szCs w:val="24"/>
                <w:u w:val="single"/>
              </w:rPr>
            </w:pPr>
          </w:p>
          <w:p w14:paraId="78E14A08" w14:textId="77777777" w:rsidR="00B627B7" w:rsidRDefault="00B627B7" w:rsidP="007C27D4">
            <w:pPr>
              <w:spacing w:after="0" w:line="240" w:lineRule="auto"/>
              <w:rPr>
                <w:rFonts w:eastAsia="Times New Roman" w:cstheme="minorHAnsi"/>
                <w:b/>
                <w:bCs/>
                <w:sz w:val="24"/>
                <w:szCs w:val="24"/>
                <w:u w:val="single"/>
              </w:rPr>
            </w:pPr>
          </w:p>
          <w:p w14:paraId="75E21854" w14:textId="77777777" w:rsidR="00B627B7" w:rsidRDefault="00B627B7" w:rsidP="007C27D4">
            <w:pPr>
              <w:spacing w:after="0" w:line="240" w:lineRule="auto"/>
              <w:rPr>
                <w:rFonts w:eastAsia="Times New Roman" w:cstheme="minorHAnsi"/>
                <w:b/>
                <w:bCs/>
                <w:sz w:val="24"/>
                <w:szCs w:val="24"/>
                <w:u w:val="single"/>
              </w:rPr>
            </w:pPr>
          </w:p>
          <w:p w14:paraId="7DCC3F6E" w14:textId="77777777" w:rsidR="00B627B7" w:rsidRDefault="00B627B7" w:rsidP="007C27D4">
            <w:pPr>
              <w:spacing w:after="0" w:line="240" w:lineRule="auto"/>
              <w:rPr>
                <w:rFonts w:eastAsia="Times New Roman" w:cstheme="minorHAnsi"/>
                <w:b/>
                <w:bCs/>
                <w:sz w:val="24"/>
                <w:szCs w:val="24"/>
                <w:u w:val="single"/>
              </w:rPr>
            </w:pPr>
          </w:p>
          <w:p w14:paraId="1FAA54FA" w14:textId="77777777" w:rsidR="00B627B7" w:rsidRDefault="00B627B7" w:rsidP="007C27D4">
            <w:pPr>
              <w:spacing w:after="0" w:line="240" w:lineRule="auto"/>
              <w:rPr>
                <w:rFonts w:eastAsia="Times New Roman" w:cstheme="minorHAnsi"/>
                <w:b/>
                <w:bCs/>
                <w:sz w:val="24"/>
                <w:szCs w:val="24"/>
                <w:u w:val="single"/>
              </w:rPr>
            </w:pPr>
          </w:p>
          <w:p w14:paraId="648AB197" w14:textId="5A6A1534" w:rsidR="00767645" w:rsidRPr="008D0260" w:rsidRDefault="00767645" w:rsidP="008D0260">
            <w:pPr>
              <w:pStyle w:val="ListParagraph"/>
              <w:numPr>
                <w:ilvl w:val="0"/>
                <w:numId w:val="9"/>
              </w:numPr>
              <w:spacing w:after="0" w:line="240" w:lineRule="auto"/>
              <w:rPr>
                <w:rFonts w:eastAsia="Times New Roman" w:cstheme="minorHAnsi"/>
                <w:b/>
                <w:color w:val="000000"/>
                <w:sz w:val="36"/>
                <w:szCs w:val="24"/>
              </w:rPr>
            </w:pPr>
            <w:r w:rsidRPr="008D0260">
              <w:rPr>
                <w:rFonts w:eastAsia="Times New Roman" w:cstheme="minorHAnsi"/>
                <w:b/>
                <w:color w:val="000000"/>
                <w:sz w:val="36"/>
                <w:szCs w:val="24"/>
              </w:rPr>
              <w:lastRenderedPageBreak/>
              <w:t>Graphing your results </w:t>
            </w:r>
          </w:p>
          <w:p w14:paraId="37CBE597" w14:textId="647DCB1D" w:rsidR="002B5868" w:rsidRPr="00D36970" w:rsidRDefault="002B5868" w:rsidP="00996D98">
            <w:pPr>
              <w:spacing w:after="0" w:line="240" w:lineRule="auto"/>
              <w:rPr>
                <w:rFonts w:eastAsia="Times New Roman" w:cstheme="minorHAnsi"/>
                <w:sz w:val="24"/>
                <w:szCs w:val="24"/>
              </w:rPr>
            </w:pPr>
          </w:p>
          <w:p w14:paraId="2433B5BD" w14:textId="6CE0A56D"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1: Raw Data</w:t>
            </w:r>
          </w:p>
          <w:p w14:paraId="6ECFCC01" w14:textId="7860FCC2" w:rsidR="008D1F95" w:rsidRPr="00D36970" w:rsidRDefault="008D1F95" w:rsidP="008D1F95">
            <w:pPr>
              <w:spacing w:after="0" w:line="240" w:lineRule="auto"/>
              <w:rPr>
                <w:rFonts w:eastAsia="Times New Roman" w:cstheme="minorHAnsi"/>
                <w:sz w:val="24"/>
                <w:szCs w:val="24"/>
              </w:rPr>
            </w:pPr>
          </w:p>
          <w:p w14:paraId="34D232FB" w14:textId="77777777" w:rsidR="002B5868" w:rsidRPr="00D36970" w:rsidRDefault="002B5868" w:rsidP="00996D98">
            <w:pPr>
              <w:spacing w:after="0" w:line="240" w:lineRule="auto"/>
              <w:rPr>
                <w:rFonts w:eastAsia="Times New Roman" w:cstheme="minorHAnsi"/>
                <w:sz w:val="24"/>
                <w:szCs w:val="24"/>
              </w:rPr>
            </w:pPr>
          </w:p>
          <w:p w14:paraId="7EFAA152" w14:textId="1F2D59FD" w:rsidR="002B5868" w:rsidRPr="00D36970" w:rsidRDefault="00D71EC2" w:rsidP="00996D98">
            <w:pPr>
              <w:spacing w:after="0" w:line="240" w:lineRule="auto"/>
              <w:rPr>
                <w:rFonts w:eastAsia="Times New Roman" w:cstheme="minorHAnsi"/>
                <w:sz w:val="24"/>
                <w:szCs w:val="24"/>
              </w:rPr>
            </w:pPr>
            <w:r>
              <w:rPr>
                <w:noProof/>
              </w:rPr>
              <w:drawing>
                <wp:inline distT="0" distB="0" distL="0" distR="0" wp14:anchorId="29E201D3" wp14:editId="4909A503">
                  <wp:extent cx="4572000" cy="2743200"/>
                  <wp:effectExtent l="0" t="0" r="0" b="0"/>
                  <wp:docPr id="3" name="Chart 3">
                    <a:extLst xmlns:a="http://schemas.openxmlformats.org/drawingml/2006/main">
                      <a:ext uri="{FF2B5EF4-FFF2-40B4-BE49-F238E27FC236}">
                        <a16:creationId xmlns:a16="http://schemas.microsoft.com/office/drawing/2014/main" id="{5F79E981-F1FC-587D-B4CA-3A1C469E4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0BB455" w14:textId="77777777" w:rsidR="002B5868" w:rsidRPr="00D36970" w:rsidRDefault="002B5868" w:rsidP="00996D98">
            <w:pPr>
              <w:spacing w:after="0" w:line="240" w:lineRule="auto"/>
              <w:rPr>
                <w:rFonts w:eastAsia="Times New Roman" w:cstheme="minorHAnsi"/>
                <w:sz w:val="24"/>
                <w:szCs w:val="24"/>
              </w:rPr>
            </w:pPr>
          </w:p>
          <w:p w14:paraId="0C12104D" w14:textId="77777777" w:rsidR="002B5868" w:rsidRDefault="002B5868" w:rsidP="00996D98">
            <w:pPr>
              <w:spacing w:after="0" w:line="240" w:lineRule="auto"/>
              <w:rPr>
                <w:rFonts w:eastAsia="Times New Roman" w:cstheme="minorHAnsi"/>
                <w:sz w:val="24"/>
                <w:szCs w:val="24"/>
              </w:rPr>
            </w:pPr>
          </w:p>
          <w:p w14:paraId="2C081159" w14:textId="77777777" w:rsidR="008D0260" w:rsidRDefault="008D0260" w:rsidP="00996D98">
            <w:pPr>
              <w:spacing w:after="0" w:line="240" w:lineRule="auto"/>
              <w:rPr>
                <w:rFonts w:eastAsia="Times New Roman" w:cstheme="minorHAnsi"/>
                <w:sz w:val="24"/>
                <w:szCs w:val="24"/>
              </w:rPr>
            </w:pPr>
          </w:p>
          <w:p w14:paraId="4C8E3FB9" w14:textId="77777777" w:rsidR="00312E75" w:rsidRDefault="00312E75" w:rsidP="00996D98">
            <w:pPr>
              <w:spacing w:after="0" w:line="240" w:lineRule="auto"/>
              <w:rPr>
                <w:rFonts w:eastAsia="Times New Roman" w:cstheme="minorHAnsi"/>
                <w:sz w:val="24"/>
                <w:szCs w:val="24"/>
              </w:rPr>
            </w:pPr>
          </w:p>
          <w:p w14:paraId="082F857C" w14:textId="77777777" w:rsidR="00312E75" w:rsidRDefault="00312E75" w:rsidP="00996D98">
            <w:pPr>
              <w:spacing w:after="0" w:line="240" w:lineRule="auto"/>
              <w:rPr>
                <w:rFonts w:eastAsia="Times New Roman" w:cstheme="minorHAnsi"/>
                <w:sz w:val="24"/>
                <w:szCs w:val="24"/>
              </w:rPr>
            </w:pPr>
          </w:p>
          <w:p w14:paraId="2220A164" w14:textId="4018ECB9" w:rsidR="00312E75" w:rsidRDefault="00312E75" w:rsidP="00996D98">
            <w:pPr>
              <w:spacing w:after="0" w:line="240" w:lineRule="auto"/>
              <w:rPr>
                <w:rFonts w:eastAsia="Times New Roman" w:cstheme="minorHAnsi"/>
                <w:sz w:val="24"/>
                <w:szCs w:val="24"/>
              </w:rPr>
            </w:pPr>
          </w:p>
          <w:p w14:paraId="58DC4DC5" w14:textId="77777777" w:rsidR="00312E75" w:rsidRDefault="00312E75" w:rsidP="00996D98">
            <w:pPr>
              <w:spacing w:after="0" w:line="240" w:lineRule="auto"/>
              <w:rPr>
                <w:rFonts w:eastAsia="Times New Roman" w:cstheme="minorHAnsi"/>
                <w:sz w:val="24"/>
                <w:szCs w:val="24"/>
              </w:rPr>
            </w:pPr>
          </w:p>
          <w:p w14:paraId="16A0739B" w14:textId="77777777" w:rsidR="00312E75" w:rsidRDefault="00312E75" w:rsidP="00996D98">
            <w:pPr>
              <w:spacing w:after="0" w:line="240" w:lineRule="auto"/>
              <w:rPr>
                <w:rFonts w:eastAsia="Times New Roman" w:cstheme="minorHAnsi"/>
                <w:sz w:val="24"/>
                <w:szCs w:val="24"/>
              </w:rPr>
            </w:pPr>
          </w:p>
          <w:p w14:paraId="247FD083" w14:textId="77777777" w:rsidR="00312E75" w:rsidRDefault="00312E75" w:rsidP="00996D98">
            <w:pPr>
              <w:spacing w:after="0" w:line="240" w:lineRule="auto"/>
              <w:rPr>
                <w:rFonts w:eastAsia="Times New Roman" w:cstheme="minorHAnsi"/>
                <w:sz w:val="24"/>
                <w:szCs w:val="24"/>
              </w:rPr>
            </w:pPr>
          </w:p>
          <w:p w14:paraId="566EE4D7" w14:textId="77777777" w:rsidR="00312E75" w:rsidRDefault="00312E75" w:rsidP="00996D98">
            <w:pPr>
              <w:spacing w:after="0" w:line="240" w:lineRule="auto"/>
              <w:rPr>
                <w:rFonts w:eastAsia="Times New Roman" w:cstheme="minorHAnsi"/>
                <w:sz w:val="24"/>
                <w:szCs w:val="24"/>
              </w:rPr>
            </w:pPr>
          </w:p>
          <w:p w14:paraId="774DEF3C" w14:textId="77777777" w:rsidR="008D1F95" w:rsidRDefault="008D1F95" w:rsidP="008D1F95">
            <w:pPr>
              <w:spacing w:after="0" w:line="240" w:lineRule="auto"/>
              <w:rPr>
                <w:rFonts w:eastAsia="Times New Roman" w:cstheme="minorHAnsi"/>
                <w:sz w:val="24"/>
                <w:szCs w:val="24"/>
              </w:rPr>
            </w:pPr>
          </w:p>
          <w:p w14:paraId="03DFB68E" w14:textId="5FD50D5B" w:rsidR="008D1F95" w:rsidRDefault="008D1F95" w:rsidP="008D1F95">
            <w:pPr>
              <w:spacing w:after="0" w:line="240" w:lineRule="auto"/>
              <w:rPr>
                <w:rFonts w:eastAsia="Times New Roman" w:cstheme="minorHAnsi"/>
                <w:sz w:val="24"/>
                <w:szCs w:val="24"/>
              </w:rPr>
            </w:pPr>
            <w:r>
              <w:rPr>
                <w:rFonts w:eastAsia="Times New Roman" w:cstheme="minorHAnsi"/>
                <w:sz w:val="24"/>
                <w:szCs w:val="24"/>
              </w:rPr>
              <w:lastRenderedPageBreak/>
              <w:t>Graph 2: Processed Data</w:t>
            </w:r>
            <w:r w:rsidR="00D71EC2">
              <w:rPr>
                <w:noProof/>
              </w:rPr>
              <w:drawing>
                <wp:inline distT="0" distB="0" distL="0" distR="0" wp14:anchorId="0B6E5466" wp14:editId="22A87598">
                  <wp:extent cx="4572000" cy="2743200"/>
                  <wp:effectExtent l="0" t="0" r="0" b="0"/>
                  <wp:docPr id="5" name="Chart 5">
                    <a:extLst xmlns:a="http://schemas.openxmlformats.org/drawingml/2006/main">
                      <a:ext uri="{FF2B5EF4-FFF2-40B4-BE49-F238E27FC236}">
                        <a16:creationId xmlns:a16="http://schemas.microsoft.com/office/drawing/2014/main" id="{7E62F0C2-EB54-C3ED-8C79-3B104A2B33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6B0C79" w14:textId="311B7C09" w:rsidR="008D0260" w:rsidRDefault="008D0260" w:rsidP="00996D98">
            <w:pPr>
              <w:spacing w:after="0" w:line="240" w:lineRule="auto"/>
              <w:rPr>
                <w:rFonts w:eastAsia="Times New Roman" w:cstheme="minorHAnsi"/>
                <w:sz w:val="24"/>
                <w:szCs w:val="24"/>
              </w:rPr>
            </w:pPr>
          </w:p>
          <w:p w14:paraId="7DCA6235" w14:textId="77777777" w:rsidR="008D0260" w:rsidRDefault="008D0260" w:rsidP="00996D98">
            <w:pPr>
              <w:spacing w:after="0" w:line="240" w:lineRule="auto"/>
              <w:rPr>
                <w:rFonts w:eastAsia="Times New Roman" w:cstheme="minorHAnsi"/>
                <w:sz w:val="24"/>
                <w:szCs w:val="24"/>
              </w:rPr>
            </w:pPr>
          </w:p>
          <w:p w14:paraId="58268CCE" w14:textId="77777777" w:rsidR="00703698" w:rsidRDefault="00703698" w:rsidP="00996D98">
            <w:pPr>
              <w:spacing w:after="0" w:line="240" w:lineRule="auto"/>
              <w:rPr>
                <w:rFonts w:eastAsia="Times New Roman" w:cstheme="minorHAnsi"/>
                <w:sz w:val="24"/>
                <w:szCs w:val="24"/>
              </w:rPr>
            </w:pPr>
          </w:p>
          <w:p w14:paraId="59F496EC" w14:textId="77777777" w:rsidR="00703698" w:rsidRDefault="00703698" w:rsidP="00996D98">
            <w:pPr>
              <w:spacing w:after="0" w:line="240" w:lineRule="auto"/>
              <w:rPr>
                <w:rFonts w:eastAsia="Times New Roman" w:cstheme="minorHAnsi"/>
                <w:sz w:val="24"/>
                <w:szCs w:val="24"/>
              </w:rPr>
            </w:pPr>
          </w:p>
          <w:p w14:paraId="174EBEA4" w14:textId="77777777" w:rsidR="00703698" w:rsidRDefault="00703698" w:rsidP="00996D98">
            <w:pPr>
              <w:spacing w:after="0" w:line="240" w:lineRule="auto"/>
              <w:rPr>
                <w:rFonts w:eastAsia="Times New Roman" w:cstheme="minorHAnsi"/>
                <w:sz w:val="24"/>
                <w:szCs w:val="24"/>
              </w:rPr>
            </w:pPr>
          </w:p>
          <w:p w14:paraId="42F46A6D" w14:textId="77777777" w:rsidR="00703698" w:rsidRDefault="00B56B10" w:rsidP="00996D98">
            <w:pPr>
              <w:spacing w:after="0" w:line="240" w:lineRule="auto"/>
              <w:rPr>
                <w:rFonts w:eastAsia="Times New Roman" w:cstheme="minorHAnsi"/>
                <w:sz w:val="24"/>
                <w:szCs w:val="24"/>
              </w:rPr>
            </w:pPr>
            <w:r>
              <w:rPr>
                <w:rFonts w:eastAsia="Times New Roman" w:cstheme="minorHAnsi"/>
                <w:sz w:val="24"/>
                <w:szCs w:val="24"/>
              </w:rPr>
              <w:br/>
            </w:r>
          </w:p>
          <w:p w14:paraId="35A3B110" w14:textId="77777777" w:rsidR="00B56B10" w:rsidRDefault="00B56B10" w:rsidP="00996D98">
            <w:pPr>
              <w:spacing w:after="0" w:line="240" w:lineRule="auto"/>
              <w:rPr>
                <w:rFonts w:eastAsia="Times New Roman" w:cstheme="minorHAnsi"/>
                <w:sz w:val="24"/>
                <w:szCs w:val="24"/>
              </w:rPr>
            </w:pPr>
          </w:p>
          <w:p w14:paraId="63CC8801" w14:textId="77777777" w:rsidR="00B56B10" w:rsidRDefault="00B56B10" w:rsidP="00996D98">
            <w:pPr>
              <w:spacing w:after="0" w:line="240" w:lineRule="auto"/>
              <w:rPr>
                <w:rFonts w:eastAsia="Times New Roman" w:cstheme="minorHAnsi"/>
                <w:sz w:val="24"/>
                <w:szCs w:val="24"/>
              </w:rPr>
            </w:pPr>
          </w:p>
          <w:p w14:paraId="388A7C5C" w14:textId="77777777" w:rsidR="00B56B10" w:rsidRDefault="00B56B10" w:rsidP="00996D98">
            <w:pPr>
              <w:spacing w:after="0" w:line="240" w:lineRule="auto"/>
              <w:rPr>
                <w:rFonts w:eastAsia="Times New Roman" w:cstheme="minorHAnsi"/>
                <w:sz w:val="24"/>
                <w:szCs w:val="24"/>
              </w:rPr>
            </w:pPr>
          </w:p>
          <w:p w14:paraId="33D1A1C6" w14:textId="77777777" w:rsidR="00B56B10" w:rsidRDefault="00B56B10" w:rsidP="00996D98">
            <w:pPr>
              <w:spacing w:after="0" w:line="240" w:lineRule="auto"/>
              <w:rPr>
                <w:rFonts w:eastAsia="Times New Roman" w:cstheme="minorHAnsi"/>
                <w:sz w:val="24"/>
                <w:szCs w:val="24"/>
              </w:rPr>
            </w:pPr>
          </w:p>
          <w:p w14:paraId="0C38064B" w14:textId="77777777" w:rsidR="00B56B10" w:rsidRDefault="00B56B10" w:rsidP="00996D98">
            <w:pPr>
              <w:spacing w:after="0" w:line="240" w:lineRule="auto"/>
              <w:rPr>
                <w:rFonts w:eastAsia="Times New Roman" w:cstheme="minorHAnsi"/>
                <w:sz w:val="24"/>
                <w:szCs w:val="24"/>
              </w:rPr>
            </w:pPr>
          </w:p>
          <w:p w14:paraId="5C562B29" w14:textId="77777777" w:rsidR="00703698" w:rsidRDefault="00703698" w:rsidP="00996D98">
            <w:pPr>
              <w:spacing w:after="0" w:line="240" w:lineRule="auto"/>
              <w:rPr>
                <w:rFonts w:eastAsia="Times New Roman" w:cstheme="minorHAnsi"/>
                <w:sz w:val="24"/>
                <w:szCs w:val="24"/>
              </w:rPr>
            </w:pPr>
          </w:p>
          <w:p w14:paraId="70C29B68" w14:textId="77777777" w:rsidR="008D0260" w:rsidRPr="008D0260" w:rsidRDefault="008D0260" w:rsidP="00996D98">
            <w:pPr>
              <w:spacing w:after="0" w:line="240" w:lineRule="auto"/>
              <w:rPr>
                <w:rFonts w:eastAsia="Times New Roman" w:cstheme="minorHAnsi"/>
                <w:b/>
                <w:color w:val="000000" w:themeColor="text1"/>
                <w:sz w:val="28"/>
                <w:szCs w:val="24"/>
              </w:rPr>
            </w:pPr>
          </w:p>
          <w:p w14:paraId="74D0EAFA" w14:textId="77777777"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Describe your graph </w:t>
            </w:r>
          </w:p>
          <w:p w14:paraId="0DD35EF3" w14:textId="742A4B5F" w:rsidR="00B67B38"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14:paraId="159A5FFE" w14:textId="6E24990D" w:rsidR="00256BAC" w:rsidRDefault="00256BAC" w:rsidP="00256BAC">
            <w:pPr>
              <w:ind w:left="360"/>
              <w:rPr>
                <w:rFonts w:cstheme="minorHAnsi"/>
                <w:sz w:val="24"/>
                <w:szCs w:val="24"/>
              </w:rPr>
            </w:pPr>
            <w:r>
              <w:rPr>
                <w:rFonts w:cstheme="minorHAnsi"/>
                <w:sz w:val="24"/>
                <w:szCs w:val="24"/>
              </w:rPr>
              <w:t xml:space="preserve">Graph </w:t>
            </w:r>
            <w:r w:rsidR="00CF4ACA">
              <w:rPr>
                <w:rFonts w:cstheme="minorHAnsi"/>
                <w:sz w:val="24"/>
                <w:szCs w:val="24"/>
              </w:rPr>
              <w:t>1:</w:t>
            </w:r>
            <w:r>
              <w:rPr>
                <w:rFonts w:cstheme="minorHAnsi"/>
                <w:sz w:val="24"/>
                <w:szCs w:val="24"/>
              </w:rPr>
              <w:t xml:space="preserve"> the line is almost straight but it has an imperfection</w:t>
            </w:r>
            <w:r w:rsidR="00CF4ACA">
              <w:rPr>
                <w:rFonts w:cstheme="minorHAnsi"/>
                <w:sz w:val="24"/>
                <w:szCs w:val="24"/>
              </w:rPr>
              <w:t xml:space="preserve"> due to human error</w:t>
            </w:r>
            <w:r>
              <w:rPr>
                <w:rFonts w:cstheme="minorHAnsi"/>
                <w:sz w:val="24"/>
                <w:szCs w:val="24"/>
              </w:rPr>
              <w:t>. As the mass increases the length increases.</w:t>
            </w:r>
          </w:p>
          <w:p w14:paraId="0D107845" w14:textId="6875CE08" w:rsidR="00CF4ACA" w:rsidRDefault="00CF4ACA" w:rsidP="00256BAC">
            <w:pPr>
              <w:ind w:left="360"/>
              <w:rPr>
                <w:rFonts w:cstheme="minorHAnsi"/>
                <w:sz w:val="24"/>
                <w:szCs w:val="24"/>
              </w:rPr>
            </w:pPr>
            <w:r>
              <w:rPr>
                <w:rFonts w:cstheme="minorHAnsi"/>
                <w:sz w:val="24"/>
                <w:szCs w:val="24"/>
              </w:rPr>
              <w:t>Graph 2: the line is almost straight line but it has an imperfection due to human error. As the force increases the extension increases.</w:t>
            </w:r>
          </w:p>
          <w:p w14:paraId="122A65DC" w14:textId="77777777" w:rsidR="00CF4ACA" w:rsidRPr="00256BAC" w:rsidRDefault="00CF4ACA" w:rsidP="00CF4ACA">
            <w:pPr>
              <w:rPr>
                <w:rFonts w:cstheme="minorHAnsi"/>
                <w:sz w:val="24"/>
                <w:szCs w:val="24"/>
              </w:rPr>
            </w:pPr>
          </w:p>
          <w:p w14:paraId="00EE59F0" w14:textId="77777777"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14:paraId="52FCEE81" w14:textId="281993E5" w:rsidR="002B5868" w:rsidRPr="00D36970" w:rsidRDefault="00CF4ACA" w:rsidP="00996D98">
            <w:pPr>
              <w:spacing w:after="0" w:line="240" w:lineRule="auto"/>
              <w:rPr>
                <w:rFonts w:eastAsia="Times New Roman" w:cstheme="minorHAnsi"/>
                <w:sz w:val="24"/>
                <w:szCs w:val="24"/>
              </w:rPr>
            </w:pPr>
            <w:r>
              <w:rPr>
                <w:rFonts w:eastAsia="Times New Roman" w:cstheme="minorHAnsi"/>
                <w:sz w:val="24"/>
                <w:szCs w:val="24"/>
              </w:rPr>
              <w:t xml:space="preserve">The force (x axis) is the independent variable in graph 2, and in graph one the mass (x axis)  is the independent variable since I change it. In the first graph the dependent variable, is the </w:t>
            </w:r>
            <w:r>
              <w:rPr>
                <w:rFonts w:eastAsia="Times New Roman" w:cstheme="minorHAnsi"/>
                <w:sz w:val="24"/>
                <w:szCs w:val="24"/>
              </w:rPr>
              <w:lastRenderedPageBreak/>
              <w:t>length (y axis). Whereas in the second graph the dependent is the extension (y axis) since it depends on the independent variable to change.</w:t>
            </w:r>
          </w:p>
          <w:p w14:paraId="4C56AC0C" w14:textId="77777777" w:rsidR="002B5868" w:rsidRPr="00D36970" w:rsidRDefault="002B5868" w:rsidP="00996D98">
            <w:pPr>
              <w:spacing w:after="0" w:line="240" w:lineRule="auto"/>
              <w:rPr>
                <w:rFonts w:eastAsia="Times New Roman" w:cstheme="minorHAnsi"/>
                <w:sz w:val="24"/>
                <w:szCs w:val="24"/>
              </w:rPr>
            </w:pPr>
          </w:p>
          <w:p w14:paraId="34131DDB" w14:textId="77777777" w:rsidR="002B5868" w:rsidRPr="00D36970" w:rsidRDefault="002B5868" w:rsidP="00996D98">
            <w:pPr>
              <w:spacing w:after="0" w:line="240" w:lineRule="auto"/>
              <w:rPr>
                <w:rFonts w:eastAsia="Times New Roman" w:cstheme="minorHAnsi"/>
                <w:sz w:val="24"/>
                <w:szCs w:val="24"/>
              </w:rPr>
            </w:pPr>
          </w:p>
          <w:p w14:paraId="5C6D17B3" w14:textId="77777777" w:rsidR="002B5868" w:rsidRPr="00D36970" w:rsidRDefault="002B5868" w:rsidP="00996D98">
            <w:pPr>
              <w:spacing w:after="0" w:line="240" w:lineRule="auto"/>
              <w:rPr>
                <w:rFonts w:eastAsia="Times New Roman" w:cstheme="minorHAnsi"/>
                <w:sz w:val="24"/>
                <w:szCs w:val="24"/>
              </w:rPr>
            </w:pPr>
          </w:p>
          <w:p w14:paraId="60331042" w14:textId="77777777" w:rsidR="002B5868" w:rsidRPr="00D36970" w:rsidRDefault="002B5868" w:rsidP="00996D98">
            <w:pPr>
              <w:spacing w:after="0" w:line="240" w:lineRule="auto"/>
              <w:rPr>
                <w:rFonts w:eastAsia="Times New Roman" w:cstheme="minorHAnsi"/>
                <w:sz w:val="24"/>
                <w:szCs w:val="24"/>
                <w:rtl/>
              </w:rPr>
            </w:pPr>
          </w:p>
          <w:p w14:paraId="220392D7" w14:textId="77777777"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t>Conclusion</w:t>
            </w:r>
            <w:r w:rsidR="002B5868" w:rsidRPr="008D0260">
              <w:rPr>
                <w:rFonts w:eastAsia="Times New Roman" w:cstheme="minorHAnsi"/>
                <w:b/>
                <w:bCs/>
                <w:color w:val="000000"/>
                <w:sz w:val="28"/>
                <w:szCs w:val="24"/>
                <w:u w:val="single"/>
              </w:rPr>
              <w:t xml:space="preserve"> and evaluation:</w:t>
            </w:r>
          </w:p>
          <w:p w14:paraId="7E24F3EE" w14:textId="77777777" w:rsidR="006A6E69" w:rsidRPr="00660979" w:rsidRDefault="006A6E69" w:rsidP="00660979">
            <w:pPr>
              <w:pStyle w:val="ListParagraph"/>
              <w:numPr>
                <w:ilvl w:val="0"/>
                <w:numId w:val="18"/>
              </w:numPr>
              <w:spacing w:after="0" w:line="240" w:lineRule="auto"/>
              <w:jc w:val="both"/>
              <w:rPr>
                <w:rFonts w:eastAsia="Calibri" w:cstheme="minorHAnsi"/>
                <w:color w:val="000000"/>
                <w:sz w:val="24"/>
                <w:szCs w:val="24"/>
              </w:rPr>
            </w:pPr>
            <w:r w:rsidRPr="00660979">
              <w:rPr>
                <w:rFonts w:cstheme="minorHAnsi"/>
                <w:sz w:val="24"/>
                <w:szCs w:val="24"/>
              </w:rPr>
              <w:t>Restating the purpose</w:t>
            </w:r>
            <w:r w:rsidR="00B32E2D" w:rsidRPr="00660979">
              <w:rPr>
                <w:rFonts w:cstheme="minorHAnsi"/>
                <w:sz w:val="24"/>
                <w:szCs w:val="24"/>
              </w:rPr>
              <w:t xml:space="preserve"> </w:t>
            </w:r>
            <w:r w:rsidRPr="00660979">
              <w:rPr>
                <w:rFonts w:cstheme="minorHAnsi"/>
                <w:sz w:val="24"/>
                <w:szCs w:val="24"/>
              </w:rPr>
              <w:t>(hypothesis)</w:t>
            </w:r>
            <w:r w:rsidRPr="00660979">
              <w:rPr>
                <w:rFonts w:eastAsia="Calibri" w:cstheme="minorHAnsi"/>
                <w:color w:val="000000"/>
                <w:sz w:val="24"/>
                <w:szCs w:val="24"/>
              </w:rPr>
              <w:t xml:space="preserve"> </w:t>
            </w:r>
          </w:p>
          <w:p w14:paraId="6AAEE9A5" w14:textId="77777777" w:rsidR="00996D98" w:rsidRPr="00D36970" w:rsidRDefault="00996D98" w:rsidP="00996D98">
            <w:pPr>
              <w:pStyle w:val="ListParagraph"/>
              <w:spacing w:after="0" w:line="240" w:lineRule="auto"/>
              <w:rPr>
                <w:rFonts w:eastAsia="Calibri" w:cstheme="minorHAnsi"/>
                <w:color w:val="000000"/>
                <w:sz w:val="24"/>
                <w:szCs w:val="24"/>
              </w:rPr>
            </w:pPr>
          </w:p>
          <w:p w14:paraId="452EE089" w14:textId="77777777" w:rsidR="00CF4ACA" w:rsidRDefault="00CF4ACA" w:rsidP="00CF4ACA">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14:paraId="53464644" w14:textId="77777777" w:rsidR="00BA44A5" w:rsidRPr="00D36970" w:rsidRDefault="00BA44A5" w:rsidP="00BA44A5">
            <w:pPr>
              <w:spacing w:after="0" w:line="360" w:lineRule="auto"/>
              <w:rPr>
                <w:rFonts w:eastAsia="Times New Roman" w:cstheme="minorHAnsi"/>
                <w:color w:val="000000"/>
                <w:sz w:val="24"/>
                <w:szCs w:val="24"/>
              </w:rPr>
            </w:pPr>
          </w:p>
          <w:p w14:paraId="4A028B0D" w14:textId="77777777" w:rsidR="00996D98" w:rsidRPr="00D36970" w:rsidRDefault="00996D98" w:rsidP="00996D98">
            <w:pPr>
              <w:pStyle w:val="ListParagraph"/>
              <w:spacing w:after="0" w:line="240" w:lineRule="auto"/>
              <w:rPr>
                <w:rFonts w:eastAsia="Times New Roman" w:cstheme="minorHAnsi"/>
                <w:sz w:val="24"/>
                <w:szCs w:val="24"/>
              </w:rPr>
            </w:pPr>
          </w:p>
          <w:p w14:paraId="5E9D3E39" w14:textId="77777777" w:rsidR="00D713CD" w:rsidRPr="00CB7C6B" w:rsidRDefault="00996D98" w:rsidP="00CB7C6B">
            <w:pPr>
              <w:spacing w:after="0" w:line="240" w:lineRule="auto"/>
              <w:rPr>
                <w:rFonts w:cstheme="minorHAnsi"/>
                <w:sz w:val="24"/>
                <w:szCs w:val="24"/>
              </w:rPr>
            </w:pPr>
            <w:r w:rsidRPr="00D36970">
              <w:rPr>
                <w:rFonts w:eastAsia="Times New Roman" w:cstheme="minorHAnsi"/>
                <w:color w:val="000000"/>
                <w:sz w:val="24"/>
                <w:szCs w:val="24"/>
              </w:rPr>
              <w:t>b)</w:t>
            </w:r>
            <w:r w:rsidR="00767645" w:rsidRPr="00D36970">
              <w:rPr>
                <w:rFonts w:eastAsia="Times New Roman" w:cstheme="minorHAnsi"/>
                <w:color w:val="000000"/>
                <w:sz w:val="24"/>
                <w:szCs w:val="24"/>
              </w:rPr>
              <w:t xml:space="preserve"> </w:t>
            </w:r>
            <w:r w:rsidR="00767645" w:rsidRPr="00CB7C6B">
              <w:rPr>
                <w:rFonts w:cstheme="minorHAnsi"/>
                <w:sz w:val="24"/>
                <w:szCs w:val="24"/>
              </w:rPr>
              <w:t>Interpret your data and describe a conclusio</w:t>
            </w:r>
            <w:r w:rsidR="00B32E2D" w:rsidRPr="00CB7C6B">
              <w:rPr>
                <w:rFonts w:cstheme="minorHAnsi"/>
                <w:sz w:val="24"/>
                <w:szCs w:val="24"/>
              </w:rPr>
              <w:t>n</w:t>
            </w:r>
            <w:r w:rsidR="00767645" w:rsidRPr="00CB7C6B">
              <w:rPr>
                <w:rFonts w:cstheme="minorHAnsi"/>
                <w:sz w:val="24"/>
                <w:szCs w:val="24"/>
              </w:rPr>
              <w:t xml:space="preserve"> based on your results. </w:t>
            </w:r>
            <w:r w:rsidRPr="00CB7C6B">
              <w:rPr>
                <w:rFonts w:cstheme="minorHAnsi"/>
                <w:sz w:val="24"/>
                <w:szCs w:val="24"/>
              </w:rPr>
              <w:t xml:space="preserve"> Determine whether the original hypothesis was supported or rejected</w:t>
            </w:r>
            <w:r w:rsidR="00B32E2D" w:rsidRPr="00CB7C6B">
              <w:rPr>
                <w:rFonts w:cstheme="minorHAnsi"/>
                <w:sz w:val="24"/>
                <w:szCs w:val="24"/>
              </w:rPr>
              <w:t xml:space="preserve"> by the investigation</w:t>
            </w:r>
            <w:r w:rsidRPr="00CB7C6B">
              <w:rPr>
                <w:rFonts w:cstheme="minorHAnsi"/>
                <w:sz w:val="24"/>
                <w:szCs w:val="24"/>
              </w:rPr>
              <w:t>?</w:t>
            </w:r>
            <w:r w:rsidR="00CB7C6B" w:rsidRPr="00CB7C6B">
              <w:rPr>
                <w:rFonts w:cstheme="minorHAnsi"/>
                <w:sz w:val="24"/>
                <w:szCs w:val="24"/>
              </w:rPr>
              <w:t xml:space="preserve"> </w:t>
            </w:r>
            <w:r w:rsidR="00D713CD" w:rsidRPr="00CB7C6B">
              <w:rPr>
                <w:rFonts w:cstheme="minorHAnsi"/>
                <w:sz w:val="24"/>
                <w:szCs w:val="24"/>
              </w:rPr>
              <w:t>State numbers from the graph that support your views</w:t>
            </w:r>
          </w:p>
          <w:p w14:paraId="5168FC01" w14:textId="72476880" w:rsidR="00D713CD" w:rsidRDefault="00D713CD" w:rsidP="00D713CD">
            <w:pPr>
              <w:contextualSpacing/>
            </w:pPr>
          </w:p>
          <w:p w14:paraId="3880F548" w14:textId="5384A953" w:rsidR="00282B0C" w:rsidRDefault="00282B0C" w:rsidP="00D713CD">
            <w:pPr>
              <w:contextualSpacing/>
            </w:pPr>
            <w:r>
              <w:t>yes, this is true, as the force increased the extension increased. This shows that when there is more force pulling the spring down the extension increased. For example, when the force was 2 the extension was 6.3. also, the spring didn’t get deformed because it didn’t reach its elastic limit even though we put a good amount of force onto it.</w:t>
            </w:r>
          </w:p>
          <w:p w14:paraId="43989066" w14:textId="77777777" w:rsidR="00D713CD" w:rsidRDefault="00D713CD" w:rsidP="00D713CD">
            <w:pPr>
              <w:contextualSpacing/>
            </w:pPr>
          </w:p>
          <w:p w14:paraId="4EE87152" w14:textId="77777777" w:rsidR="00D713CD" w:rsidRDefault="00D713CD" w:rsidP="00D713CD">
            <w:pPr>
              <w:contextualSpacing/>
            </w:pPr>
          </w:p>
          <w:p w14:paraId="46502F94" w14:textId="77777777" w:rsidR="00D8064D" w:rsidRDefault="00D8064D" w:rsidP="00D713CD">
            <w:pPr>
              <w:contextualSpacing/>
            </w:pPr>
          </w:p>
          <w:p w14:paraId="0D3E23F9" w14:textId="77777777" w:rsidR="00D8064D" w:rsidRDefault="00D8064D" w:rsidP="00D713CD">
            <w:pPr>
              <w:contextualSpacing/>
            </w:pPr>
          </w:p>
          <w:p w14:paraId="23F6CDD1" w14:textId="77777777" w:rsidR="00D8064D" w:rsidRDefault="00D8064D" w:rsidP="00D713CD">
            <w:pPr>
              <w:contextualSpacing/>
            </w:pPr>
          </w:p>
          <w:p w14:paraId="4E4293E8" w14:textId="77777777" w:rsidR="00D8064D" w:rsidRDefault="00D8064D" w:rsidP="00D713CD">
            <w:pPr>
              <w:contextualSpacing/>
            </w:pPr>
          </w:p>
          <w:p w14:paraId="6B3101F9" w14:textId="77777777" w:rsidR="00D713CD" w:rsidRDefault="00D713CD" w:rsidP="00D713CD">
            <w:pPr>
              <w:contextualSpacing/>
            </w:pPr>
          </w:p>
          <w:p w14:paraId="52258D5D" w14:textId="77777777" w:rsidR="00767645" w:rsidRPr="00D36970" w:rsidRDefault="00D8064D" w:rsidP="00CB7C6B">
            <w:pPr>
              <w:spacing w:after="0" w:line="360" w:lineRule="auto"/>
              <w:rPr>
                <w:rFonts w:eastAsia="Times New Roman" w:cstheme="minorHAnsi"/>
                <w:sz w:val="24"/>
                <w:szCs w:val="24"/>
              </w:rPr>
            </w:pPr>
            <w:r>
              <w:rPr>
                <w:rFonts w:cstheme="minorHAnsi"/>
                <w:sz w:val="24"/>
                <w:szCs w:val="24"/>
              </w:rPr>
              <w:t xml:space="preserve">c) </w:t>
            </w:r>
            <w:r w:rsidR="00CB7C6B" w:rsidRPr="00D8064D">
              <w:rPr>
                <w:rFonts w:cstheme="minorHAnsi"/>
                <w:sz w:val="24"/>
                <w:szCs w:val="24"/>
              </w:rPr>
              <w:t>State the errors that might occur during this experiment.</w:t>
            </w:r>
            <w:r w:rsidR="00A10363" w:rsidRPr="00D8064D">
              <w:rPr>
                <w:rFonts w:cstheme="minorHAnsi"/>
                <w:sz w:val="24"/>
                <w:szCs w:val="24"/>
              </w:rPr>
              <w:tab/>
            </w:r>
          </w:p>
        </w:tc>
      </w:tr>
    </w:tbl>
    <w:p w14:paraId="42401F5C" w14:textId="4CC1B2BA" w:rsidR="00945148" w:rsidRDefault="00282B0C" w:rsidP="00945148">
      <w:pPr>
        <w:rPr>
          <w:rFonts w:cstheme="minorHAnsi"/>
          <w:sz w:val="24"/>
          <w:szCs w:val="24"/>
        </w:rPr>
      </w:pPr>
      <w:r>
        <w:rPr>
          <w:rFonts w:cstheme="minorHAnsi"/>
          <w:sz w:val="24"/>
          <w:szCs w:val="24"/>
        </w:rPr>
        <w:lastRenderedPageBreak/>
        <w:t xml:space="preserve">The string </w:t>
      </w:r>
      <w:r w:rsidR="00945148">
        <w:rPr>
          <w:rFonts w:cstheme="minorHAnsi"/>
          <w:sz w:val="24"/>
          <w:szCs w:val="24"/>
        </w:rPr>
        <w:t>kept shaking when we applied the force on it so the reading wasn’t 100% accurate</w:t>
      </w:r>
    </w:p>
    <w:p w14:paraId="66BDECA7" w14:textId="3DF26E6D" w:rsidR="00945148" w:rsidRDefault="00945148" w:rsidP="00DF5D53">
      <w:pPr>
        <w:rPr>
          <w:rFonts w:cstheme="minorHAnsi"/>
          <w:sz w:val="24"/>
          <w:szCs w:val="24"/>
        </w:rPr>
      </w:pPr>
      <w:r>
        <w:rPr>
          <w:rFonts w:cstheme="minorHAnsi"/>
          <w:sz w:val="24"/>
          <w:szCs w:val="24"/>
        </w:rPr>
        <w:t>The ruler wasn’t vertical the whole time</w:t>
      </w:r>
    </w:p>
    <w:p w14:paraId="188311CF" w14:textId="351C4768" w:rsidR="00945148" w:rsidRDefault="00945148" w:rsidP="00DF5D53">
      <w:pPr>
        <w:rPr>
          <w:rFonts w:cstheme="minorHAnsi"/>
          <w:sz w:val="24"/>
          <w:szCs w:val="24"/>
        </w:rPr>
      </w:pPr>
      <w:r>
        <w:rPr>
          <w:rFonts w:cstheme="minorHAnsi"/>
          <w:sz w:val="24"/>
          <w:szCs w:val="24"/>
        </w:rPr>
        <w:t xml:space="preserve">The horizontal ruler we used to measure the extension wasn’t 100% accurate since the </w:t>
      </w:r>
      <w:r w:rsidR="00B00A9E">
        <w:rPr>
          <w:rFonts w:cstheme="minorHAnsi"/>
          <w:sz w:val="24"/>
          <w:szCs w:val="24"/>
        </w:rPr>
        <w:t>ruler wasn’t straight</w:t>
      </w:r>
    </w:p>
    <w:p w14:paraId="29D4ECE4" w14:textId="77777777" w:rsidR="00945148" w:rsidRDefault="00945148" w:rsidP="00DF5D53">
      <w:pPr>
        <w:rPr>
          <w:rFonts w:cstheme="minorHAnsi"/>
          <w:sz w:val="24"/>
          <w:szCs w:val="24"/>
        </w:rPr>
      </w:pPr>
    </w:p>
    <w:p w14:paraId="3A81D62E" w14:textId="77777777" w:rsidR="00945148" w:rsidRPr="00D36970" w:rsidRDefault="00945148" w:rsidP="00DF5D53">
      <w:pPr>
        <w:rPr>
          <w:rFonts w:cstheme="minorHAnsi"/>
          <w:sz w:val="24"/>
          <w:szCs w:val="24"/>
        </w:rPr>
      </w:pPr>
    </w:p>
    <w:sectPr w:rsidR="00945148" w:rsidRPr="00D36970" w:rsidSect="000F101F">
      <w:footerReference w:type="default" r:id="rId11"/>
      <w:headerReference w:type="first" r:id="rId12"/>
      <w:footerReference w:type="first" r:id="rId13"/>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4719" w14:textId="77777777" w:rsidR="00AB209E" w:rsidRDefault="00AB209E" w:rsidP="002B5868">
      <w:pPr>
        <w:spacing w:after="0" w:line="240" w:lineRule="auto"/>
      </w:pPr>
      <w:r>
        <w:separator/>
      </w:r>
    </w:p>
  </w:endnote>
  <w:endnote w:type="continuationSeparator" w:id="0">
    <w:p w14:paraId="7EA0EC3D" w14:textId="77777777" w:rsidR="00AB209E" w:rsidRDefault="00AB209E"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EAC9" w14:textId="2D0A8315" w:rsidR="004F78BA" w:rsidRDefault="004F78BA" w:rsidP="00996D98">
    <w:pPr>
      <w:pStyle w:val="Footer"/>
      <w:tabs>
        <w:tab w:val="clear" w:pos="4680"/>
        <w:tab w:val="clear" w:pos="9360"/>
        <w:tab w:val="left" w:pos="2685"/>
      </w:tabs>
    </w:pPr>
    <w:r>
      <w:rPr>
        <w:noProof/>
      </w:rPr>
      <w:tab/>
    </w:r>
  </w:p>
  <w:p w14:paraId="25BEF444" w14:textId="77777777" w:rsidR="004F78BA" w:rsidRDefault="004F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97D5" w14:textId="77777777" w:rsidR="004F78BA" w:rsidRDefault="004F78BA">
    <w:pPr>
      <w:pStyle w:val="Footer"/>
    </w:pPr>
    <w:r w:rsidRPr="00E94715">
      <w:t>Citations/References:</w:t>
    </w:r>
  </w:p>
  <w:p w14:paraId="09C4C2EA" w14:textId="77777777" w:rsidR="004F78BA" w:rsidRDefault="004F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016A" w14:textId="77777777" w:rsidR="00AB209E" w:rsidRDefault="00AB209E" w:rsidP="002B5868">
      <w:pPr>
        <w:spacing w:after="0" w:line="240" w:lineRule="auto"/>
      </w:pPr>
      <w:r>
        <w:separator/>
      </w:r>
    </w:p>
  </w:footnote>
  <w:footnote w:type="continuationSeparator" w:id="0">
    <w:p w14:paraId="0D39B734" w14:textId="77777777" w:rsidR="00AB209E" w:rsidRDefault="00AB209E"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893C" w14:textId="77777777" w:rsidR="004F78BA" w:rsidRDefault="004F78BA">
    <w:pPr>
      <w:pStyle w:val="Header"/>
    </w:pPr>
    <w:r w:rsidRPr="000F101F">
      <w:rPr>
        <w:noProof/>
      </w:rPr>
      <w:drawing>
        <wp:anchor distT="0" distB="0" distL="114300" distR="114300" simplePos="0" relativeHeight="251659264" behindDoc="0" locked="0" layoutInCell="1" allowOverlap="1" wp14:anchorId="495D2A93" wp14:editId="16372844">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55339"/>
    <w:multiLevelType w:val="hybridMultilevel"/>
    <w:tmpl w:val="11EE5A08"/>
    <w:lvl w:ilvl="0" w:tplc="5FAA64D0">
      <w:start w:val="1"/>
      <w:numFmt w:val="decimal"/>
      <w:lvlText w:val="%1)"/>
      <w:lvlJc w:val="left"/>
      <w:pPr>
        <w:ind w:left="720" w:hanging="360"/>
      </w:pPr>
      <w:rPr>
        <w:rFonts w:eastAsia="Times New Roman"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C02"/>
    <w:multiLevelType w:val="hybridMultilevel"/>
    <w:tmpl w:val="C42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A82"/>
    <w:multiLevelType w:val="hybridMultilevel"/>
    <w:tmpl w:val="E4B69C00"/>
    <w:lvl w:ilvl="0" w:tplc="168C660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486"/>
    <w:multiLevelType w:val="hybridMultilevel"/>
    <w:tmpl w:val="E4EE2CB8"/>
    <w:lvl w:ilvl="0" w:tplc="1A825D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4C5C04"/>
    <w:multiLevelType w:val="hybridMultilevel"/>
    <w:tmpl w:val="97982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2872729">
    <w:abstractNumId w:val="4"/>
  </w:num>
  <w:num w:numId="2" w16cid:durableId="637802732">
    <w:abstractNumId w:val="14"/>
  </w:num>
  <w:num w:numId="3" w16cid:durableId="51924420">
    <w:abstractNumId w:val="11"/>
  </w:num>
  <w:num w:numId="4" w16cid:durableId="1731492990">
    <w:abstractNumId w:val="18"/>
  </w:num>
  <w:num w:numId="5" w16cid:durableId="1329408249">
    <w:abstractNumId w:val="9"/>
  </w:num>
  <w:num w:numId="6" w16cid:durableId="479276758">
    <w:abstractNumId w:val="6"/>
  </w:num>
  <w:num w:numId="7" w16cid:durableId="1777022839">
    <w:abstractNumId w:val="7"/>
  </w:num>
  <w:num w:numId="8" w16cid:durableId="624122283">
    <w:abstractNumId w:val="8"/>
  </w:num>
  <w:num w:numId="9" w16cid:durableId="1194608975">
    <w:abstractNumId w:val="16"/>
  </w:num>
  <w:num w:numId="10" w16cid:durableId="2015111041">
    <w:abstractNumId w:val="2"/>
  </w:num>
  <w:num w:numId="11" w16cid:durableId="1121146159">
    <w:abstractNumId w:val="17"/>
  </w:num>
  <w:num w:numId="12" w16cid:durableId="894582896">
    <w:abstractNumId w:val="0"/>
  </w:num>
  <w:num w:numId="13" w16cid:durableId="2117631966">
    <w:abstractNumId w:val="12"/>
  </w:num>
  <w:num w:numId="14" w16cid:durableId="499663771">
    <w:abstractNumId w:val="15"/>
  </w:num>
  <w:num w:numId="15" w16cid:durableId="92360861">
    <w:abstractNumId w:val="5"/>
  </w:num>
  <w:num w:numId="16" w16cid:durableId="34044411">
    <w:abstractNumId w:val="10"/>
  </w:num>
  <w:num w:numId="17" w16cid:durableId="1135488398">
    <w:abstractNumId w:val="1"/>
  </w:num>
  <w:num w:numId="18" w16cid:durableId="2129161219">
    <w:abstractNumId w:val="3"/>
  </w:num>
  <w:num w:numId="19" w16cid:durableId="879590635">
    <w:abstractNumId w:val="13"/>
  </w:num>
  <w:num w:numId="20" w16cid:durableId="19962523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6FA4"/>
    <w:rsid w:val="00034B36"/>
    <w:rsid w:val="000A47CD"/>
    <w:rsid w:val="000F0681"/>
    <w:rsid w:val="000F101F"/>
    <w:rsid w:val="001815D9"/>
    <w:rsid w:val="001973D2"/>
    <w:rsid w:val="00230DA1"/>
    <w:rsid w:val="00256BAC"/>
    <w:rsid w:val="00261668"/>
    <w:rsid w:val="0027309F"/>
    <w:rsid w:val="00282B0C"/>
    <w:rsid w:val="002968E5"/>
    <w:rsid w:val="002A64C3"/>
    <w:rsid w:val="002B5868"/>
    <w:rsid w:val="002C68AA"/>
    <w:rsid w:val="002E5FE4"/>
    <w:rsid w:val="002E73D1"/>
    <w:rsid w:val="002E7906"/>
    <w:rsid w:val="00312E75"/>
    <w:rsid w:val="003A3C99"/>
    <w:rsid w:val="00406F03"/>
    <w:rsid w:val="004142C1"/>
    <w:rsid w:val="00414DAC"/>
    <w:rsid w:val="00433F22"/>
    <w:rsid w:val="004E2E7F"/>
    <w:rsid w:val="004F78BA"/>
    <w:rsid w:val="00512D25"/>
    <w:rsid w:val="0051574C"/>
    <w:rsid w:val="005628CB"/>
    <w:rsid w:val="005A49B1"/>
    <w:rsid w:val="005F04BB"/>
    <w:rsid w:val="006061BD"/>
    <w:rsid w:val="00620030"/>
    <w:rsid w:val="006539DC"/>
    <w:rsid w:val="00660979"/>
    <w:rsid w:val="006A6E69"/>
    <w:rsid w:val="006B7B37"/>
    <w:rsid w:val="006D5AD6"/>
    <w:rsid w:val="006D7ED0"/>
    <w:rsid w:val="00703698"/>
    <w:rsid w:val="00756B03"/>
    <w:rsid w:val="00767645"/>
    <w:rsid w:val="007C27D4"/>
    <w:rsid w:val="008953D5"/>
    <w:rsid w:val="008B1388"/>
    <w:rsid w:val="008D0260"/>
    <w:rsid w:val="008D1F95"/>
    <w:rsid w:val="008E0AC6"/>
    <w:rsid w:val="008F046C"/>
    <w:rsid w:val="00907592"/>
    <w:rsid w:val="00945148"/>
    <w:rsid w:val="00987E2A"/>
    <w:rsid w:val="00996D98"/>
    <w:rsid w:val="009A17BF"/>
    <w:rsid w:val="009B417B"/>
    <w:rsid w:val="00A10363"/>
    <w:rsid w:val="00A25A7B"/>
    <w:rsid w:val="00A41891"/>
    <w:rsid w:val="00A55D37"/>
    <w:rsid w:val="00A82A12"/>
    <w:rsid w:val="00AB209E"/>
    <w:rsid w:val="00AE4B7B"/>
    <w:rsid w:val="00B00A9E"/>
    <w:rsid w:val="00B113B3"/>
    <w:rsid w:val="00B32E2D"/>
    <w:rsid w:val="00B56B10"/>
    <w:rsid w:val="00B627B7"/>
    <w:rsid w:val="00B67B38"/>
    <w:rsid w:val="00BA44A5"/>
    <w:rsid w:val="00BD3701"/>
    <w:rsid w:val="00C601CF"/>
    <w:rsid w:val="00CA243F"/>
    <w:rsid w:val="00CB24FA"/>
    <w:rsid w:val="00CB7C6B"/>
    <w:rsid w:val="00CC7A4A"/>
    <w:rsid w:val="00CD579F"/>
    <w:rsid w:val="00CF2994"/>
    <w:rsid w:val="00CF4ACA"/>
    <w:rsid w:val="00D01299"/>
    <w:rsid w:val="00D36970"/>
    <w:rsid w:val="00D713CD"/>
    <w:rsid w:val="00D71EC2"/>
    <w:rsid w:val="00D8064D"/>
    <w:rsid w:val="00D92631"/>
    <w:rsid w:val="00DC2B5F"/>
    <w:rsid w:val="00DF5D53"/>
    <w:rsid w:val="00E33347"/>
    <w:rsid w:val="00E654A2"/>
    <w:rsid w:val="00E72AAB"/>
    <w:rsid w:val="00E94715"/>
    <w:rsid w:val="00EB0DF1"/>
    <w:rsid w:val="00EB1300"/>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3B53A"/>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table" w:styleId="TableGridLight">
    <w:name w:val="Grid Table Light"/>
    <w:basedOn w:val="TableNormal"/>
    <w:uiPriority w:val="40"/>
    <w:rsid w:val="00CF2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F2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E5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Sheet1!$B$3:$B$9</c:f>
              <c:numCache>
                <c:formatCode>General</c:formatCode>
                <c:ptCount val="7"/>
                <c:pt idx="0">
                  <c:v>0</c:v>
                </c:pt>
                <c:pt idx="1">
                  <c:v>1</c:v>
                </c:pt>
                <c:pt idx="2">
                  <c:v>2</c:v>
                </c:pt>
                <c:pt idx="3">
                  <c:v>3</c:v>
                </c:pt>
                <c:pt idx="4">
                  <c:v>4</c:v>
                </c:pt>
                <c:pt idx="5">
                  <c:v>5</c:v>
                </c:pt>
                <c:pt idx="6">
                  <c:v>6</c:v>
                </c:pt>
              </c:numCache>
            </c:numRef>
          </c:xVal>
          <c:yVal>
            <c:numRef>
              <c:f>Sheet1!$C$3:$C$9</c:f>
              <c:numCache>
                <c:formatCode>General</c:formatCode>
                <c:ptCount val="7"/>
                <c:pt idx="0">
                  <c:v>0</c:v>
                </c:pt>
                <c:pt idx="1">
                  <c:v>2.6</c:v>
                </c:pt>
                <c:pt idx="2">
                  <c:v>6.3</c:v>
                </c:pt>
                <c:pt idx="3">
                  <c:v>10.5</c:v>
                </c:pt>
                <c:pt idx="4">
                  <c:v>13.5</c:v>
                </c:pt>
                <c:pt idx="5">
                  <c:v>16.5</c:v>
                </c:pt>
                <c:pt idx="6">
                  <c:v>20.5</c:v>
                </c:pt>
              </c:numCache>
            </c:numRef>
          </c:yVal>
          <c:smooth val="0"/>
          <c:extLst>
            <c:ext xmlns:c16="http://schemas.microsoft.com/office/drawing/2014/chart" uri="{C3380CC4-5D6E-409C-BE32-E72D297353CC}">
              <c16:uniqueId val="{00000000-9871-4AB7-B63C-D700284D4E93}"/>
            </c:ext>
          </c:extLst>
        </c:ser>
        <c:dLbls>
          <c:showLegendKey val="0"/>
          <c:showVal val="0"/>
          <c:showCatName val="0"/>
          <c:showSerName val="0"/>
          <c:showPercent val="0"/>
          <c:showBubbleSize val="0"/>
        </c:dLbls>
        <c:axId val="1394953727"/>
        <c:axId val="1394954143"/>
      </c:scatterChart>
      <c:valAx>
        <c:axId val="13949537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mass</a:t>
                </a:r>
                <a:r>
                  <a:rPr lang="en-US" baseline="0"/>
                  <a:t> g</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54143"/>
        <c:crosses val="autoZero"/>
        <c:crossBetween val="midCat"/>
      </c:valAx>
      <c:valAx>
        <c:axId val="13949541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length</a:t>
                </a:r>
                <a:r>
                  <a:rPr lang="en-US" baseline="0"/>
                  <a:t>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537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992825896762904"/>
          <c:y val="0.29208333333333336"/>
          <c:w val="0.83762729658792656"/>
          <c:h val="0.62271617089530473"/>
        </c:manualLayout>
      </c:layout>
      <c:scatterChart>
        <c:scatterStyle val="lineMarker"/>
        <c:varyColors val="0"/>
        <c:ser>
          <c:idx val="0"/>
          <c:order val="0"/>
          <c:spPr>
            <a:ln w="19050" cap="rnd">
              <a:solidFill>
                <a:schemeClr val="accent1"/>
              </a:solidFill>
              <a:round/>
            </a:ln>
            <a:effectLst/>
          </c:spPr>
          <c:marker>
            <c:symbol val="none"/>
          </c:marker>
          <c:xVal>
            <c:numRef>
              <c:f>Sheet1!$B$3:$B$9</c:f>
              <c:numCache>
                <c:formatCode>General</c:formatCode>
                <c:ptCount val="7"/>
                <c:pt idx="0">
                  <c:v>0</c:v>
                </c:pt>
                <c:pt idx="1">
                  <c:v>1</c:v>
                </c:pt>
                <c:pt idx="2">
                  <c:v>2</c:v>
                </c:pt>
                <c:pt idx="3">
                  <c:v>3</c:v>
                </c:pt>
                <c:pt idx="4">
                  <c:v>4</c:v>
                </c:pt>
                <c:pt idx="5">
                  <c:v>5</c:v>
                </c:pt>
                <c:pt idx="6">
                  <c:v>6</c:v>
                </c:pt>
              </c:numCache>
            </c:numRef>
          </c:xVal>
          <c:yVal>
            <c:numRef>
              <c:f>Sheet1!$C$3:$C$9</c:f>
              <c:numCache>
                <c:formatCode>General</c:formatCode>
                <c:ptCount val="7"/>
                <c:pt idx="0">
                  <c:v>0</c:v>
                </c:pt>
                <c:pt idx="1">
                  <c:v>2.6</c:v>
                </c:pt>
                <c:pt idx="2">
                  <c:v>6.3</c:v>
                </c:pt>
                <c:pt idx="3">
                  <c:v>10.5</c:v>
                </c:pt>
                <c:pt idx="4">
                  <c:v>13.5</c:v>
                </c:pt>
                <c:pt idx="5">
                  <c:v>16.5</c:v>
                </c:pt>
                <c:pt idx="6">
                  <c:v>20.5</c:v>
                </c:pt>
              </c:numCache>
            </c:numRef>
          </c:yVal>
          <c:smooth val="0"/>
          <c:extLst>
            <c:ext xmlns:c16="http://schemas.microsoft.com/office/drawing/2014/chart" uri="{C3380CC4-5D6E-409C-BE32-E72D297353CC}">
              <c16:uniqueId val="{00000000-BE4A-472C-A66A-8347E4CF4052}"/>
            </c:ext>
          </c:extLst>
        </c:ser>
        <c:dLbls>
          <c:showLegendKey val="0"/>
          <c:showVal val="0"/>
          <c:showCatName val="0"/>
          <c:showSerName val="0"/>
          <c:showPercent val="0"/>
          <c:showBubbleSize val="0"/>
        </c:dLbls>
        <c:axId val="1394953727"/>
        <c:axId val="1394955807"/>
      </c:scatterChart>
      <c:valAx>
        <c:axId val="13949537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a:t>
                </a:r>
                <a:r>
                  <a:rPr lang="en-US" baseline="0"/>
                  <a:t> n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55807"/>
        <c:crosses val="autoZero"/>
        <c:crossBetween val="midCat"/>
      </c:valAx>
      <c:valAx>
        <c:axId val="1394955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extension</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9537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307CB-6270-4660-A136-6D7E2BA4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Sarah Abu Jbara</cp:lastModifiedBy>
  <cp:revision>4</cp:revision>
  <cp:lastPrinted>2022-11-09T08:17:00Z</cp:lastPrinted>
  <dcterms:created xsi:type="dcterms:W3CDTF">2022-11-13T17:15:00Z</dcterms:created>
  <dcterms:modified xsi:type="dcterms:W3CDTF">2022-11-13T19:17:00Z</dcterms:modified>
</cp:coreProperties>
</file>