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830"/>
        </w:tabs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The National Orthodox School/ Shmessani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Subject: Science/ Physics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Name: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sama kaawach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Lab report: </w:t>
      </w:r>
      <w:r>
        <w:rPr>
          <w:rFonts w:ascii="Times New Roman" w:cs="Times New Roman" w:hAnsi="Times New Roman"/>
          <w:b/>
          <w:bCs/>
          <w:sz w:val="28"/>
          <w:szCs w:val="28"/>
        </w:rPr>
        <w:t>Density Assignment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Date: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Grade-Section</w:t>
      </w:r>
      <w:r>
        <w:rPr>
          <w:rFonts w:ascii="Times New Roman" w:cs="Times New Roman" w:hAnsi="Times New Roman"/>
          <w:b/>
          <w:bCs/>
          <w:sz w:val="28"/>
          <w:szCs w:val="28"/>
        </w:rPr>
        <w:t>: 8 …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CS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1026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524625" cy="3810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27.0pt,7.149921pt" to="486.75pt,10.149921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weight="2.25pt"/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Title</w:t>
      </w:r>
      <w:r>
        <w:rPr>
          <w:rFonts w:ascii="Times New Roman" w:cs="Times New Roman" w:hAnsi="Times New Roman"/>
          <w:b/>
          <w:bCs/>
          <w:sz w:val="28"/>
          <w:szCs w:val="28"/>
        </w:rPr>
        <w:t>: in few words, writ</w:t>
      </w:r>
      <w:r>
        <w:rPr>
          <w:rFonts w:ascii="Times New Roman" w:cs="Times New Roman" w:hAnsi="Times New Roman"/>
          <w:b/>
          <w:bCs/>
          <w:sz w:val="28"/>
          <w:szCs w:val="28"/>
        </w:rPr>
        <w:t>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 title that describe</w:t>
      </w:r>
      <w:r>
        <w:rPr>
          <w:rFonts w:ascii="Times New Roman" w:cs="Times New Roman" w:hAnsi="Times New Roman"/>
          <w:b/>
          <w:bCs/>
          <w:sz w:val="28"/>
          <w:szCs w:val="28"/>
        </w:rPr>
        <w:t>s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what </w:t>
      </w:r>
      <w:r>
        <w:rPr>
          <w:rFonts w:ascii="Times New Roman" w:cs="Times New Roman" w:hAnsi="Times New Roman"/>
          <w:b/>
          <w:bCs/>
          <w:sz w:val="28"/>
          <w:szCs w:val="28"/>
        </w:rPr>
        <w:t>you are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aiming to determine with this experiment.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Investigating </w:t>
      </w:r>
      <w:r>
        <w:rPr>
          <w:rFonts w:ascii="Times New Roman" w:cs="Times New Roman" w:hAnsi="Times New Roman"/>
          <w:i/>
          <w:iCs/>
          <w:sz w:val="28"/>
          <w:szCs w:val="28"/>
        </w:rPr>
        <w:t>the density of different materials.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Objective</w:t>
      </w:r>
      <w:r>
        <w:rPr>
          <w:rFonts w:ascii="Times New Roman" w:cs="Times New Roman" w:hAnsi="Times New Roman"/>
          <w:b/>
          <w:bCs/>
          <w:sz w:val="28"/>
          <w:szCs w:val="28"/>
        </w:rPr>
        <w:t>: why are you conducting this experiment?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To find the density of all the objects by finding their volume and </w:t>
      </w:r>
      <w:r>
        <w:rPr>
          <w:rFonts w:ascii="Times New Roman" w:cs="Times New Roman" w:hAnsi="Times New Roman"/>
          <w:i/>
          <w:iCs/>
          <w:sz w:val="28"/>
          <w:szCs w:val="28"/>
        </w:rPr>
        <w:t>mass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color w:val="7030a0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i/>
          <w:iCs/>
          <w:color w:val="7030a0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Hypothesis</w:t>
      </w:r>
      <w:r>
        <w:rPr>
          <w:rFonts w:ascii="Times New Roman" w:cs="Times New Roman" w:hAnsi="Times New Roman"/>
          <w:b/>
          <w:bCs/>
          <w:sz w:val="28"/>
          <w:szCs w:val="28"/>
        </w:rPr>
        <w:t>: what do you think the results will be when you conduct the experiment?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..................................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  <w:highlight w:val="lightGray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Materials</w:t>
      </w:r>
      <w:r>
        <w:rPr>
          <w:rFonts w:ascii="Times New Roman" w:cs="Times New Roman" w:hAnsi="Times New Roman"/>
          <w:b/>
          <w:bCs/>
          <w:sz w:val="28"/>
          <w:szCs w:val="28"/>
        </w:rPr>
        <w:t>: write down the items you will need to conduct this experiment.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Mass Balance or Scale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Volumetric Cylinder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Ruler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Water </w:t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Procedure</w:t>
      </w:r>
      <w:r>
        <w:rPr>
          <w:rFonts w:ascii="Times New Roman" w:cs="Times New Roman" w:hAnsi="Times New Roman"/>
          <w:b/>
          <w:bCs/>
          <w:sz w:val="28"/>
          <w:szCs w:val="28"/>
        </w:rPr>
        <w:t>: list the steps will you take to conduct this experiment.</w:t>
      </w:r>
    </w:p>
    <w:p>
      <w:pPr>
        <w:pStyle w:val="style17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Visit the website by using the link below to use the simulation to solve the following. </w:t>
      </w:r>
    </w:p>
    <w:p>
      <w:pPr>
        <w:pStyle w:val="style0"/>
        <w:spacing w:lineRule="auto" w:line="276"/>
        <w:rPr>
          <w:rFonts w:ascii="Times New Roman" w:cs="Times New Roman" w:hAnsi="Times New Roman"/>
          <w:color w:val="2e74b5"/>
          <w:sz w:val="24"/>
          <w:szCs w:val="24"/>
        </w:rPr>
      </w:pPr>
      <w:r>
        <w:rPr/>
        <w:fldChar w:fldCharType="begin"/>
      </w:r>
      <w:r>
        <w:instrText xml:space="preserve"> HYPERLINK "https://phet.colorado.edu/sims/html/density/latest/density_en.html"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2e74b5"/>
          <w:sz w:val="24"/>
          <w:szCs w:val="24"/>
        </w:rPr>
        <w:t>Simulation Link</w:t>
      </w:r>
      <w:r>
        <w:rPr/>
        <w:fldChar w:fldCharType="end"/>
      </w:r>
      <w:r>
        <w:rPr>
          <w:rFonts w:ascii="Times New Roman" w:cs="Times New Roman" w:hAnsi="Times New Roman"/>
          <w:color w:val="2e74b5"/>
          <w:sz w:val="24"/>
          <w:szCs w:val="24"/>
        </w:rPr>
        <w:t xml:space="preserve"> </w:t>
      </w:r>
    </w:p>
    <w:p>
      <w:pPr>
        <w:pStyle w:val="style0"/>
        <w:spacing w:lineRule="auto" w:line="276"/>
        <w:jc w:val="both"/>
        <w:rPr/>
      </w:pPr>
      <w:r>
        <w:rPr/>
        <w:fldChar w:fldCharType="begin"/>
      </w:r>
      <w:r>
        <w:instrText xml:space="preserve"> HYPERLINK "https://phet.colorado.edu/sims/html/density/latest/density_en.html" </w:instrText>
      </w:r>
      <w:r>
        <w:rPr/>
        <w:fldChar w:fldCharType="separate"/>
      </w:r>
      <w:r>
        <w:rPr>
          <w:rStyle w:val="style85"/>
        </w:rPr>
        <w:t>https://phet.colorado.edu/sims/html/density/latest/density_en.html</w:t>
      </w:r>
      <w:r>
        <w:rPr/>
        <w:fldChar w:fldCharType="end"/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ff0000"/>
          <w:sz w:val="24"/>
          <w:szCs w:val="24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By using the toolbox on the top right-hand side, play around with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>“same mass, same volume and same density”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, feature to get familiar with it.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After getting familiar with it, change the toolbox on the right-hand side, to the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u w:val="single"/>
        </w:rPr>
        <w:t>mystery option.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Try </w:t>
      </w:r>
      <w:bookmarkStart w:id="0" w:name="_Hlk55121258"/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to find the density of all the objects by finding their volume and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mass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.</w:t>
      </w:r>
      <w:bookmarkEnd w:id="0"/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Use the table below the toolbox on the right-hand side to figure out which object with each letter was which material.  </w:t>
      </w:r>
      <w:r>
        <w:rPr>
          <w:rFonts w:ascii="Times New Roman" w:cs="Times New Roman" w:hAnsi="Times New Roman"/>
          <w:i/>
          <w:iCs/>
          <w:color w:val="ff0000"/>
          <w:sz w:val="28"/>
          <w:szCs w:val="28"/>
        </w:rPr>
        <w:t>Write the results in table 1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Note: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To interact with the blocks, you just have to click and drag them, be careful not to stack them on top of each other.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Also, if the blocks float on water you can keep pressing them and just pull them all under the water in order to find the volume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bookmarkStart w:id="1" w:name="_GoBack"/>
    <w:bookmarkEnd w:id="1"/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 xml:space="preserve">Observation: </w:t>
      </w:r>
      <w:r>
        <w:rPr>
          <w:rFonts w:ascii="Times New Roman" w:cs="Times New Roman" w:hAnsi="Times New Roman"/>
          <w:b/>
          <w:bCs/>
          <w:sz w:val="28"/>
          <w:szCs w:val="28"/>
        </w:rPr>
        <w:t>What data did you collect in this experiment?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(5 marks)</w:t>
      </w:r>
    </w:p>
    <w:p>
      <w:pPr>
        <w:pStyle w:val="style0"/>
        <w:tabs>
          <w:tab w:val="left" w:leader="none" w:pos="4068"/>
        </w:tabs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Table 1 </w:t>
      </w:r>
    </w:p>
    <w:tbl>
      <w:tblPr>
        <w:tblStyle w:val="style154"/>
        <w:tblW w:w="9570" w:type="dxa"/>
        <w:tblLook w:val="04A0" w:firstRow="1" w:lastRow="0" w:firstColumn="1" w:lastColumn="0" w:noHBand="0" w:noVBand="1"/>
      </w:tblPr>
      <w:tblGrid>
        <w:gridCol w:w="876"/>
        <w:gridCol w:w="2270"/>
        <w:gridCol w:w="2467"/>
        <w:gridCol w:w="1816"/>
        <w:gridCol w:w="2143"/>
      </w:tblGrid>
      <w:tr>
        <w:trPr>
          <w:trHeight w:val="721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>
        <w:tblPrEx/>
        <w:trPr>
          <w:trHeight w:val="440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19.30kg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5.50L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3.51kg/L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diamond</w:t>
            </w:r>
          </w:p>
        </w:tc>
      </w:tr>
      <w:tr>
        <w:tblPrEx/>
        <w:trPr>
          <w:trHeight w:val="440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0.40kg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1.00L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0.4kg/L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wood</w:t>
            </w:r>
          </w:p>
        </w:tc>
      </w:tr>
      <w:tr>
        <w:tblPrEx/>
        <w:trPr>
          <w:trHeight w:val="440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19.32kg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1.00L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19.32kg/L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gold</w:t>
            </w:r>
          </w:p>
        </w:tc>
      </w:tr>
      <w:tr>
        <w:tblPrEx/>
        <w:trPr>
          <w:trHeight w:val="440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5.00kg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5.00L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1kg/L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water</w:t>
            </w:r>
          </w:p>
        </w:tc>
      </w:tr>
      <w:tr>
        <w:tblPrEx/>
        <w:trPr>
          <w:trHeight w:val="422" w:hRule="atLeast"/>
        </w:trPr>
        <w:tc>
          <w:tcPr>
            <w:tcW w:w="8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2.80kg</w:t>
            </w:r>
          </w:p>
        </w:tc>
        <w:tc>
          <w:tcPr>
            <w:tcW w:w="24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7.00L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0.4kg/L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wood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bCs/>
          <w:i/>
          <w:iCs/>
          <w:color w:val="ff0000"/>
          <w:sz w:val="26"/>
          <w:szCs w:val="26"/>
          <w:bdr w:val="none" w:sz="0" w:space="0" w:color="auto" w:frame="true"/>
        </w:rPr>
      </w:pPr>
    </w:p>
    <w:p>
      <w:pPr>
        <w:pStyle w:val="style0"/>
        <w:spacing w:lineRule="auto" w:line="360"/>
        <w:ind w:left="828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(5 marks)</w:t>
      </w:r>
    </w:p>
    <w:p>
      <w:pPr>
        <w:pStyle w:val="style0"/>
        <w:tabs>
          <w:tab w:val="left" w:leader="none" w:pos="4068"/>
        </w:tabs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Table 2 </w:t>
      </w:r>
    </w:p>
    <w:tbl>
      <w:tblPr>
        <w:tblStyle w:val="style154"/>
        <w:tblW w:w="10052" w:type="dxa"/>
        <w:tblInd w:w="-365" w:type="dxa"/>
        <w:tblLook w:val="04A0" w:firstRow="1" w:lastRow="0" w:firstColumn="1" w:lastColumn="0" w:noHBand="0" w:noVBand="1"/>
      </w:tblPr>
      <w:tblGrid>
        <w:gridCol w:w="392"/>
        <w:gridCol w:w="2435"/>
        <w:gridCol w:w="2380"/>
        <w:gridCol w:w="2642"/>
        <w:gridCol w:w="2206"/>
      </w:tblGrid>
      <w:tr>
        <w:trPr>
          <w:trHeight w:val="818" w:hRule="atLeast"/>
        </w:trPr>
        <w:tc>
          <w:tcPr>
            <w:tcW w:w="2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46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Material of the object</w:t>
            </w:r>
          </w:p>
        </w:tc>
      </w:tr>
      <w:tr>
        <w:tblPrEx/>
        <w:trPr>
          <w:trHeight w:val="397" w:hRule="atLeast"/>
        </w:trPr>
        <w:tc>
          <w:tcPr>
            <w:tcW w:w="2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</w:t>
            </w:r>
          </w:p>
        </w:tc>
        <w:tc>
          <w:tcPr>
            <w:tcW w:w="24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01.23</w:t>
            </w:r>
          </w:p>
        </w:tc>
        <w:tc>
          <w:tcPr>
            <w:tcW w:w="24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3.14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0.40kg/L</w:t>
            </w:r>
          </w:p>
        </w:tc>
        <w:tc>
          <w:tcPr>
            <w:tcW w:w="22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wood</w:t>
            </w:r>
          </w:p>
        </w:tc>
      </w:tr>
      <w:tr>
        <w:tblPrEx/>
        <w:trPr>
          <w:trHeight w:val="397" w:hRule="atLeast"/>
        </w:trPr>
        <w:tc>
          <w:tcPr>
            <w:tcW w:w="2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</w:t>
            </w:r>
          </w:p>
        </w:tc>
        <w:tc>
          <w:tcPr>
            <w:tcW w:w="24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03.60</w:t>
            </w:r>
          </w:p>
        </w:tc>
        <w:tc>
          <w:tcPr>
            <w:tcW w:w="24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3.9</w:t>
            </w: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0.92kg/L</w:t>
            </w:r>
          </w:p>
        </w:tc>
        <w:tc>
          <w:tcPr>
            <w:tcW w:w="22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ice</w:t>
            </w:r>
          </w:p>
        </w:tc>
      </w:tr>
      <w:tr>
        <w:tblPrEx/>
        <w:trPr>
          <w:trHeight w:val="397" w:hRule="atLeast"/>
        </w:trPr>
        <w:tc>
          <w:tcPr>
            <w:tcW w:w="2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</w:t>
            </w:r>
          </w:p>
        </w:tc>
        <w:tc>
          <w:tcPr>
            <w:tcW w:w="24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10.00</w:t>
            </w:r>
          </w:p>
        </w:tc>
        <w:tc>
          <w:tcPr>
            <w:tcW w:w="24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3.703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2.7kg/L</w:t>
            </w:r>
          </w:p>
        </w:tc>
        <w:tc>
          <w:tcPr>
            <w:tcW w:w="22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glass</w:t>
            </w:r>
          </w:p>
        </w:tc>
      </w:tr>
      <w:tr>
        <w:tblPrEx/>
        <w:trPr>
          <w:trHeight w:val="397" w:hRule="atLeast"/>
        </w:trPr>
        <w:tc>
          <w:tcPr>
            <w:tcW w:w="2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</w:t>
            </w:r>
          </w:p>
        </w:tc>
        <w:tc>
          <w:tcPr>
            <w:tcW w:w="24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02.69</w:t>
            </w:r>
          </w:p>
        </w:tc>
        <w:tc>
          <w:tcPr>
            <w:tcW w:w="24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0.3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8.96kg/L</w:t>
            </w:r>
          </w:p>
        </w:tc>
        <w:tc>
          <w:tcPr>
            <w:tcW w:w="22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copper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bCs/>
          <w:i/>
          <w:iCs/>
          <w:color w:val="ff0000"/>
          <w:sz w:val="26"/>
          <w:szCs w:val="26"/>
          <w:bdr w:val="none" w:sz="0" w:space="0" w:color="auto" w:frame="tru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Conclusion: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What conclusion or theory can you state regarding this experiment?</w:t>
      </w:r>
    </w:p>
    <w:p>
      <w:pPr>
        <w:pStyle w:val="style0"/>
        <w:jc w:val="both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pBdr>
          <w:top w:val="single" w:sz="6" w:space="1" w:color="auto"/>
          <w:bottom w:val="single" w:sz="6" w:space="1" w:color="auto"/>
        </w:pBdr>
        <w:jc w:val="both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pBdr>
          <w:bottom w:val="single" w:sz="6" w:space="1" w:color="auto"/>
          <w:between w:val="single" w:sz="6" w:space="1" w:color="auto"/>
        </w:pBdr>
        <w:jc w:val="both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pBdr>
          <w:bottom w:val="single" w:sz="6" w:space="1" w:color="auto"/>
          <w:between w:val="single" w:sz="6" w:space="1" w:color="auto"/>
        </w:pBdr>
        <w:jc w:val="both"/>
        <w:rPr>
          <w:rFonts w:ascii="Times New Roman" w:cs="Times New Roman" w:hAnsi="Times New Roman"/>
          <w:color w:val="7030a0"/>
          <w:sz w:val="28"/>
          <w:szCs w:val="28"/>
        </w:rPr>
      </w:pPr>
    </w:p>
    <w:sectPr>
      <w:footerReference w:type="default" r:id="rId2"/>
      <w:headerReference w:type="first" r:id="rId3"/>
      <w:footerReference w:type="first" r:id="rId4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noProof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margin">
            <wp:posOffset>138223</wp:posOffset>
          </wp:positionH>
          <wp:positionV relativeFrom="paragraph">
            <wp:posOffset>-74369</wp:posOffset>
          </wp:positionV>
          <wp:extent cx="5674880" cy="360000"/>
          <wp:effectExtent l="0" t="0" r="0" b="2540"/>
          <wp:wrapNone/>
          <wp:docPr id="4098" name="Picture 2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674880" cy="360000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4" cy="809625"/>
          <wp:effectExtent l="0" t="0" r="9525" b="9525"/>
          <wp:wrapNone/>
          <wp:docPr id="4097" name="Picture 0" descr="NOS-Shmaisani E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038224" cy="809625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D6208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498262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D83AC2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6E32D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00000008"/>
    <w:multiLevelType w:val="multilevel"/>
    <w:tmpl w:val="DC6828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7e77dbf-0f49-4629-bfb6-a21f3030daf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b3e6678-780e-4a3e-bef9-cbd06abcffe4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406</Words>
  <Pages>3</Pages>
  <Characters>2020</Characters>
  <Application>WPS Office</Application>
  <DocSecurity>0</DocSecurity>
  <Paragraphs>132</Paragraphs>
  <ScaleCrop>false</ScaleCrop>
  <LinksUpToDate>false</LinksUpToDate>
  <CharactersWithSpaces>2471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2022-11-10T19:37:30Z</dcterms:created>
  <dc:creator>Firas</dc:creator>
  <lastModifiedBy>MAR-LX1A</lastModifiedBy>
  <lastPrinted>2020-11-02T04:00:00Z</lastPrinted>
  <dcterms:modified xsi:type="dcterms:W3CDTF">2022-11-10T19:37:30Z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81905e00ba20420e92a6279d2d6e673c</vt:lpwstr>
  </property>
</Properties>
</file>