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F4B5F3E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7943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43AB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>Haya Bataineh</w:t>
      </w:r>
      <w:r w:rsidR="00E66871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0B4988C" w:rsidR="00E66871" w:rsidRPr="00B837C9" w:rsidRDefault="00A03E68" w:rsidP="00D907C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D907CC"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>11.6.22</w:t>
      </w:r>
      <w:r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Investigating </w:t>
      </w:r>
      <w:r w:rsidR="00526CAF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To find the density of all the objects by finding their volume and </w:t>
      </w:r>
      <w:r w:rsidR="009D72A3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</w:t>
      </w: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59659F4" w:rsidR="00741BEF" w:rsidRPr="008F7595" w:rsidRDefault="008F7595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The density of the material depends on the mass of the particles. 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 Balance or Scale</w:t>
      </w:r>
    </w:p>
    <w:p w14:paraId="1208A0CD" w14:textId="16AA0FC5" w:rsidR="009D72A3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Volumetric Cylinder</w:t>
      </w:r>
    </w:p>
    <w:p w14:paraId="152BB63C" w14:textId="65B65612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Ruler </w:t>
      </w:r>
    </w:p>
    <w:p w14:paraId="1F10D818" w14:textId="277D286F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Water </w:t>
      </w:r>
    </w:p>
    <w:p w14:paraId="7FF05E2E" w14:textId="673D1271" w:rsidR="009D72A3" w:rsidRPr="008F7595" w:rsidRDefault="009D72A3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4518479C" w:rsidR="007F425D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Measure the mass of all materials using a scale</w:t>
      </w:r>
    </w:p>
    <w:p w14:paraId="4F7FF6C0" w14:textId="5F5FD1AE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Measure the volumes of all the materials in </w:t>
      </w:r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measuring cylindar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14:paraId="26D379A2" w14:textId="1DD33A60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Divide mass by volume to calculate the density.</w:t>
      </w:r>
    </w:p>
    <w:p w14:paraId="06E86504" w14:textId="32E8EF4E" w:rsidR="008F7595" w:rsidRPr="009D72A3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Compare density with table to find what each material is.</w:t>
      </w: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1"/>
        <w:gridCol w:w="1943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7947A1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80.64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365F2A73" w14:textId="3633906D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9L</w:t>
            </w:r>
          </w:p>
        </w:tc>
        <w:tc>
          <w:tcPr>
            <w:tcW w:w="1953" w:type="dxa"/>
            <w:vAlign w:val="center"/>
          </w:tcPr>
          <w:p w14:paraId="7BEC4E9F" w14:textId="74F04107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5518C726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79752D2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193.2Kg</w:t>
            </w:r>
          </w:p>
        </w:tc>
        <w:tc>
          <w:tcPr>
            <w:tcW w:w="2400" w:type="dxa"/>
            <w:vAlign w:val="center"/>
          </w:tcPr>
          <w:p w14:paraId="698E5DFC" w14:textId="23510068" w:rsidR="005A1993" w:rsidRPr="009D72A3" w:rsidRDefault="005C1F0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4F0FDB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15B872C1" w14:textId="307EFC3D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1C8A3BAE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29E0567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2.76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4879722A" w14:textId="35A6594F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1C7490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761D9B28" w14:textId="17993B97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5056FC7F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E4E601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136A3AE8" w14:textId="2E39BA3E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5C1F0B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6D628DE0" w14:textId="432C13A2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5C1F0B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1C4BEBD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72BA7B5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5.7</w:t>
            </w:r>
            <w:r w:rsidR="005C1F0B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62270F8D" w14:textId="2C24AD69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5C1F0B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0F8C8C43" w14:textId="2ECC7075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0.95</w:t>
            </w:r>
            <w:r w:rsidR="005C1F0B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1DED995E" w14:textId="73240303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human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C75C305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0.39Kg/l</w:t>
            </w:r>
          </w:p>
        </w:tc>
        <w:tc>
          <w:tcPr>
            <w:tcW w:w="2225" w:type="dxa"/>
          </w:tcPr>
          <w:p w14:paraId="16CD3A84" w14:textId="14B90821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ECBC6F2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544B89F3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5FA14AF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6AA884F2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7108432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7CEC9E2C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AC0433B" w:rsidR="00526CAF" w:rsidRDefault="00775996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907CC">
        <w:rPr>
          <w:rFonts w:asciiTheme="majorBidi" w:hAnsiTheme="majorBidi" w:cstheme="majorBidi"/>
          <w:color w:val="0070C0"/>
          <w:sz w:val="28"/>
          <w:szCs w:val="28"/>
        </w:rPr>
        <w:t>The more the mass the more the density.</w:t>
      </w:r>
    </w:p>
    <w:p w14:paraId="1CE01C0E" w14:textId="367F2B7A" w:rsidR="00D907CC" w:rsidRPr="00D907CC" w:rsidRDefault="009B5153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An object will float on a liquid if it has a density that is less than that of that liquid and will sink if its density is higher.</w:t>
      </w:r>
    </w:p>
    <w:sectPr w:rsidR="00D907CC" w:rsidRPr="00D907CC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F3C8" w14:textId="77777777" w:rsidR="0044049E" w:rsidRDefault="0044049E" w:rsidP="00DA4CD6">
      <w:pPr>
        <w:spacing w:after="0" w:line="240" w:lineRule="auto"/>
      </w:pPr>
      <w:r>
        <w:separator/>
      </w:r>
    </w:p>
  </w:endnote>
  <w:endnote w:type="continuationSeparator" w:id="0">
    <w:p w14:paraId="55F56603" w14:textId="77777777" w:rsidR="0044049E" w:rsidRDefault="0044049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D42D" w14:textId="77777777" w:rsidR="0044049E" w:rsidRDefault="0044049E" w:rsidP="00DA4CD6">
      <w:pPr>
        <w:spacing w:after="0" w:line="240" w:lineRule="auto"/>
      </w:pPr>
      <w:r>
        <w:separator/>
      </w:r>
    </w:p>
  </w:footnote>
  <w:footnote w:type="continuationSeparator" w:id="0">
    <w:p w14:paraId="12B4BDA7" w14:textId="77777777" w:rsidR="0044049E" w:rsidRDefault="0044049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727D"/>
    <w:multiLevelType w:val="hybridMultilevel"/>
    <w:tmpl w:val="C9B0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2114"/>
    <w:multiLevelType w:val="hybridMultilevel"/>
    <w:tmpl w:val="5EE4E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34BAF"/>
    <w:multiLevelType w:val="hybridMultilevel"/>
    <w:tmpl w:val="9558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1236">
    <w:abstractNumId w:val="14"/>
  </w:num>
  <w:num w:numId="2" w16cid:durableId="1069040026">
    <w:abstractNumId w:val="15"/>
  </w:num>
  <w:num w:numId="3" w16cid:durableId="51466028">
    <w:abstractNumId w:val="1"/>
  </w:num>
  <w:num w:numId="4" w16cid:durableId="1670913131">
    <w:abstractNumId w:val="0"/>
  </w:num>
  <w:num w:numId="5" w16cid:durableId="1394889250">
    <w:abstractNumId w:val="7"/>
  </w:num>
  <w:num w:numId="6" w16cid:durableId="979384726">
    <w:abstractNumId w:val="13"/>
  </w:num>
  <w:num w:numId="7" w16cid:durableId="1799684295">
    <w:abstractNumId w:val="4"/>
  </w:num>
  <w:num w:numId="8" w16cid:durableId="1124302313">
    <w:abstractNumId w:val="3"/>
  </w:num>
  <w:num w:numId="9" w16cid:durableId="1867717910">
    <w:abstractNumId w:val="9"/>
  </w:num>
  <w:num w:numId="10" w16cid:durableId="108203915">
    <w:abstractNumId w:val="2"/>
  </w:num>
  <w:num w:numId="11" w16cid:durableId="1848208777">
    <w:abstractNumId w:val="12"/>
  </w:num>
  <w:num w:numId="12" w16cid:durableId="1604653108">
    <w:abstractNumId w:val="8"/>
  </w:num>
  <w:num w:numId="13" w16cid:durableId="1185247825">
    <w:abstractNumId w:val="6"/>
  </w:num>
  <w:num w:numId="14" w16cid:durableId="395205152">
    <w:abstractNumId w:val="11"/>
  </w:num>
  <w:num w:numId="15" w16cid:durableId="1740056166">
    <w:abstractNumId w:val="10"/>
  </w:num>
  <w:num w:numId="16" w16cid:durableId="28947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05ECB"/>
    <w:rsid w:val="001A160C"/>
    <w:rsid w:val="001B61B4"/>
    <w:rsid w:val="001C7490"/>
    <w:rsid w:val="00245DC4"/>
    <w:rsid w:val="0025373B"/>
    <w:rsid w:val="002D59CF"/>
    <w:rsid w:val="002E2884"/>
    <w:rsid w:val="00340AF7"/>
    <w:rsid w:val="0038453B"/>
    <w:rsid w:val="003A764E"/>
    <w:rsid w:val="00417C6E"/>
    <w:rsid w:val="0044049E"/>
    <w:rsid w:val="004639E7"/>
    <w:rsid w:val="004E3630"/>
    <w:rsid w:val="004F0FDB"/>
    <w:rsid w:val="004F3841"/>
    <w:rsid w:val="005067CE"/>
    <w:rsid w:val="005133B9"/>
    <w:rsid w:val="00520E57"/>
    <w:rsid w:val="00526CAF"/>
    <w:rsid w:val="005861DA"/>
    <w:rsid w:val="005A1993"/>
    <w:rsid w:val="005C1F0B"/>
    <w:rsid w:val="006103DC"/>
    <w:rsid w:val="00675B9F"/>
    <w:rsid w:val="00675EDB"/>
    <w:rsid w:val="006E670C"/>
    <w:rsid w:val="0072205B"/>
    <w:rsid w:val="00741BEF"/>
    <w:rsid w:val="00775996"/>
    <w:rsid w:val="00792CBE"/>
    <w:rsid w:val="007943AB"/>
    <w:rsid w:val="007C20F7"/>
    <w:rsid w:val="007E59F1"/>
    <w:rsid w:val="007F425D"/>
    <w:rsid w:val="00851B1D"/>
    <w:rsid w:val="008F7595"/>
    <w:rsid w:val="009014E9"/>
    <w:rsid w:val="00986AF2"/>
    <w:rsid w:val="009B5153"/>
    <w:rsid w:val="009D72A3"/>
    <w:rsid w:val="00A03E68"/>
    <w:rsid w:val="00B134F2"/>
    <w:rsid w:val="00C342D4"/>
    <w:rsid w:val="00C71019"/>
    <w:rsid w:val="00C97CF5"/>
    <w:rsid w:val="00CA2312"/>
    <w:rsid w:val="00CB5AF5"/>
    <w:rsid w:val="00D755DB"/>
    <w:rsid w:val="00D907CC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6</cp:revision>
  <cp:lastPrinted>2020-11-02T04:00:00Z</cp:lastPrinted>
  <dcterms:created xsi:type="dcterms:W3CDTF">2022-11-06T17:03:00Z</dcterms:created>
  <dcterms:modified xsi:type="dcterms:W3CDTF">2022-11-08T20:45:00Z</dcterms:modified>
</cp:coreProperties>
</file>