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84AF6E9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6B76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B7691">
        <w:rPr>
          <w:rFonts w:cstheme="minorHAnsi"/>
          <w:color w:val="FF0000"/>
          <w:sz w:val="32"/>
          <w:szCs w:val="32"/>
        </w:rPr>
        <w:t>Sanad Kakish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50972794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Date:</w:t>
      </w:r>
      <w:r w:rsidR="006B76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B7691" w:rsidRPr="006B7691">
        <w:rPr>
          <w:rFonts w:cstheme="minorHAnsi"/>
          <w:color w:val="FF0000"/>
          <w:sz w:val="32"/>
          <w:szCs w:val="32"/>
        </w:rPr>
        <w:t>8/11/2022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6B7691" w:rsidRPr="006B7691">
        <w:rPr>
          <w:rFonts w:cstheme="minorHAnsi"/>
          <w:color w:val="FF0000"/>
          <w:sz w:val="32"/>
          <w:szCs w:val="32"/>
        </w:rPr>
        <w:t>F</w:t>
      </w:r>
      <w:r w:rsidR="006B76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240164C6" w14:textId="30EB3ED7" w:rsidR="005A1993" w:rsidRPr="006B7691" w:rsidRDefault="006B7691" w:rsidP="00A03E68">
      <w:pPr>
        <w:jc w:val="both"/>
        <w:rPr>
          <w:rFonts w:cstheme="minorHAnsi"/>
          <w:color w:val="FF0000"/>
          <w:sz w:val="32"/>
          <w:szCs w:val="32"/>
        </w:rPr>
      </w:pPr>
      <w:r w:rsidRPr="006B7691">
        <w:rPr>
          <w:rFonts w:cstheme="minorHAnsi"/>
          <w:color w:val="FF0000"/>
          <w:sz w:val="32"/>
          <w:szCs w:val="32"/>
        </w:rPr>
        <w:t>If the mass increased the density will increase.</w:t>
      </w:r>
    </w:p>
    <w:p w14:paraId="4909F4A1" w14:textId="3C80B6A2" w:rsidR="006B7691" w:rsidRPr="006B7691" w:rsidRDefault="006B7691" w:rsidP="00A03E68">
      <w:pPr>
        <w:jc w:val="both"/>
        <w:rPr>
          <w:rFonts w:cstheme="minorHAnsi"/>
          <w:color w:val="FF0000"/>
          <w:sz w:val="32"/>
          <w:szCs w:val="32"/>
          <w:highlight w:val="lightGray"/>
        </w:rPr>
      </w:pPr>
      <w:r w:rsidRPr="006B7691">
        <w:rPr>
          <w:rFonts w:cstheme="minorHAnsi"/>
          <w:color w:val="FF0000"/>
          <w:sz w:val="32"/>
          <w:szCs w:val="32"/>
        </w:rPr>
        <w:t>If the volume decreased the density will increase.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</w:t>
        </w:r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</w:t>
        </w:r>
        <w:r w:rsidR="001B61B4" w:rsidRPr="00EB1390">
          <w:rPr>
            <w:rStyle w:val="Hyperlink"/>
          </w:rPr>
          <w:t>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067"/>
        <w:gridCol w:w="2434"/>
        <w:gridCol w:w="2290"/>
        <w:gridCol w:w="1990"/>
      </w:tblGrid>
      <w:tr w:rsidR="00976483" w:rsidRPr="009D72A3" w14:paraId="59460305" w14:textId="77777777" w:rsidTr="001867E1">
        <w:trPr>
          <w:trHeight w:val="721"/>
        </w:trPr>
        <w:tc>
          <w:tcPr>
            <w:tcW w:w="789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293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583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745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60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976483" w:rsidRPr="009D72A3" w14:paraId="62F55B32" w14:textId="77777777" w:rsidTr="00976483">
        <w:trPr>
          <w:trHeight w:val="548"/>
        </w:trPr>
        <w:tc>
          <w:tcPr>
            <w:tcW w:w="789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293" w:type="dxa"/>
            <w:vAlign w:val="center"/>
          </w:tcPr>
          <w:p w14:paraId="7C828617" w14:textId="703583C3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1867E1">
              <w:rPr>
                <w:rFonts w:asciiTheme="majorBidi" w:hAnsiTheme="majorBidi" w:cstheme="majorBidi"/>
                <w:color w:val="FF0000"/>
              </w:rPr>
              <w:t>19.30 kg</w:t>
            </w:r>
          </w:p>
        </w:tc>
        <w:tc>
          <w:tcPr>
            <w:tcW w:w="2583" w:type="dxa"/>
            <w:vAlign w:val="center"/>
          </w:tcPr>
          <w:p w14:paraId="365F2A73" w14:textId="13C59985" w:rsidR="005A1993" w:rsidRPr="001867E1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105.50L-100.00L=5.50L</w:t>
            </w:r>
          </w:p>
        </w:tc>
        <w:tc>
          <w:tcPr>
            <w:tcW w:w="1745" w:type="dxa"/>
            <w:vAlign w:val="center"/>
          </w:tcPr>
          <w:p w14:paraId="7BEC4E9F" w14:textId="17602539" w:rsidR="005A1993" w:rsidRPr="009D72A3" w:rsidRDefault="0097648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9.30/5.50=3.51KG/L</w:t>
            </w:r>
          </w:p>
        </w:tc>
        <w:tc>
          <w:tcPr>
            <w:tcW w:w="2160" w:type="dxa"/>
            <w:vAlign w:val="center"/>
          </w:tcPr>
          <w:p w14:paraId="33912997" w14:textId="2F6B423F" w:rsidR="005A1993" w:rsidRPr="00223AA4" w:rsidRDefault="00E331C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Diamond</w:t>
            </w:r>
          </w:p>
        </w:tc>
      </w:tr>
      <w:tr w:rsidR="00976483" w:rsidRPr="009D72A3" w14:paraId="6D734790" w14:textId="77777777" w:rsidTr="00976483">
        <w:trPr>
          <w:trHeight w:val="512"/>
        </w:trPr>
        <w:tc>
          <w:tcPr>
            <w:tcW w:w="789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293" w:type="dxa"/>
            <w:vAlign w:val="center"/>
          </w:tcPr>
          <w:p w14:paraId="37704831" w14:textId="7D34605B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1867E1">
              <w:rPr>
                <w:rFonts w:asciiTheme="majorBidi" w:hAnsiTheme="majorBidi" w:cstheme="majorBidi"/>
                <w:color w:val="FF0000"/>
              </w:rPr>
              <w:t>0.40 kg</w:t>
            </w:r>
          </w:p>
        </w:tc>
        <w:tc>
          <w:tcPr>
            <w:tcW w:w="2583" w:type="dxa"/>
            <w:vAlign w:val="center"/>
          </w:tcPr>
          <w:p w14:paraId="698E5DFC" w14:textId="19E5BC85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101.00L-100.00=1.00L</w:t>
            </w:r>
          </w:p>
        </w:tc>
        <w:tc>
          <w:tcPr>
            <w:tcW w:w="1745" w:type="dxa"/>
            <w:vAlign w:val="center"/>
          </w:tcPr>
          <w:p w14:paraId="15B872C1" w14:textId="186AC6A8" w:rsidR="005A1993" w:rsidRPr="00976483" w:rsidRDefault="0097648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0.40/1.00=0.4KG/L</w:t>
            </w:r>
          </w:p>
        </w:tc>
        <w:tc>
          <w:tcPr>
            <w:tcW w:w="2160" w:type="dxa"/>
            <w:vAlign w:val="center"/>
          </w:tcPr>
          <w:p w14:paraId="6017004C" w14:textId="2C995F45" w:rsidR="005A1993" w:rsidRPr="00223AA4" w:rsidRDefault="00E331C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Wood</w:t>
            </w:r>
          </w:p>
        </w:tc>
      </w:tr>
      <w:tr w:rsidR="00976483" w:rsidRPr="009D72A3" w14:paraId="009EF4FB" w14:textId="77777777" w:rsidTr="00976483">
        <w:trPr>
          <w:trHeight w:val="458"/>
        </w:trPr>
        <w:tc>
          <w:tcPr>
            <w:tcW w:w="789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293" w:type="dxa"/>
            <w:vAlign w:val="center"/>
          </w:tcPr>
          <w:p w14:paraId="189C8A7C" w14:textId="30BF1101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1867E1">
              <w:rPr>
                <w:rFonts w:asciiTheme="majorBidi" w:hAnsiTheme="majorBidi" w:cstheme="majorBidi"/>
                <w:color w:val="FF0000"/>
              </w:rPr>
              <w:t>19.32 kg</w:t>
            </w:r>
          </w:p>
        </w:tc>
        <w:tc>
          <w:tcPr>
            <w:tcW w:w="2583" w:type="dxa"/>
            <w:vAlign w:val="center"/>
          </w:tcPr>
          <w:p w14:paraId="4879722A" w14:textId="5EAD08D2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101.00L-100.00=1.00L</w:t>
            </w:r>
          </w:p>
        </w:tc>
        <w:tc>
          <w:tcPr>
            <w:tcW w:w="1745" w:type="dxa"/>
            <w:vAlign w:val="center"/>
          </w:tcPr>
          <w:p w14:paraId="761D9B28" w14:textId="0D4361E0" w:rsidR="005A1993" w:rsidRPr="00976483" w:rsidRDefault="0097648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19.32/1.00=19.32KG/L</w:t>
            </w:r>
          </w:p>
        </w:tc>
        <w:tc>
          <w:tcPr>
            <w:tcW w:w="2160" w:type="dxa"/>
            <w:vAlign w:val="center"/>
          </w:tcPr>
          <w:p w14:paraId="68D64EEE" w14:textId="0DFA065B" w:rsidR="005A1993" w:rsidRPr="00223AA4" w:rsidRDefault="00E331C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Gold</w:t>
            </w:r>
          </w:p>
        </w:tc>
      </w:tr>
      <w:tr w:rsidR="00976483" w:rsidRPr="009D72A3" w14:paraId="3AC5B042" w14:textId="77777777" w:rsidTr="001867E1">
        <w:trPr>
          <w:trHeight w:val="440"/>
        </w:trPr>
        <w:tc>
          <w:tcPr>
            <w:tcW w:w="789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293" w:type="dxa"/>
            <w:vAlign w:val="center"/>
          </w:tcPr>
          <w:p w14:paraId="54170D68" w14:textId="69BE01D2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1867E1">
              <w:rPr>
                <w:rFonts w:asciiTheme="majorBidi" w:hAnsiTheme="majorBidi" w:cstheme="majorBidi"/>
                <w:color w:val="FF0000"/>
              </w:rPr>
              <w:t>5.00 kg</w:t>
            </w:r>
          </w:p>
        </w:tc>
        <w:tc>
          <w:tcPr>
            <w:tcW w:w="2583" w:type="dxa"/>
            <w:vAlign w:val="center"/>
          </w:tcPr>
          <w:p w14:paraId="136A3AE8" w14:textId="03A4F102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105.00L-100.00L=5.00L</w:t>
            </w:r>
          </w:p>
        </w:tc>
        <w:tc>
          <w:tcPr>
            <w:tcW w:w="1745" w:type="dxa"/>
            <w:vAlign w:val="center"/>
          </w:tcPr>
          <w:p w14:paraId="6D628DE0" w14:textId="56959E27" w:rsidR="005A1993" w:rsidRPr="009D72A3" w:rsidRDefault="0097648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5.00/5.00=1.00KG/L</w:t>
            </w:r>
          </w:p>
        </w:tc>
        <w:tc>
          <w:tcPr>
            <w:tcW w:w="2160" w:type="dxa"/>
            <w:vAlign w:val="center"/>
          </w:tcPr>
          <w:p w14:paraId="78E9C208" w14:textId="0A2D7EA7" w:rsidR="005A1993" w:rsidRPr="00223AA4" w:rsidRDefault="00E331C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Water</w:t>
            </w:r>
          </w:p>
        </w:tc>
      </w:tr>
      <w:tr w:rsidR="00976483" w:rsidRPr="009D72A3" w14:paraId="3F217960" w14:textId="77777777" w:rsidTr="001867E1">
        <w:trPr>
          <w:trHeight w:val="422"/>
        </w:trPr>
        <w:tc>
          <w:tcPr>
            <w:tcW w:w="789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293" w:type="dxa"/>
            <w:vAlign w:val="center"/>
          </w:tcPr>
          <w:p w14:paraId="374B6323" w14:textId="71B18028" w:rsidR="005A1993" w:rsidRPr="009D72A3" w:rsidRDefault="001867E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1867E1">
              <w:rPr>
                <w:rFonts w:asciiTheme="majorBidi" w:hAnsiTheme="majorBidi" w:cstheme="majorBidi"/>
                <w:color w:val="FF0000"/>
              </w:rPr>
              <w:t>2.80 kg</w:t>
            </w:r>
          </w:p>
        </w:tc>
        <w:tc>
          <w:tcPr>
            <w:tcW w:w="2583" w:type="dxa"/>
            <w:vAlign w:val="center"/>
          </w:tcPr>
          <w:p w14:paraId="62270F8D" w14:textId="6419702D" w:rsidR="005A1993" w:rsidRPr="009D72A3" w:rsidRDefault="0097648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76483">
              <w:rPr>
                <w:rFonts w:asciiTheme="majorBidi" w:hAnsiTheme="majorBidi" w:cstheme="majorBidi"/>
                <w:color w:val="FF0000"/>
              </w:rPr>
              <w:t>107.00L-100.00L=7.00L</w:t>
            </w:r>
          </w:p>
        </w:tc>
        <w:tc>
          <w:tcPr>
            <w:tcW w:w="1745" w:type="dxa"/>
            <w:vAlign w:val="center"/>
          </w:tcPr>
          <w:p w14:paraId="0F8C8C43" w14:textId="74501E4B" w:rsidR="005A1993" w:rsidRPr="009D72A3" w:rsidRDefault="0097648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331C3">
              <w:rPr>
                <w:rFonts w:asciiTheme="majorBidi" w:hAnsiTheme="majorBidi" w:cstheme="majorBidi"/>
                <w:color w:val="FF0000"/>
              </w:rPr>
              <w:t>2.80/7.00=0.4KG</w:t>
            </w:r>
            <w:r w:rsidR="00E331C3" w:rsidRPr="00E331C3">
              <w:rPr>
                <w:rFonts w:asciiTheme="majorBidi" w:hAnsiTheme="majorBidi" w:cstheme="majorBidi"/>
                <w:color w:val="FF0000"/>
              </w:rPr>
              <w:t>/L</w:t>
            </w:r>
          </w:p>
        </w:tc>
        <w:tc>
          <w:tcPr>
            <w:tcW w:w="2160" w:type="dxa"/>
            <w:vAlign w:val="center"/>
          </w:tcPr>
          <w:p w14:paraId="1DED995E" w14:textId="018869F4" w:rsidR="005A1993" w:rsidRPr="00223AA4" w:rsidRDefault="00E331C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1"/>
        <w:gridCol w:w="2376"/>
        <w:gridCol w:w="2662"/>
        <w:gridCol w:w="2202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1631EDC7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01.23/3.14=0.39Kg/L</w:t>
            </w:r>
          </w:p>
        </w:tc>
        <w:tc>
          <w:tcPr>
            <w:tcW w:w="2225" w:type="dxa"/>
          </w:tcPr>
          <w:p w14:paraId="16CD3A84" w14:textId="34FC8F28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3F3AE6A2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03.60/3.91=0.92Kg/L</w:t>
            </w:r>
          </w:p>
        </w:tc>
        <w:tc>
          <w:tcPr>
            <w:tcW w:w="2225" w:type="dxa"/>
          </w:tcPr>
          <w:p w14:paraId="7C132E1A" w14:textId="1E93E242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1A78495C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10.00/3.703=2.70Kg/L</w:t>
            </w:r>
          </w:p>
        </w:tc>
        <w:tc>
          <w:tcPr>
            <w:tcW w:w="2225" w:type="dxa"/>
          </w:tcPr>
          <w:p w14:paraId="3CB67E59" w14:textId="0FBE1C34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186FBB78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02.69/0.3=8.9</w:t>
            </w:r>
            <w:r>
              <w:rPr>
                <w:rFonts w:asciiTheme="majorBidi" w:hAnsiTheme="majorBidi" w:cstheme="majorBidi"/>
                <w:color w:val="FF0000"/>
              </w:rPr>
              <w:t>6</w:t>
            </w:r>
            <w:r w:rsidRPr="00223AA4">
              <w:rPr>
                <w:rFonts w:asciiTheme="majorBidi" w:hAnsiTheme="majorBidi" w:cstheme="majorBidi"/>
                <w:color w:val="FF0000"/>
              </w:rPr>
              <w:t>Kg/L</w:t>
            </w:r>
          </w:p>
        </w:tc>
        <w:tc>
          <w:tcPr>
            <w:tcW w:w="2225" w:type="dxa"/>
          </w:tcPr>
          <w:p w14:paraId="4AA5B82E" w14:textId="38992395" w:rsidR="005A1993" w:rsidRPr="00223AA4" w:rsidRDefault="00223AA4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23AA4">
              <w:rPr>
                <w:rFonts w:asciiTheme="majorBidi" w:hAnsiTheme="majorBidi" w:cstheme="majorBidi"/>
                <w:color w:val="FF0000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1618A4C1" w14:textId="5B00EB8C" w:rsidR="00215A9A" w:rsidRPr="00215A9A" w:rsidRDefault="00223AA4" w:rsidP="00215A9A">
      <w:pPr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15A9A">
        <w:rPr>
          <w:rFonts w:asciiTheme="majorBidi" w:hAnsiTheme="majorBidi" w:cstheme="majorBidi"/>
          <w:color w:val="FF0000"/>
          <w:sz w:val="36"/>
          <w:szCs w:val="36"/>
        </w:rPr>
        <w:t>That when mass increases or volume decreases the density will in</w:t>
      </w:r>
      <w:r w:rsidR="00215A9A" w:rsidRPr="00215A9A">
        <w:rPr>
          <w:rFonts w:asciiTheme="majorBidi" w:hAnsiTheme="majorBidi" w:cstheme="majorBidi"/>
          <w:color w:val="FF0000"/>
          <w:sz w:val="36"/>
          <w:szCs w:val="36"/>
        </w:rPr>
        <w:t>crease, but if mass decreases and volume increases the density will decrease.</w:t>
      </w:r>
    </w:p>
    <w:sectPr w:rsidR="00215A9A" w:rsidRPr="00215A9A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8489" w14:textId="77777777" w:rsidR="00672D82" w:rsidRDefault="00672D82" w:rsidP="00DA4CD6">
      <w:pPr>
        <w:spacing w:after="0" w:line="240" w:lineRule="auto"/>
      </w:pPr>
      <w:r>
        <w:separator/>
      </w:r>
    </w:p>
  </w:endnote>
  <w:endnote w:type="continuationSeparator" w:id="0">
    <w:p w14:paraId="1EE970E5" w14:textId="77777777" w:rsidR="00672D82" w:rsidRDefault="00672D82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8CF7" w14:textId="77777777" w:rsidR="00672D82" w:rsidRDefault="00672D82" w:rsidP="00DA4CD6">
      <w:pPr>
        <w:spacing w:after="0" w:line="240" w:lineRule="auto"/>
      </w:pPr>
      <w:r>
        <w:separator/>
      </w:r>
    </w:p>
  </w:footnote>
  <w:footnote w:type="continuationSeparator" w:id="0">
    <w:p w14:paraId="4A791653" w14:textId="77777777" w:rsidR="00672D82" w:rsidRDefault="00672D82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6913">
    <w:abstractNumId w:val="11"/>
  </w:num>
  <w:num w:numId="2" w16cid:durableId="1568805136">
    <w:abstractNumId w:val="12"/>
  </w:num>
  <w:num w:numId="3" w16cid:durableId="1264458460">
    <w:abstractNumId w:val="1"/>
  </w:num>
  <w:num w:numId="4" w16cid:durableId="1689285270">
    <w:abstractNumId w:val="0"/>
  </w:num>
  <w:num w:numId="5" w16cid:durableId="1037894877">
    <w:abstractNumId w:val="6"/>
  </w:num>
  <w:num w:numId="6" w16cid:durableId="2123256363">
    <w:abstractNumId w:val="10"/>
  </w:num>
  <w:num w:numId="7" w16cid:durableId="679427638">
    <w:abstractNumId w:val="4"/>
  </w:num>
  <w:num w:numId="8" w16cid:durableId="178592488">
    <w:abstractNumId w:val="3"/>
  </w:num>
  <w:num w:numId="9" w16cid:durableId="898711594">
    <w:abstractNumId w:val="8"/>
  </w:num>
  <w:num w:numId="10" w16cid:durableId="106196924">
    <w:abstractNumId w:val="2"/>
  </w:num>
  <w:num w:numId="11" w16cid:durableId="209924879">
    <w:abstractNumId w:val="9"/>
  </w:num>
  <w:num w:numId="12" w16cid:durableId="1919288616">
    <w:abstractNumId w:val="7"/>
  </w:num>
  <w:num w:numId="13" w16cid:durableId="1746107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867E1"/>
    <w:rsid w:val="001A160C"/>
    <w:rsid w:val="001B61B4"/>
    <w:rsid w:val="00215A9A"/>
    <w:rsid w:val="00223AA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2D82"/>
    <w:rsid w:val="00675B9F"/>
    <w:rsid w:val="00675EDB"/>
    <w:rsid w:val="006B7691"/>
    <w:rsid w:val="0072205B"/>
    <w:rsid w:val="00741BEF"/>
    <w:rsid w:val="00792CBE"/>
    <w:rsid w:val="007C20F7"/>
    <w:rsid w:val="007E59F1"/>
    <w:rsid w:val="007F425D"/>
    <w:rsid w:val="00851B1D"/>
    <w:rsid w:val="009014E9"/>
    <w:rsid w:val="00976483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331C3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Faisal Ramzi Rufael Kakish</cp:lastModifiedBy>
  <cp:revision>2</cp:revision>
  <cp:lastPrinted>2020-11-02T04:00:00Z</cp:lastPrinted>
  <dcterms:created xsi:type="dcterms:W3CDTF">2022-11-08T16:04:00Z</dcterms:created>
  <dcterms:modified xsi:type="dcterms:W3CDTF">2022-11-08T16:04:00Z</dcterms:modified>
</cp:coreProperties>
</file>