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0A1EE6E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9D72A3">
        <w:rPr>
          <w:rFonts w:asciiTheme="majorBidi" w:hAnsiTheme="majorBidi" w:cstheme="majorBidi"/>
          <w:b/>
          <w:bCs/>
          <w:sz w:val="28"/>
          <w:szCs w:val="28"/>
        </w:rPr>
        <w:t>..</w:t>
      </w:r>
      <w:proofErr w:type="gramEnd"/>
      <w:r w:rsidR="00B43E63" w:rsidRPr="00B43E63">
        <w:rPr>
          <w:rFonts w:asciiTheme="majorBidi" w:hAnsiTheme="majorBidi" w:cstheme="majorBidi"/>
          <w:b/>
          <w:bCs/>
          <w:color w:val="FF0000"/>
          <w:sz w:val="28"/>
          <w:szCs w:val="28"/>
        </w:rPr>
        <w:t>less dense object will float</w:t>
      </w:r>
      <w:r w:rsidR="00B43E63">
        <w:rPr>
          <w:rFonts w:asciiTheme="majorBidi" w:hAnsiTheme="majorBidi" w:cstheme="majorBidi"/>
          <w:b/>
          <w:bCs/>
          <w:sz w:val="28"/>
          <w:szCs w:val="28"/>
        </w:rPr>
        <w:t>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2F38F8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2F38F8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6"/>
        <w:gridCol w:w="2382"/>
        <w:gridCol w:w="1942"/>
        <w:gridCol w:w="2161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5CAF6DA8" w:rsidR="005A1993" w:rsidRPr="009D72A3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43E63">
              <w:rPr>
                <w:rFonts w:asciiTheme="majorBidi" w:hAnsiTheme="majorBidi" w:cstheme="majorBidi"/>
                <w:color w:val="FF0000"/>
              </w:rPr>
              <w:t>19.30 kg</w:t>
            </w:r>
          </w:p>
        </w:tc>
        <w:tc>
          <w:tcPr>
            <w:tcW w:w="2400" w:type="dxa"/>
            <w:vAlign w:val="center"/>
          </w:tcPr>
          <w:p w14:paraId="365F2A73" w14:textId="4F0E0EB9" w:rsidR="005A1993" w:rsidRPr="00A7766D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105.50- 100= 5.5 L</w:t>
            </w:r>
          </w:p>
        </w:tc>
        <w:tc>
          <w:tcPr>
            <w:tcW w:w="1953" w:type="dxa"/>
            <w:vAlign w:val="center"/>
          </w:tcPr>
          <w:p w14:paraId="7BEC4E9F" w14:textId="5F0C2CB6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3.51</w:t>
            </w:r>
            <w:r w:rsidR="006B6679">
              <w:rPr>
                <w:rFonts w:asciiTheme="majorBidi" w:hAnsiTheme="majorBidi" w:cstheme="majorBidi"/>
                <w:color w:val="FF0000"/>
              </w:rPr>
              <w:t xml:space="preserve"> kg/L</w:t>
            </w:r>
          </w:p>
        </w:tc>
        <w:tc>
          <w:tcPr>
            <w:tcW w:w="2176" w:type="dxa"/>
            <w:vAlign w:val="center"/>
          </w:tcPr>
          <w:p w14:paraId="33912997" w14:textId="4942C270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959138B" w:rsidR="005A1993" w:rsidRPr="00B43E63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0.40 kg</w:t>
            </w:r>
          </w:p>
        </w:tc>
        <w:tc>
          <w:tcPr>
            <w:tcW w:w="2400" w:type="dxa"/>
            <w:vAlign w:val="center"/>
          </w:tcPr>
          <w:p w14:paraId="698E5DFC" w14:textId="41B58407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100.40-100= 0.4 L</w:t>
            </w:r>
          </w:p>
        </w:tc>
        <w:tc>
          <w:tcPr>
            <w:tcW w:w="1953" w:type="dxa"/>
            <w:vAlign w:val="center"/>
          </w:tcPr>
          <w:p w14:paraId="15B872C1" w14:textId="54B52D73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</w:t>
            </w:r>
            <w:r w:rsidR="006B6679">
              <w:rPr>
                <w:rFonts w:asciiTheme="majorBidi" w:hAnsiTheme="majorBidi" w:cstheme="majorBidi"/>
                <w:color w:val="FF0000"/>
              </w:rPr>
              <w:t>kg/L</w:t>
            </w:r>
          </w:p>
        </w:tc>
        <w:tc>
          <w:tcPr>
            <w:tcW w:w="2176" w:type="dxa"/>
            <w:vAlign w:val="center"/>
          </w:tcPr>
          <w:p w14:paraId="6017004C" w14:textId="736AB261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water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7D512E5C" w:rsidR="005A1993" w:rsidRPr="00B43E63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B43E63">
              <w:rPr>
                <w:rFonts w:asciiTheme="majorBidi" w:hAnsiTheme="majorBidi" w:cstheme="majorBidi"/>
                <w:color w:val="FF0000"/>
              </w:rPr>
              <w:t>19.32kg</w:t>
            </w:r>
          </w:p>
        </w:tc>
        <w:tc>
          <w:tcPr>
            <w:tcW w:w="2400" w:type="dxa"/>
            <w:vAlign w:val="center"/>
          </w:tcPr>
          <w:p w14:paraId="4879722A" w14:textId="5F2EE3FB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101.00-100=1 L</w:t>
            </w:r>
          </w:p>
        </w:tc>
        <w:tc>
          <w:tcPr>
            <w:tcW w:w="1953" w:type="dxa"/>
            <w:vAlign w:val="center"/>
          </w:tcPr>
          <w:p w14:paraId="761D9B28" w14:textId="41264625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19.32</w:t>
            </w:r>
            <w:r w:rsidR="006B6679">
              <w:rPr>
                <w:rFonts w:asciiTheme="majorBidi" w:hAnsiTheme="majorBidi" w:cstheme="majorBidi"/>
                <w:color w:val="FF0000"/>
              </w:rPr>
              <w:t>kg/L</w:t>
            </w:r>
          </w:p>
        </w:tc>
        <w:tc>
          <w:tcPr>
            <w:tcW w:w="2176" w:type="dxa"/>
            <w:vAlign w:val="center"/>
          </w:tcPr>
          <w:p w14:paraId="68D64EEE" w14:textId="37C6065F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242A31BD" w:rsidR="005A1993" w:rsidRPr="00A7766D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5.00 kg</w:t>
            </w:r>
          </w:p>
        </w:tc>
        <w:tc>
          <w:tcPr>
            <w:tcW w:w="2400" w:type="dxa"/>
            <w:vAlign w:val="center"/>
          </w:tcPr>
          <w:p w14:paraId="136A3AE8" w14:textId="68941A3F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105.00-100= 5 L</w:t>
            </w:r>
          </w:p>
        </w:tc>
        <w:tc>
          <w:tcPr>
            <w:tcW w:w="1953" w:type="dxa"/>
            <w:vAlign w:val="center"/>
          </w:tcPr>
          <w:p w14:paraId="6D628DE0" w14:textId="05011807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</w:t>
            </w:r>
            <w:r w:rsidR="006B6679">
              <w:rPr>
                <w:rFonts w:asciiTheme="majorBidi" w:hAnsiTheme="majorBidi" w:cstheme="majorBidi"/>
                <w:color w:val="FF0000"/>
              </w:rPr>
              <w:t>kg/L</w:t>
            </w:r>
          </w:p>
        </w:tc>
        <w:tc>
          <w:tcPr>
            <w:tcW w:w="2176" w:type="dxa"/>
            <w:vAlign w:val="center"/>
          </w:tcPr>
          <w:p w14:paraId="78E9C208" w14:textId="19FEE855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54B3702C" w:rsidR="005A1993" w:rsidRPr="00A7766D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2.80kg</w:t>
            </w:r>
          </w:p>
        </w:tc>
        <w:tc>
          <w:tcPr>
            <w:tcW w:w="2400" w:type="dxa"/>
            <w:vAlign w:val="center"/>
          </w:tcPr>
          <w:p w14:paraId="62270F8D" w14:textId="5B60BD07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102.80-100 = 2.8 L</w:t>
            </w:r>
          </w:p>
        </w:tc>
        <w:tc>
          <w:tcPr>
            <w:tcW w:w="1953" w:type="dxa"/>
            <w:vAlign w:val="center"/>
          </w:tcPr>
          <w:p w14:paraId="0F8C8C43" w14:textId="10742ED9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</w:t>
            </w:r>
            <w:r w:rsidR="006B6679">
              <w:rPr>
                <w:rFonts w:asciiTheme="majorBidi" w:hAnsiTheme="majorBidi" w:cstheme="majorBidi"/>
                <w:color w:val="FF0000"/>
              </w:rPr>
              <w:t>kg/L</w:t>
            </w:r>
            <w:bookmarkStart w:id="1" w:name="_GoBack"/>
            <w:bookmarkEnd w:id="1"/>
          </w:p>
        </w:tc>
        <w:tc>
          <w:tcPr>
            <w:tcW w:w="2176" w:type="dxa"/>
            <w:vAlign w:val="center"/>
          </w:tcPr>
          <w:p w14:paraId="1DED995E" w14:textId="74446759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water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2CAD6A08" w:rsidR="005A1993" w:rsidRPr="006C45F0" w:rsidRDefault="005A1993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3.14</w:t>
            </w:r>
            <w:r w:rsidR="006B6679">
              <w:rPr>
                <w:rFonts w:asciiTheme="majorBidi" w:hAnsiTheme="majorBidi" w:cstheme="majorBidi"/>
                <w:color w:val="FF0000"/>
              </w:rPr>
              <w:t>L</w:t>
            </w:r>
          </w:p>
        </w:tc>
        <w:tc>
          <w:tcPr>
            <w:tcW w:w="2670" w:type="dxa"/>
          </w:tcPr>
          <w:p w14:paraId="17684935" w14:textId="112E4A34" w:rsidR="005A1993" w:rsidRPr="006C45F0" w:rsidRDefault="006B6679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0.40 kg/L</w:t>
            </w:r>
          </w:p>
        </w:tc>
        <w:tc>
          <w:tcPr>
            <w:tcW w:w="2225" w:type="dxa"/>
          </w:tcPr>
          <w:p w14:paraId="16CD3A84" w14:textId="2E60463D" w:rsidR="005A1993" w:rsidRPr="006C45F0" w:rsidRDefault="006C45F0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6885445A" w:rsidR="005A1993" w:rsidRPr="006C45F0" w:rsidRDefault="005A1993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3.9</w:t>
            </w:r>
            <w:r w:rsidR="00986AF2" w:rsidRPr="006C45F0">
              <w:rPr>
                <w:rFonts w:asciiTheme="majorBidi" w:hAnsiTheme="majorBidi" w:cstheme="majorBidi"/>
                <w:color w:val="FF0000"/>
              </w:rPr>
              <w:t>1</w:t>
            </w:r>
            <w:r w:rsidR="006B6679">
              <w:rPr>
                <w:rFonts w:asciiTheme="majorBidi" w:hAnsiTheme="majorBidi" w:cstheme="majorBidi"/>
                <w:color w:val="FF0000"/>
              </w:rPr>
              <w:t>L</w:t>
            </w:r>
          </w:p>
        </w:tc>
        <w:tc>
          <w:tcPr>
            <w:tcW w:w="2670" w:type="dxa"/>
          </w:tcPr>
          <w:p w14:paraId="5585762B" w14:textId="0E8C235C" w:rsidR="005A1993" w:rsidRPr="006C45F0" w:rsidRDefault="006B6679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0.92 kg/L</w:t>
            </w:r>
          </w:p>
        </w:tc>
        <w:tc>
          <w:tcPr>
            <w:tcW w:w="2225" w:type="dxa"/>
          </w:tcPr>
          <w:p w14:paraId="7C132E1A" w14:textId="41650663" w:rsidR="005A1993" w:rsidRPr="006C45F0" w:rsidRDefault="006C45F0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38ABC054" w:rsidR="005A1993" w:rsidRPr="006C45F0" w:rsidRDefault="003A764E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3.703</w:t>
            </w:r>
            <w:r w:rsidR="006B6679">
              <w:rPr>
                <w:rFonts w:asciiTheme="majorBidi" w:hAnsiTheme="majorBidi" w:cstheme="majorBidi"/>
                <w:color w:val="FF0000"/>
              </w:rPr>
              <w:t>L</w:t>
            </w:r>
          </w:p>
        </w:tc>
        <w:tc>
          <w:tcPr>
            <w:tcW w:w="2670" w:type="dxa"/>
          </w:tcPr>
          <w:p w14:paraId="7A843371" w14:textId="0D61D74F" w:rsidR="005A1993" w:rsidRPr="006C45F0" w:rsidRDefault="006B6679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2.70 kg/L</w:t>
            </w:r>
          </w:p>
        </w:tc>
        <w:tc>
          <w:tcPr>
            <w:tcW w:w="2225" w:type="dxa"/>
          </w:tcPr>
          <w:p w14:paraId="3CB67E59" w14:textId="3CEDBFE2" w:rsidR="005A1993" w:rsidRPr="006C45F0" w:rsidRDefault="006C45F0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31A92A8D" w:rsidR="005A1993" w:rsidRPr="006C45F0" w:rsidRDefault="003A764E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0.3</w:t>
            </w:r>
            <w:r w:rsidR="006B6679">
              <w:rPr>
                <w:rFonts w:asciiTheme="majorBidi" w:hAnsiTheme="majorBidi" w:cstheme="majorBidi"/>
                <w:color w:val="FF0000"/>
              </w:rPr>
              <w:t>L</w:t>
            </w:r>
          </w:p>
        </w:tc>
        <w:tc>
          <w:tcPr>
            <w:tcW w:w="2670" w:type="dxa"/>
          </w:tcPr>
          <w:p w14:paraId="04123C73" w14:textId="249A1599" w:rsidR="005A1993" w:rsidRPr="006C45F0" w:rsidRDefault="006B6679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4.50 kg/L</w:t>
            </w:r>
          </w:p>
        </w:tc>
        <w:tc>
          <w:tcPr>
            <w:tcW w:w="2225" w:type="dxa"/>
          </w:tcPr>
          <w:p w14:paraId="4AA5B82E" w14:textId="0B02AEF5" w:rsidR="005A1993" w:rsidRPr="006C45F0" w:rsidRDefault="006C45F0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titanium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46A070B4" w:rsidR="00526CAF" w:rsidRPr="00B43E63" w:rsidRDefault="00B43E63" w:rsidP="00526CAF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B43E63">
        <w:rPr>
          <w:rFonts w:asciiTheme="majorBidi" w:hAnsiTheme="majorBidi" w:cstheme="majorBidi"/>
          <w:color w:val="FF0000"/>
          <w:sz w:val="28"/>
          <w:szCs w:val="28"/>
        </w:rPr>
        <w:t>Each material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has different density of material if less than the liquids density the object will float.</w:t>
      </w:r>
    </w:p>
    <w:p w14:paraId="0E312E09" w14:textId="5DA1E173" w:rsidR="00526CAF" w:rsidRPr="00B43E63" w:rsidRDefault="00B43E63" w:rsidP="00A7766D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And the less the volume the higher the density, less mass the more the density, </w:t>
      </w:r>
      <w:r w:rsidR="00A7766D">
        <w:rPr>
          <w:rFonts w:asciiTheme="majorBidi" w:hAnsiTheme="majorBidi" w:cstheme="majorBidi"/>
          <w:color w:val="FF0000"/>
          <w:sz w:val="28"/>
          <w:szCs w:val="28"/>
        </w:rPr>
        <w:t xml:space="preserve">more the </w:t>
      </w:r>
      <w:proofErr w:type="gramStart"/>
      <w:r w:rsidR="00A7766D">
        <w:rPr>
          <w:rFonts w:asciiTheme="majorBidi" w:hAnsiTheme="majorBidi" w:cstheme="majorBidi"/>
          <w:color w:val="FF0000"/>
          <w:sz w:val="28"/>
          <w:szCs w:val="28"/>
        </w:rPr>
        <w:t>mass  the</w:t>
      </w:r>
      <w:proofErr w:type="gramEnd"/>
      <w:r w:rsidR="00A7766D">
        <w:rPr>
          <w:rFonts w:asciiTheme="majorBidi" w:hAnsiTheme="majorBidi" w:cstheme="majorBidi"/>
          <w:color w:val="FF0000"/>
          <w:sz w:val="28"/>
          <w:szCs w:val="28"/>
        </w:rPr>
        <w:t xml:space="preserve"> more the </w:t>
      </w:r>
      <w:r>
        <w:rPr>
          <w:rFonts w:asciiTheme="majorBidi" w:hAnsiTheme="majorBidi" w:cstheme="majorBidi"/>
          <w:color w:val="FF0000"/>
          <w:sz w:val="28"/>
          <w:szCs w:val="28"/>
        </w:rPr>
        <w:t>volume</w:t>
      </w: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6E1B5" w14:textId="77777777" w:rsidR="002F38F8" w:rsidRDefault="002F38F8" w:rsidP="00DA4CD6">
      <w:pPr>
        <w:spacing w:after="0" w:line="240" w:lineRule="auto"/>
      </w:pPr>
      <w:r>
        <w:separator/>
      </w:r>
    </w:p>
  </w:endnote>
  <w:endnote w:type="continuationSeparator" w:id="0">
    <w:p w14:paraId="596AD3F9" w14:textId="77777777" w:rsidR="002F38F8" w:rsidRDefault="002F38F8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68F6D9CA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6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1E0C88CE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6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AAA93" w14:textId="77777777" w:rsidR="002F38F8" w:rsidRDefault="002F38F8" w:rsidP="00DA4CD6">
      <w:pPr>
        <w:spacing w:after="0" w:line="240" w:lineRule="auto"/>
      </w:pPr>
      <w:r>
        <w:separator/>
      </w:r>
    </w:p>
  </w:footnote>
  <w:footnote w:type="continuationSeparator" w:id="0">
    <w:p w14:paraId="68264DF7" w14:textId="77777777" w:rsidR="002F38F8" w:rsidRDefault="002F38F8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2F38F8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6B6679"/>
    <w:rsid w:val="006C45F0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A7766D"/>
    <w:rsid w:val="00B134F2"/>
    <w:rsid w:val="00B43E63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HP14</cp:lastModifiedBy>
  <cp:revision>2</cp:revision>
  <cp:lastPrinted>2020-11-02T04:00:00Z</cp:lastPrinted>
  <dcterms:created xsi:type="dcterms:W3CDTF">2022-11-07T14:58:00Z</dcterms:created>
  <dcterms:modified xsi:type="dcterms:W3CDTF">2022-11-07T14:58:00Z</dcterms:modified>
</cp:coreProperties>
</file>