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97B72" w14:textId="77777777" w:rsidR="00176125" w:rsidRDefault="003B3E90" w:rsidP="00176125">
      <w:pPr>
        <w:tabs>
          <w:tab w:val="left" w:pos="1920"/>
        </w:tabs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</w:pPr>
      <w:r w:rsidRPr="00BA0B7D"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>Res</w:t>
      </w:r>
      <w:r w:rsidR="005A1B40" w:rsidRPr="00BA0B7D"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>earch question:</w:t>
      </w:r>
    </w:p>
    <w:p w14:paraId="0088B5A9" w14:textId="24698469" w:rsidR="00BA0B7D" w:rsidRPr="00F07F8C" w:rsidRDefault="00176125" w:rsidP="00176125">
      <w:pPr>
        <w:tabs>
          <w:tab w:val="left" w:pos="1920"/>
        </w:tabs>
        <w:rPr>
          <w:rFonts w:asciiTheme="majorHAnsi" w:hAnsiTheme="majorHAnsi" w:cstheme="majorHAnsi"/>
          <w:b/>
          <w:bCs/>
          <w:color w:val="00B050"/>
          <w:sz w:val="28"/>
          <w:szCs w:val="28"/>
          <w:u w:val="single"/>
        </w:rPr>
      </w:pPr>
      <w:r w:rsidRPr="00F07F8C">
        <w:rPr>
          <w:rFonts w:asciiTheme="majorHAnsi" w:hAnsiTheme="majorHAnsi" w:cstheme="majorHAnsi"/>
          <w:b/>
          <w:bCs/>
          <w:color w:val="00B050"/>
          <w:sz w:val="28"/>
          <w:szCs w:val="28"/>
        </w:rPr>
        <w:t xml:space="preserve">how does the concentration of sucrose affect the rate of fermentation measured by the change of mass in grams? </w:t>
      </w:r>
    </w:p>
    <w:p w14:paraId="17ADC8C6" w14:textId="77777777" w:rsidR="00E16314" w:rsidRPr="00BA0B7D" w:rsidRDefault="00BA0B7D" w:rsidP="003B3E90">
      <w:pPr>
        <w:tabs>
          <w:tab w:val="left" w:pos="1920"/>
        </w:tabs>
        <w:rPr>
          <w:rFonts w:asciiTheme="majorHAnsi" w:hAnsiTheme="majorHAnsi" w:cstheme="majorHAnsi"/>
          <w:b/>
          <w:sz w:val="40"/>
          <w:szCs w:val="40"/>
          <w:u w:val="single"/>
        </w:rPr>
      </w:pPr>
      <w:r w:rsidRPr="00F9705F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5408" behindDoc="0" locked="0" layoutInCell="1" allowOverlap="1" wp14:anchorId="76590D17" wp14:editId="5158354C">
            <wp:simplePos x="0" y="0"/>
            <wp:positionH relativeFrom="margin">
              <wp:posOffset>-419100</wp:posOffset>
            </wp:positionH>
            <wp:positionV relativeFrom="paragraph">
              <wp:posOffset>3893185</wp:posOffset>
            </wp:positionV>
            <wp:extent cx="6784340" cy="14668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434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16314" w:rsidRPr="00BA0B7D">
        <w:rPr>
          <w:rFonts w:asciiTheme="majorHAnsi" w:hAnsiTheme="majorHAnsi" w:cstheme="majorHAnsi"/>
          <w:b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40018DE2" wp14:editId="16ACF8D0">
            <wp:simplePos x="0" y="0"/>
            <wp:positionH relativeFrom="margin">
              <wp:posOffset>-200025</wp:posOffset>
            </wp:positionH>
            <wp:positionV relativeFrom="paragraph">
              <wp:posOffset>549910</wp:posOffset>
            </wp:positionV>
            <wp:extent cx="6480175" cy="3209925"/>
            <wp:effectExtent l="0" t="0" r="0" b="9525"/>
            <wp:wrapThrough wrapText="bothSides">
              <wp:wrapPolygon edited="0">
                <wp:start x="0" y="0"/>
                <wp:lineTo x="0" y="21536"/>
                <wp:lineTo x="21526" y="21536"/>
                <wp:lineTo x="2152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314" w:rsidRPr="00BA0B7D">
        <w:rPr>
          <w:rFonts w:asciiTheme="majorHAnsi" w:hAnsiTheme="majorHAnsi" w:cstheme="majorHAnsi"/>
          <w:b/>
          <w:sz w:val="40"/>
          <w:szCs w:val="40"/>
          <w:u w:val="single"/>
        </w:rPr>
        <w:t>Background information:</w:t>
      </w:r>
    </w:p>
    <w:p w14:paraId="00FC0623" w14:textId="77777777" w:rsidR="00E16314" w:rsidRPr="00F9705F" w:rsidRDefault="00E16314" w:rsidP="00E16314">
      <w:pPr>
        <w:rPr>
          <w:rFonts w:asciiTheme="majorHAnsi" w:hAnsiTheme="majorHAnsi" w:cstheme="majorHAnsi"/>
          <w:sz w:val="24"/>
          <w:szCs w:val="24"/>
        </w:rPr>
      </w:pPr>
    </w:p>
    <w:p w14:paraId="5F842027" w14:textId="77777777" w:rsidR="00E16314" w:rsidRPr="00F9705F" w:rsidRDefault="00E16314" w:rsidP="00E16314">
      <w:pPr>
        <w:rPr>
          <w:rFonts w:asciiTheme="majorHAnsi" w:hAnsiTheme="majorHAnsi" w:cstheme="majorHAnsi"/>
          <w:sz w:val="24"/>
          <w:szCs w:val="24"/>
        </w:rPr>
      </w:pPr>
    </w:p>
    <w:p w14:paraId="6AD25989" w14:textId="77777777" w:rsidR="00E16314" w:rsidRPr="00F9705F" w:rsidRDefault="00BA0B7D" w:rsidP="00E16314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04D1F1A6" wp14:editId="0530159F">
            <wp:simplePos x="0" y="0"/>
            <wp:positionH relativeFrom="margin">
              <wp:align>center</wp:align>
            </wp:positionH>
            <wp:positionV relativeFrom="paragraph">
              <wp:posOffset>247650</wp:posOffset>
            </wp:positionV>
            <wp:extent cx="6481345" cy="370522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134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C1D6E8" w14:textId="77777777" w:rsidR="00E16314" w:rsidRPr="00F9705F" w:rsidRDefault="00BA0B7D" w:rsidP="00E16314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7456" behindDoc="0" locked="0" layoutInCell="1" allowOverlap="1" wp14:anchorId="20BA1D9A" wp14:editId="1F0E5033">
            <wp:simplePos x="0" y="0"/>
            <wp:positionH relativeFrom="margin">
              <wp:posOffset>-447675</wp:posOffset>
            </wp:positionH>
            <wp:positionV relativeFrom="paragraph">
              <wp:posOffset>4079240</wp:posOffset>
            </wp:positionV>
            <wp:extent cx="6924675" cy="1123315"/>
            <wp:effectExtent l="0" t="0" r="9525" b="63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4675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15E38C2" w14:textId="77777777" w:rsidR="00E16314" w:rsidRPr="00F9705F" w:rsidRDefault="00E16314" w:rsidP="00E16314">
      <w:pPr>
        <w:rPr>
          <w:rFonts w:asciiTheme="majorHAnsi" w:hAnsiTheme="majorHAnsi" w:cstheme="majorHAnsi"/>
          <w:sz w:val="24"/>
          <w:szCs w:val="24"/>
        </w:rPr>
      </w:pPr>
    </w:p>
    <w:p w14:paraId="16B41FFA" w14:textId="77777777" w:rsidR="00FA159F" w:rsidRDefault="00FA159F" w:rsidP="00E1631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In this lab </w:t>
      </w:r>
      <w:proofErr w:type="gramStart"/>
      <w:r>
        <w:rPr>
          <w:rFonts w:asciiTheme="majorHAnsi" w:hAnsiTheme="majorHAnsi" w:cstheme="majorHAnsi"/>
          <w:sz w:val="24"/>
          <w:szCs w:val="24"/>
        </w:rPr>
        <w:t>report ,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we will preparing different concentrations of sucrose</w:t>
      </w:r>
      <w:r w:rsidR="00F27D55">
        <w:rPr>
          <w:rFonts w:asciiTheme="majorHAnsi" w:hAnsiTheme="majorHAnsi" w:cstheme="majorHAnsi"/>
          <w:sz w:val="24"/>
          <w:szCs w:val="24"/>
        </w:rPr>
        <w:t xml:space="preserve"> solution</w:t>
      </w:r>
      <w:r>
        <w:rPr>
          <w:rFonts w:asciiTheme="majorHAnsi" w:hAnsiTheme="majorHAnsi" w:cstheme="majorHAnsi"/>
          <w:sz w:val="24"/>
          <w:szCs w:val="24"/>
        </w:rPr>
        <w:t xml:space="preserve"> and we will measure the water uptake or loss by measuring the change in the masses of potatoes using a digital balance after soaking potato cylinders for fixed period of time . </w:t>
      </w:r>
    </w:p>
    <w:p w14:paraId="74CD5899" w14:textId="77777777" w:rsidR="00C31136" w:rsidRDefault="00E16314" w:rsidP="00C31136">
      <w:pPr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</w:pPr>
      <w:r w:rsidRPr="00AE117B"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>Hypothesis:</w:t>
      </w:r>
    </w:p>
    <w:p w14:paraId="61D66C00" w14:textId="421E404E" w:rsidR="003F657B" w:rsidRPr="00F07F8C" w:rsidRDefault="00176125" w:rsidP="00C31136">
      <w:pPr>
        <w:rPr>
          <w:rFonts w:asciiTheme="majorHAnsi" w:hAnsiTheme="majorHAnsi" w:cstheme="majorHAnsi"/>
          <w:b/>
          <w:bCs/>
          <w:color w:val="00B050"/>
          <w:sz w:val="28"/>
          <w:szCs w:val="28"/>
          <w:u w:val="single"/>
        </w:rPr>
      </w:pPr>
      <w:r w:rsidRPr="00F07F8C">
        <w:rPr>
          <w:rFonts w:asciiTheme="majorHAnsi" w:hAnsiTheme="majorHAnsi" w:cstheme="majorHAnsi"/>
          <w:b/>
          <w:bCs/>
          <w:color w:val="00B050"/>
          <w:sz w:val="28"/>
          <w:szCs w:val="28"/>
        </w:rPr>
        <w:t>as the concentration of sucrose in the solution increases, the rate of reaction increases</w:t>
      </w:r>
      <w:r w:rsidR="00F07F8C">
        <w:rPr>
          <w:rFonts w:asciiTheme="majorHAnsi" w:hAnsiTheme="majorHAnsi" w:cstheme="majorHAnsi"/>
          <w:b/>
          <w:bCs/>
          <w:color w:val="00B050"/>
          <w:sz w:val="28"/>
          <w:szCs w:val="28"/>
        </w:rPr>
        <w:t>.</w:t>
      </w:r>
    </w:p>
    <w:p w14:paraId="79FA22FC" w14:textId="77777777" w:rsidR="00FA159F" w:rsidRPr="00F07F8C" w:rsidRDefault="00FA159F" w:rsidP="00AE117B">
      <w:pPr>
        <w:spacing w:line="600" w:lineRule="auto"/>
        <w:rPr>
          <w:rFonts w:asciiTheme="majorHAnsi" w:hAnsiTheme="majorHAnsi" w:cstheme="majorHAnsi"/>
          <w:b/>
          <w:bCs/>
          <w:color w:val="00B050"/>
          <w:sz w:val="32"/>
          <w:szCs w:val="32"/>
        </w:rPr>
      </w:pPr>
    </w:p>
    <w:p w14:paraId="0C1D241F" w14:textId="77777777" w:rsidR="00896C19" w:rsidRPr="00D916CC" w:rsidRDefault="00896C19" w:rsidP="00B84E30">
      <w:pPr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</w:pPr>
      <w:proofErr w:type="gramStart"/>
      <w:r w:rsidRPr="00D916CC"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lastRenderedPageBreak/>
        <w:t>Variables :</w:t>
      </w:r>
      <w:proofErr w:type="gramEnd"/>
      <w:r w:rsidRPr="00D916CC"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 xml:space="preserve"> </w:t>
      </w:r>
    </w:p>
    <w:p w14:paraId="54FF756E" w14:textId="77777777" w:rsidR="00896C19" w:rsidRPr="00F9705F" w:rsidRDefault="00896C19" w:rsidP="00B84E30">
      <w:pPr>
        <w:rPr>
          <w:rFonts w:asciiTheme="majorHAnsi" w:hAnsiTheme="majorHAnsi" w:cstheme="majorHAnsi"/>
          <w:b/>
          <w:sz w:val="24"/>
          <w:szCs w:val="24"/>
        </w:rPr>
      </w:pPr>
      <w:r w:rsidRPr="00F9705F">
        <w:rPr>
          <w:rFonts w:asciiTheme="majorHAnsi" w:hAnsiTheme="majorHAnsi" w:cstheme="majorHAnsi"/>
          <w:b/>
          <w:sz w:val="24"/>
          <w:szCs w:val="24"/>
        </w:rPr>
        <w:t xml:space="preserve">The independent </w:t>
      </w:r>
      <w:proofErr w:type="gramStart"/>
      <w:r w:rsidRPr="00F9705F">
        <w:rPr>
          <w:rFonts w:asciiTheme="majorHAnsi" w:hAnsiTheme="majorHAnsi" w:cstheme="majorHAnsi"/>
          <w:b/>
          <w:sz w:val="24"/>
          <w:szCs w:val="24"/>
        </w:rPr>
        <w:t>variable :</w:t>
      </w:r>
      <w:proofErr w:type="gramEnd"/>
      <w:r w:rsidRPr="00F9705F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6748D154" w14:textId="77777777" w:rsidR="00281C27" w:rsidRPr="00F9705F" w:rsidRDefault="00896C19" w:rsidP="00B84E30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sz w:val="24"/>
          <w:szCs w:val="24"/>
        </w:rPr>
        <w:t>Changing the concentration of</w:t>
      </w:r>
      <w:r w:rsidR="00281C27" w:rsidRPr="00F9705F">
        <w:rPr>
          <w:rFonts w:asciiTheme="majorHAnsi" w:hAnsiTheme="majorHAnsi" w:cstheme="majorHAnsi"/>
          <w:sz w:val="24"/>
          <w:szCs w:val="24"/>
        </w:rPr>
        <w:t xml:space="preserve"> </w:t>
      </w:r>
      <w:r w:rsidR="008034B0">
        <w:rPr>
          <w:rFonts w:asciiTheme="majorHAnsi" w:hAnsiTheme="majorHAnsi" w:cstheme="majorHAnsi"/>
          <w:sz w:val="24"/>
          <w:szCs w:val="24"/>
        </w:rPr>
        <w:t>1</w:t>
      </w:r>
      <w:r w:rsidR="00281C27" w:rsidRPr="00F9705F">
        <w:rPr>
          <w:rFonts w:asciiTheme="majorHAnsi" w:hAnsiTheme="majorHAnsi" w:cstheme="majorHAnsi"/>
          <w:sz w:val="24"/>
          <w:szCs w:val="24"/>
        </w:rPr>
        <w:t>00 cm</w:t>
      </w:r>
      <w:r w:rsidR="00F9705F" w:rsidRPr="008034B0">
        <w:rPr>
          <w:rFonts w:asciiTheme="majorHAnsi" w:hAnsiTheme="majorHAnsi" w:cstheme="majorHAnsi"/>
          <w:sz w:val="24"/>
          <w:szCs w:val="24"/>
          <w:vertAlign w:val="superscript"/>
        </w:rPr>
        <w:t>3</w:t>
      </w:r>
      <w:r w:rsidR="00F9705F" w:rsidRPr="00F9705F">
        <w:rPr>
          <w:rFonts w:asciiTheme="majorHAnsi" w:hAnsiTheme="majorHAnsi" w:cstheme="majorHAnsi"/>
          <w:sz w:val="24"/>
          <w:szCs w:val="24"/>
        </w:rPr>
        <w:t xml:space="preserve"> sucrose</w:t>
      </w:r>
      <w:r w:rsidR="00281C27" w:rsidRPr="00F9705F">
        <w:rPr>
          <w:rFonts w:asciiTheme="majorHAnsi" w:hAnsiTheme="majorHAnsi" w:cstheme="majorHAnsi"/>
          <w:sz w:val="24"/>
          <w:szCs w:val="24"/>
        </w:rPr>
        <w:t xml:space="preserve"> </w:t>
      </w:r>
      <w:r w:rsidR="00F9705F" w:rsidRPr="00F9705F">
        <w:rPr>
          <w:rFonts w:asciiTheme="majorHAnsi" w:hAnsiTheme="majorHAnsi" w:cstheme="majorHAnsi"/>
          <w:sz w:val="24"/>
          <w:szCs w:val="24"/>
        </w:rPr>
        <w:t xml:space="preserve">solution </w:t>
      </w:r>
      <w:proofErr w:type="gramStart"/>
      <w:r w:rsidR="00281C27" w:rsidRPr="00F9705F">
        <w:rPr>
          <w:rFonts w:asciiTheme="majorHAnsi" w:hAnsiTheme="majorHAnsi" w:cstheme="majorHAnsi"/>
          <w:sz w:val="24"/>
          <w:szCs w:val="24"/>
        </w:rPr>
        <w:t>The</w:t>
      </w:r>
      <w:proofErr w:type="gramEnd"/>
      <w:r w:rsidR="00281C27" w:rsidRPr="00F9705F">
        <w:rPr>
          <w:rFonts w:asciiTheme="majorHAnsi" w:hAnsiTheme="majorHAnsi" w:cstheme="majorHAnsi"/>
          <w:sz w:val="24"/>
          <w:szCs w:val="24"/>
        </w:rPr>
        <w:t xml:space="preserve"> following concentrations will be prepare</w:t>
      </w:r>
      <w:r w:rsidR="00AE117B">
        <w:rPr>
          <w:rFonts w:asciiTheme="majorHAnsi" w:hAnsiTheme="majorHAnsi" w:cstheme="majorHAnsi"/>
          <w:sz w:val="24"/>
          <w:szCs w:val="24"/>
        </w:rPr>
        <w:t>d</w:t>
      </w:r>
      <w:r w:rsidR="00281C27" w:rsidRPr="00F9705F">
        <w:rPr>
          <w:rFonts w:asciiTheme="majorHAnsi" w:hAnsiTheme="majorHAnsi" w:cstheme="majorHAnsi"/>
          <w:sz w:val="24"/>
          <w:szCs w:val="24"/>
        </w:rPr>
        <w:t xml:space="preserve"> as shown in the table </w:t>
      </w:r>
      <w:r w:rsidR="008034B0" w:rsidRPr="00F9705F">
        <w:rPr>
          <w:rFonts w:asciiTheme="majorHAnsi" w:hAnsiTheme="majorHAnsi" w:cstheme="majorHAnsi"/>
          <w:sz w:val="24"/>
          <w:szCs w:val="24"/>
        </w:rPr>
        <w:t>below:</w:t>
      </w:r>
      <w:r w:rsidR="00281C27" w:rsidRPr="00F9705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F937195" w14:textId="77777777" w:rsidR="00986D4C" w:rsidRPr="00F9705F" w:rsidRDefault="00281C27" w:rsidP="00B84E30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sz w:val="24"/>
          <w:szCs w:val="24"/>
        </w:rPr>
        <w:t xml:space="preserve">Table </w:t>
      </w:r>
      <w:r w:rsidR="008034B0" w:rsidRPr="00F9705F">
        <w:rPr>
          <w:rFonts w:asciiTheme="majorHAnsi" w:hAnsiTheme="majorHAnsi" w:cstheme="majorHAnsi"/>
          <w:sz w:val="24"/>
          <w:szCs w:val="24"/>
        </w:rPr>
        <w:t>1:</w:t>
      </w:r>
      <w:r w:rsidRPr="00F9705F">
        <w:rPr>
          <w:rFonts w:asciiTheme="majorHAnsi" w:hAnsiTheme="majorHAnsi" w:cstheme="majorHAnsi"/>
          <w:sz w:val="24"/>
          <w:szCs w:val="24"/>
        </w:rPr>
        <w:t xml:space="preserve"> shows the volumes of water and masses of sucrose that will be used to prepare the different concentrations of sucrose solutions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998"/>
        <w:gridCol w:w="3117"/>
      </w:tblGrid>
      <w:tr w:rsidR="00281C27" w:rsidRPr="00F9705F" w14:paraId="60B648C5" w14:textId="77777777" w:rsidTr="00176125">
        <w:tc>
          <w:tcPr>
            <w:tcW w:w="3235" w:type="dxa"/>
          </w:tcPr>
          <w:p w14:paraId="06795AD1" w14:textId="77777777" w:rsidR="00281C27" w:rsidRPr="00012482" w:rsidRDefault="00281C27" w:rsidP="00B84E3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124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Mass of Sucrose g </w:t>
            </w:r>
            <w:proofErr w:type="gramStart"/>
            <w:r w:rsidRPr="000124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(  </w:t>
            </w:r>
            <w:proofErr w:type="gramEnd"/>
            <w:r w:rsidRPr="000124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        )</w:t>
            </w:r>
          </w:p>
        </w:tc>
        <w:tc>
          <w:tcPr>
            <w:tcW w:w="2998" w:type="dxa"/>
          </w:tcPr>
          <w:p w14:paraId="789DB6CD" w14:textId="77777777" w:rsidR="00281C27" w:rsidRPr="00012482" w:rsidRDefault="00281C27" w:rsidP="00B84E3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124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Volume of water cm3 </w:t>
            </w:r>
            <w:proofErr w:type="gramStart"/>
            <w:r w:rsidR="008034B0" w:rsidRPr="000124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( </w:t>
            </w:r>
            <w:r w:rsidRPr="000124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proofErr w:type="gramEnd"/>
            <w:r w:rsidRPr="000124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     )</w:t>
            </w:r>
          </w:p>
        </w:tc>
        <w:tc>
          <w:tcPr>
            <w:tcW w:w="3117" w:type="dxa"/>
          </w:tcPr>
          <w:p w14:paraId="557ABD20" w14:textId="77777777" w:rsidR="00281C27" w:rsidRPr="00012482" w:rsidRDefault="00281C27" w:rsidP="00B84E3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124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Concentration of sucrose solution </w:t>
            </w:r>
            <w:r w:rsidR="008034B0" w:rsidRPr="000124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(%)</w:t>
            </w:r>
          </w:p>
        </w:tc>
      </w:tr>
      <w:tr w:rsidR="00C31136" w:rsidRPr="00C31136" w14:paraId="5548205B" w14:textId="77777777" w:rsidTr="00176125">
        <w:tc>
          <w:tcPr>
            <w:tcW w:w="3235" w:type="dxa"/>
          </w:tcPr>
          <w:p w14:paraId="7DC7939D" w14:textId="1D95C9CE" w:rsidR="00012482" w:rsidRPr="00F07F8C" w:rsidRDefault="00176125" w:rsidP="00F07F8C">
            <w:pPr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 xml:space="preserve">0g </w:t>
            </w:r>
          </w:p>
        </w:tc>
        <w:tc>
          <w:tcPr>
            <w:tcW w:w="2998" w:type="dxa"/>
          </w:tcPr>
          <w:p w14:paraId="6C76EC83" w14:textId="1354DA64" w:rsidR="00281C27" w:rsidRPr="00F07F8C" w:rsidRDefault="00176125" w:rsidP="00B84E30">
            <w:pPr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 xml:space="preserve">15cm3 </w:t>
            </w:r>
          </w:p>
        </w:tc>
        <w:tc>
          <w:tcPr>
            <w:tcW w:w="3117" w:type="dxa"/>
          </w:tcPr>
          <w:p w14:paraId="295C4ECF" w14:textId="67AF6F79" w:rsidR="00281C27" w:rsidRPr="00F07F8C" w:rsidRDefault="00906226" w:rsidP="00B84E30">
            <w:pPr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0%</w:t>
            </w:r>
          </w:p>
        </w:tc>
      </w:tr>
      <w:tr w:rsidR="00C31136" w:rsidRPr="00C31136" w14:paraId="60B44515" w14:textId="77777777" w:rsidTr="00176125">
        <w:tc>
          <w:tcPr>
            <w:tcW w:w="3235" w:type="dxa"/>
          </w:tcPr>
          <w:p w14:paraId="7B3A69E6" w14:textId="117647A7" w:rsidR="00012482" w:rsidRPr="00F07F8C" w:rsidRDefault="00176125" w:rsidP="00B84E30">
            <w:pPr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2.5g</w:t>
            </w:r>
          </w:p>
        </w:tc>
        <w:tc>
          <w:tcPr>
            <w:tcW w:w="2998" w:type="dxa"/>
          </w:tcPr>
          <w:p w14:paraId="0AFD9CD6" w14:textId="6E7F12B5" w:rsidR="00281C27" w:rsidRPr="00F07F8C" w:rsidRDefault="00906226" w:rsidP="00B84E30">
            <w:pPr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15cm3</w:t>
            </w:r>
          </w:p>
        </w:tc>
        <w:tc>
          <w:tcPr>
            <w:tcW w:w="3117" w:type="dxa"/>
          </w:tcPr>
          <w:p w14:paraId="3E767005" w14:textId="505475FC" w:rsidR="00281C27" w:rsidRPr="00F07F8C" w:rsidRDefault="00906226" w:rsidP="00B84E30">
            <w:pPr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2.5%</w:t>
            </w:r>
          </w:p>
        </w:tc>
      </w:tr>
      <w:tr w:rsidR="00C31136" w:rsidRPr="00C31136" w14:paraId="422D943E" w14:textId="77777777" w:rsidTr="00176125">
        <w:tc>
          <w:tcPr>
            <w:tcW w:w="3235" w:type="dxa"/>
          </w:tcPr>
          <w:p w14:paraId="53542E73" w14:textId="1543B03E" w:rsidR="00012482" w:rsidRPr="00F07F8C" w:rsidRDefault="00176125" w:rsidP="00B84E30">
            <w:pPr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5g</w:t>
            </w:r>
          </w:p>
        </w:tc>
        <w:tc>
          <w:tcPr>
            <w:tcW w:w="2998" w:type="dxa"/>
          </w:tcPr>
          <w:p w14:paraId="5F86CF83" w14:textId="1BFDABC2" w:rsidR="00281C27" w:rsidRPr="00F07F8C" w:rsidRDefault="00906226" w:rsidP="00B84E30">
            <w:pPr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15cm3</w:t>
            </w:r>
          </w:p>
        </w:tc>
        <w:tc>
          <w:tcPr>
            <w:tcW w:w="3117" w:type="dxa"/>
          </w:tcPr>
          <w:p w14:paraId="51D3B758" w14:textId="533F1625" w:rsidR="00281C27" w:rsidRPr="00F07F8C" w:rsidRDefault="00906226" w:rsidP="00B84E30">
            <w:pPr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5%</w:t>
            </w:r>
          </w:p>
        </w:tc>
      </w:tr>
      <w:tr w:rsidR="00C31136" w:rsidRPr="00C31136" w14:paraId="2503C35F" w14:textId="77777777" w:rsidTr="00176125">
        <w:tc>
          <w:tcPr>
            <w:tcW w:w="3235" w:type="dxa"/>
          </w:tcPr>
          <w:p w14:paraId="44B8DBE1" w14:textId="1AB4C89C" w:rsidR="00012482" w:rsidRPr="00F07F8C" w:rsidRDefault="00176125" w:rsidP="00B84E30">
            <w:pPr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7.5 g</w:t>
            </w:r>
          </w:p>
        </w:tc>
        <w:tc>
          <w:tcPr>
            <w:tcW w:w="2998" w:type="dxa"/>
          </w:tcPr>
          <w:p w14:paraId="02D8156B" w14:textId="6DB2EAA5" w:rsidR="00281C27" w:rsidRPr="00F07F8C" w:rsidRDefault="00906226" w:rsidP="00B84E30">
            <w:pPr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15cm3</w:t>
            </w:r>
          </w:p>
        </w:tc>
        <w:tc>
          <w:tcPr>
            <w:tcW w:w="3117" w:type="dxa"/>
          </w:tcPr>
          <w:p w14:paraId="36BA52B5" w14:textId="36415BDD" w:rsidR="00281C27" w:rsidRPr="00F07F8C" w:rsidRDefault="00906226" w:rsidP="00B84E30">
            <w:pPr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7.5%</w:t>
            </w:r>
          </w:p>
        </w:tc>
      </w:tr>
      <w:tr w:rsidR="00C31136" w:rsidRPr="00C31136" w14:paraId="087B264A" w14:textId="77777777" w:rsidTr="00176125">
        <w:tc>
          <w:tcPr>
            <w:tcW w:w="3235" w:type="dxa"/>
          </w:tcPr>
          <w:p w14:paraId="1C6AE749" w14:textId="1EA6C578" w:rsidR="00F07F8C" w:rsidRPr="00F07F8C" w:rsidRDefault="00176125" w:rsidP="00F07F8C">
            <w:pPr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 xml:space="preserve">10g </w:t>
            </w:r>
          </w:p>
        </w:tc>
        <w:tc>
          <w:tcPr>
            <w:tcW w:w="2998" w:type="dxa"/>
          </w:tcPr>
          <w:p w14:paraId="0AE2D966" w14:textId="7EF24396" w:rsidR="00012482" w:rsidRPr="00F07F8C" w:rsidRDefault="00906226" w:rsidP="00F07F8C">
            <w:pPr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15cm3</w:t>
            </w:r>
          </w:p>
        </w:tc>
        <w:tc>
          <w:tcPr>
            <w:tcW w:w="3117" w:type="dxa"/>
          </w:tcPr>
          <w:p w14:paraId="3BBACDEF" w14:textId="046DFFA3" w:rsidR="00281C27" w:rsidRPr="00F07F8C" w:rsidRDefault="00906226" w:rsidP="00B84E30">
            <w:pPr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10%</w:t>
            </w:r>
          </w:p>
        </w:tc>
      </w:tr>
      <w:tr w:rsidR="00C31136" w:rsidRPr="00C31136" w14:paraId="5DF580A1" w14:textId="77777777" w:rsidTr="00F07F8C">
        <w:trPr>
          <w:trHeight w:val="467"/>
        </w:trPr>
        <w:tc>
          <w:tcPr>
            <w:tcW w:w="3235" w:type="dxa"/>
          </w:tcPr>
          <w:p w14:paraId="70C2D793" w14:textId="57271A6C" w:rsidR="00176125" w:rsidRPr="00F07F8C" w:rsidRDefault="00176125" w:rsidP="00B84E30">
            <w:pPr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12.5g</w:t>
            </w:r>
          </w:p>
        </w:tc>
        <w:tc>
          <w:tcPr>
            <w:tcW w:w="2998" w:type="dxa"/>
          </w:tcPr>
          <w:p w14:paraId="7DD5066E" w14:textId="0BB2DC05" w:rsidR="00176125" w:rsidRPr="00F07F8C" w:rsidRDefault="00906226" w:rsidP="00B84E30">
            <w:pPr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15cm3</w:t>
            </w:r>
          </w:p>
        </w:tc>
        <w:tc>
          <w:tcPr>
            <w:tcW w:w="3117" w:type="dxa"/>
          </w:tcPr>
          <w:p w14:paraId="706496AE" w14:textId="0AF4B53C" w:rsidR="00176125" w:rsidRPr="00F07F8C" w:rsidRDefault="00906226" w:rsidP="00B84E30">
            <w:pPr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12.5%</w:t>
            </w:r>
          </w:p>
        </w:tc>
      </w:tr>
    </w:tbl>
    <w:p w14:paraId="77789DE6" w14:textId="77777777" w:rsidR="008034B0" w:rsidRPr="00C31136" w:rsidRDefault="008034B0" w:rsidP="008034B0">
      <w:pPr>
        <w:rPr>
          <w:rFonts w:asciiTheme="majorHAnsi" w:hAnsiTheme="majorHAnsi" w:cstheme="majorHAnsi"/>
          <w:color w:val="00B050"/>
          <w:sz w:val="24"/>
          <w:szCs w:val="24"/>
        </w:rPr>
      </w:pPr>
    </w:p>
    <w:p w14:paraId="694E8985" w14:textId="77777777" w:rsidR="008034B0" w:rsidRPr="00F9705F" w:rsidRDefault="008034B0" w:rsidP="008034B0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sz w:val="24"/>
          <w:szCs w:val="24"/>
        </w:rPr>
        <w:t>The masses of sucrose will be measured using a digital balance (……….)</w:t>
      </w:r>
    </w:p>
    <w:p w14:paraId="04FEB505" w14:textId="77777777" w:rsidR="008034B0" w:rsidRDefault="008034B0" w:rsidP="008034B0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 xml:space="preserve">And the volume of water will be measured using a 100 cm3 </w:t>
      </w:r>
      <w:r w:rsidR="00F27D55">
        <w:rPr>
          <w:rFonts w:asciiTheme="majorHAnsi" w:hAnsiTheme="majorHAnsi" w:cstheme="majorHAnsi"/>
        </w:rPr>
        <w:t xml:space="preserve">measuring </w:t>
      </w:r>
      <w:proofErr w:type="gramStart"/>
      <w:r w:rsidR="00F27D55">
        <w:rPr>
          <w:rFonts w:asciiTheme="majorHAnsi" w:hAnsiTheme="majorHAnsi" w:cstheme="majorHAnsi"/>
        </w:rPr>
        <w:t xml:space="preserve">cylinder </w:t>
      </w:r>
      <w:r w:rsidRPr="00F9705F">
        <w:rPr>
          <w:rFonts w:asciiTheme="majorHAnsi" w:hAnsiTheme="majorHAnsi" w:cstheme="majorHAnsi"/>
        </w:rPr>
        <w:t xml:space="preserve"> (</w:t>
      </w:r>
      <w:proofErr w:type="gramEnd"/>
      <w:r w:rsidRPr="00F9705F">
        <w:rPr>
          <w:rFonts w:asciiTheme="majorHAnsi" w:hAnsiTheme="majorHAnsi" w:cstheme="majorHAnsi"/>
        </w:rPr>
        <w:t>…….)</w:t>
      </w:r>
    </w:p>
    <w:p w14:paraId="3A734467" w14:textId="77777777" w:rsidR="00281C27" w:rsidRPr="00F9705F" w:rsidRDefault="00986D4C" w:rsidP="00986D4C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 xml:space="preserve">The uncertainty of the digital balance and the pipette was measured by dividing the smallest increment by 2 </w:t>
      </w:r>
    </w:p>
    <w:p w14:paraId="7313F71C" w14:textId="77777777" w:rsidR="00986D4C" w:rsidRPr="00F9705F" w:rsidRDefault="00986D4C" w:rsidP="00B84E30">
      <w:pPr>
        <w:rPr>
          <w:rFonts w:asciiTheme="majorHAnsi" w:hAnsiTheme="majorHAnsi" w:cstheme="majorHAnsi"/>
          <w:sz w:val="24"/>
          <w:szCs w:val="24"/>
        </w:rPr>
      </w:pPr>
    </w:p>
    <w:p w14:paraId="5FFBE940" w14:textId="77777777" w:rsidR="008034B0" w:rsidRPr="00D916CC" w:rsidRDefault="00281C27" w:rsidP="00B84E30">
      <w:pPr>
        <w:rPr>
          <w:rFonts w:asciiTheme="majorHAnsi" w:hAnsiTheme="majorHAnsi" w:cstheme="majorHAnsi"/>
          <w:b/>
          <w:color w:val="FF0000"/>
          <w:sz w:val="32"/>
          <w:szCs w:val="32"/>
        </w:rPr>
      </w:pPr>
      <w:r w:rsidRPr="00D916CC">
        <w:rPr>
          <w:rFonts w:asciiTheme="majorHAnsi" w:hAnsiTheme="majorHAnsi" w:cstheme="majorHAnsi"/>
          <w:b/>
          <w:color w:val="FF0000"/>
          <w:sz w:val="32"/>
          <w:szCs w:val="32"/>
        </w:rPr>
        <w:t xml:space="preserve">Dependent </w:t>
      </w:r>
      <w:proofErr w:type="gramStart"/>
      <w:r w:rsidRPr="00D916CC">
        <w:rPr>
          <w:rFonts w:asciiTheme="majorHAnsi" w:hAnsiTheme="majorHAnsi" w:cstheme="majorHAnsi"/>
          <w:b/>
          <w:color w:val="FF0000"/>
          <w:sz w:val="32"/>
          <w:szCs w:val="32"/>
        </w:rPr>
        <w:t>variable :</w:t>
      </w:r>
      <w:proofErr w:type="gramEnd"/>
      <w:r w:rsidRPr="00D916CC">
        <w:rPr>
          <w:rFonts w:asciiTheme="majorHAnsi" w:hAnsiTheme="majorHAnsi" w:cstheme="majorHAnsi"/>
          <w:b/>
          <w:color w:val="FF0000"/>
          <w:sz w:val="32"/>
          <w:szCs w:val="32"/>
        </w:rPr>
        <w:t xml:space="preserve"> </w:t>
      </w:r>
    </w:p>
    <w:p w14:paraId="5E3034A9" w14:textId="764AEBB4" w:rsidR="00FA159F" w:rsidRPr="00F07F8C" w:rsidRDefault="00906226" w:rsidP="000F2F98">
      <w:pPr>
        <w:spacing w:line="480" w:lineRule="auto"/>
        <w:rPr>
          <w:rFonts w:asciiTheme="majorHAnsi" w:hAnsiTheme="majorHAnsi" w:cstheme="majorHAnsi"/>
          <w:b/>
          <w:bCs/>
          <w:color w:val="00B050"/>
          <w:sz w:val="28"/>
          <w:szCs w:val="28"/>
        </w:rPr>
      </w:pPr>
      <w:r w:rsidRPr="00F07F8C">
        <w:rPr>
          <w:rFonts w:asciiTheme="majorHAnsi" w:hAnsiTheme="majorHAnsi" w:cstheme="majorHAnsi"/>
          <w:b/>
          <w:bCs/>
          <w:color w:val="00B050"/>
          <w:sz w:val="28"/>
          <w:szCs w:val="28"/>
        </w:rPr>
        <w:t>the concentration of sucrose solution</w:t>
      </w:r>
      <w:r w:rsidR="00F07F8C">
        <w:rPr>
          <w:rFonts w:asciiTheme="majorHAnsi" w:hAnsiTheme="majorHAnsi" w:cstheme="majorHAnsi"/>
          <w:b/>
          <w:bCs/>
          <w:color w:val="00B050"/>
          <w:sz w:val="28"/>
          <w:szCs w:val="28"/>
        </w:rPr>
        <w:t>.</w:t>
      </w:r>
    </w:p>
    <w:p w14:paraId="7A610D42" w14:textId="77777777" w:rsidR="00FA159F" w:rsidRDefault="00FA159F" w:rsidP="00640858">
      <w:pPr>
        <w:rPr>
          <w:rFonts w:asciiTheme="majorHAnsi" w:hAnsiTheme="majorHAnsi" w:cstheme="majorHAnsi"/>
          <w:sz w:val="24"/>
          <w:szCs w:val="24"/>
        </w:rPr>
      </w:pPr>
    </w:p>
    <w:p w14:paraId="7846A352" w14:textId="77777777" w:rsidR="00640858" w:rsidRPr="00972B7D" w:rsidRDefault="00B84E30" w:rsidP="00640858">
      <w:pPr>
        <w:rPr>
          <w:rFonts w:asciiTheme="majorHAnsi" w:hAnsiTheme="majorHAnsi" w:cstheme="majorHAnsi"/>
          <w:b/>
          <w:bCs/>
          <w:color w:val="FF0000"/>
          <w:sz w:val="40"/>
          <w:szCs w:val="40"/>
          <w:u w:val="single"/>
        </w:rPr>
      </w:pPr>
      <w:r w:rsidRPr="00972B7D">
        <w:rPr>
          <w:rFonts w:asciiTheme="majorHAnsi" w:hAnsiTheme="majorHAnsi" w:cstheme="majorHAnsi"/>
          <w:b/>
          <w:bCs/>
          <w:color w:val="FF0000"/>
          <w:sz w:val="40"/>
          <w:szCs w:val="40"/>
          <w:u w:val="single"/>
        </w:rPr>
        <w:t>Controlled Variable:</w:t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3374"/>
        <w:gridCol w:w="3461"/>
        <w:gridCol w:w="3291"/>
      </w:tblGrid>
      <w:tr w:rsidR="00972B7D" w:rsidRPr="00D36970" w14:paraId="590FD99A" w14:textId="77777777" w:rsidTr="00C31136">
        <w:trPr>
          <w:trHeight w:val="527"/>
        </w:trPr>
        <w:tc>
          <w:tcPr>
            <w:tcW w:w="3374" w:type="dxa"/>
          </w:tcPr>
          <w:p w14:paraId="48F474DA" w14:textId="77777777" w:rsidR="00972B7D" w:rsidRPr="00D36970" w:rsidRDefault="00972B7D" w:rsidP="000B1AC2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461" w:type="dxa"/>
          </w:tcPr>
          <w:p w14:paraId="6533B6F8" w14:textId="77777777" w:rsidR="00972B7D" w:rsidRPr="00D36970" w:rsidRDefault="00972B7D" w:rsidP="000B1AC2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  <w:r w:rsidRPr="00D36970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 xml:space="preserve"> Stating the values and the equipment that you will be using </w:t>
            </w:r>
          </w:p>
        </w:tc>
        <w:tc>
          <w:tcPr>
            <w:tcW w:w="3291" w:type="dxa"/>
          </w:tcPr>
          <w:p w14:paraId="0BFF37E4" w14:textId="77777777" w:rsidR="00972B7D" w:rsidRPr="00D36970" w:rsidRDefault="00972B7D" w:rsidP="000B1AC2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How could it affect your results if not controlled? </w:t>
            </w:r>
          </w:p>
        </w:tc>
      </w:tr>
      <w:tr w:rsidR="00972B7D" w:rsidRPr="00D36970" w14:paraId="71F676DA" w14:textId="77777777" w:rsidTr="00C31136">
        <w:trPr>
          <w:trHeight w:val="629"/>
        </w:trPr>
        <w:tc>
          <w:tcPr>
            <w:tcW w:w="3374" w:type="dxa"/>
          </w:tcPr>
          <w:p w14:paraId="501BD67D" w14:textId="47597971" w:rsidR="00972B7D" w:rsidRPr="00F07F8C" w:rsidRDefault="00906226" w:rsidP="000B1AC2">
            <w:pPr>
              <w:spacing w:before="240"/>
              <w:jc w:val="center"/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</w:rPr>
            </w:pPr>
            <w:r w:rsidRPr="00F07F8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</w:rPr>
              <w:lastRenderedPageBreak/>
              <w:t>Temperature</w:t>
            </w:r>
          </w:p>
        </w:tc>
        <w:tc>
          <w:tcPr>
            <w:tcW w:w="3461" w:type="dxa"/>
          </w:tcPr>
          <w:p w14:paraId="2CDC6D48" w14:textId="77777777" w:rsidR="00906226" w:rsidRPr="00F07F8C" w:rsidRDefault="00906226" w:rsidP="00906226">
            <w:pPr>
              <w:spacing w:before="240"/>
              <w:jc w:val="center"/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</w:rPr>
            </w:pPr>
            <w:r w:rsidRPr="00F07F8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</w:rPr>
              <w:t xml:space="preserve">Using a thermometer </w:t>
            </w:r>
          </w:p>
          <w:p w14:paraId="570068AD" w14:textId="06FCD74E" w:rsidR="00972B7D" w:rsidRPr="00F07F8C" w:rsidRDefault="00972B7D" w:rsidP="000B1AC2">
            <w:pPr>
              <w:spacing w:before="240"/>
              <w:jc w:val="center"/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291" w:type="dxa"/>
          </w:tcPr>
          <w:p w14:paraId="45BCAAEF" w14:textId="50FC0E8C" w:rsidR="00906226" w:rsidRPr="00F07F8C" w:rsidRDefault="00906226" w:rsidP="00906226">
            <w:pPr>
              <w:spacing w:before="240"/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</w:rPr>
            </w:pPr>
            <w:r w:rsidRPr="00F07F8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</w:rPr>
              <w:t xml:space="preserve">The amount of energy that being consumed in the reaction will be affected </w:t>
            </w:r>
          </w:p>
        </w:tc>
      </w:tr>
      <w:tr w:rsidR="00972B7D" w:rsidRPr="00D36970" w14:paraId="0C7AA975" w14:textId="77777777" w:rsidTr="00C31136">
        <w:trPr>
          <w:trHeight w:val="629"/>
        </w:trPr>
        <w:tc>
          <w:tcPr>
            <w:tcW w:w="3374" w:type="dxa"/>
          </w:tcPr>
          <w:p w14:paraId="173A75D8" w14:textId="3B23270D" w:rsidR="00972B7D" w:rsidRPr="00F07F8C" w:rsidRDefault="00906226" w:rsidP="000B1AC2">
            <w:pPr>
              <w:spacing w:before="240"/>
              <w:jc w:val="center"/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</w:rPr>
            </w:pPr>
            <w:r w:rsidRPr="00F07F8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</w:rPr>
              <w:t xml:space="preserve"> </w:t>
            </w:r>
            <w:r w:rsidRPr="00F07F8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</w:rPr>
              <w:t>Amount of water</w:t>
            </w:r>
          </w:p>
        </w:tc>
        <w:tc>
          <w:tcPr>
            <w:tcW w:w="3461" w:type="dxa"/>
          </w:tcPr>
          <w:p w14:paraId="38C7A1A2" w14:textId="451DD1A8" w:rsidR="00906226" w:rsidRPr="00F07F8C" w:rsidRDefault="00906226" w:rsidP="000B1AC2">
            <w:pPr>
              <w:spacing w:before="240"/>
              <w:jc w:val="center"/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</w:rPr>
            </w:pPr>
            <w:r w:rsidRPr="00F07F8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</w:rPr>
              <w:t>Using a measuring cylinder</w:t>
            </w:r>
          </w:p>
        </w:tc>
        <w:tc>
          <w:tcPr>
            <w:tcW w:w="3291" w:type="dxa"/>
          </w:tcPr>
          <w:p w14:paraId="5D90863D" w14:textId="4901468B" w:rsidR="00906226" w:rsidRPr="00F07F8C" w:rsidRDefault="00906226" w:rsidP="00906226">
            <w:pPr>
              <w:spacing w:before="240"/>
              <w:jc w:val="center"/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</w:rPr>
            </w:pPr>
            <w:r w:rsidRPr="00F07F8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</w:rPr>
              <w:t>The time for the reaction to finish will be affected</w:t>
            </w:r>
          </w:p>
        </w:tc>
      </w:tr>
      <w:tr w:rsidR="00972B7D" w:rsidRPr="00D36970" w14:paraId="4A522027" w14:textId="77777777" w:rsidTr="00C31136">
        <w:trPr>
          <w:trHeight w:val="629"/>
        </w:trPr>
        <w:tc>
          <w:tcPr>
            <w:tcW w:w="3374" w:type="dxa"/>
          </w:tcPr>
          <w:p w14:paraId="58C39211" w14:textId="7A4BDE40" w:rsidR="00972B7D" w:rsidRPr="00F07F8C" w:rsidRDefault="00906226" w:rsidP="000B1AC2">
            <w:pPr>
              <w:spacing w:before="240"/>
              <w:jc w:val="center"/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</w:rPr>
            </w:pPr>
            <w:r w:rsidRPr="00F07F8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</w:rPr>
              <w:t>Size of potato</w:t>
            </w:r>
          </w:p>
        </w:tc>
        <w:tc>
          <w:tcPr>
            <w:tcW w:w="3461" w:type="dxa"/>
          </w:tcPr>
          <w:p w14:paraId="61C78897" w14:textId="6D02EB7F" w:rsidR="00972B7D" w:rsidRPr="00F07F8C" w:rsidRDefault="00906226" w:rsidP="000B1AC2">
            <w:pPr>
              <w:spacing w:before="240"/>
              <w:jc w:val="center"/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</w:rPr>
            </w:pPr>
            <w:r w:rsidRPr="00F07F8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</w:rPr>
              <w:t xml:space="preserve">Using a ruler to measure its length and width </w:t>
            </w:r>
          </w:p>
        </w:tc>
        <w:tc>
          <w:tcPr>
            <w:tcW w:w="3291" w:type="dxa"/>
          </w:tcPr>
          <w:p w14:paraId="3ECFF0B5" w14:textId="434D0509" w:rsidR="00972B7D" w:rsidRPr="00F07F8C" w:rsidRDefault="00906226" w:rsidP="000B1AC2">
            <w:pPr>
              <w:spacing w:before="240"/>
              <w:jc w:val="center"/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</w:rPr>
            </w:pPr>
            <w:r w:rsidRPr="00F07F8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</w:rPr>
              <w:t xml:space="preserve">It wouldn’t be a fair test </w:t>
            </w:r>
          </w:p>
        </w:tc>
      </w:tr>
      <w:tr w:rsidR="00AE117B" w:rsidRPr="00D36970" w14:paraId="57FA6B4C" w14:textId="77777777" w:rsidTr="00C31136">
        <w:trPr>
          <w:trHeight w:val="629"/>
        </w:trPr>
        <w:tc>
          <w:tcPr>
            <w:tcW w:w="3374" w:type="dxa"/>
          </w:tcPr>
          <w:p w14:paraId="4BA84E2F" w14:textId="0DD642FF" w:rsidR="00AE117B" w:rsidRPr="00F07F8C" w:rsidRDefault="00906226" w:rsidP="000B1AC2">
            <w:pPr>
              <w:spacing w:before="240"/>
              <w:jc w:val="center"/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</w:rPr>
            </w:pPr>
            <w:r w:rsidRPr="00F07F8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</w:rPr>
              <w:t>Mass of potato</w:t>
            </w:r>
          </w:p>
        </w:tc>
        <w:tc>
          <w:tcPr>
            <w:tcW w:w="3461" w:type="dxa"/>
          </w:tcPr>
          <w:p w14:paraId="12CC4EFF" w14:textId="477D59C3" w:rsidR="00AE117B" w:rsidRPr="00F07F8C" w:rsidRDefault="00906226" w:rsidP="000B1AC2">
            <w:pPr>
              <w:spacing w:before="240"/>
              <w:jc w:val="center"/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</w:rPr>
            </w:pPr>
            <w:r w:rsidRPr="00F07F8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</w:rPr>
              <w:t>Using a weighting scale</w:t>
            </w:r>
          </w:p>
        </w:tc>
        <w:tc>
          <w:tcPr>
            <w:tcW w:w="3291" w:type="dxa"/>
          </w:tcPr>
          <w:p w14:paraId="42FF5205" w14:textId="3CEBFC96" w:rsidR="00AE117B" w:rsidRPr="00F07F8C" w:rsidRDefault="00906226" w:rsidP="000B1AC2">
            <w:pPr>
              <w:spacing w:before="240"/>
              <w:jc w:val="center"/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</w:rPr>
            </w:pPr>
            <w:r w:rsidRPr="00F07F8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</w:rPr>
              <w:t xml:space="preserve">It will affect the final mass if all the </w:t>
            </w:r>
            <w:proofErr w:type="spellStart"/>
            <w:proofErr w:type="gramStart"/>
            <w:r w:rsidRPr="00F07F8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</w:rPr>
              <w:t>potato’s</w:t>
            </w:r>
            <w:proofErr w:type="spellEnd"/>
            <w:proofErr w:type="gramEnd"/>
            <w:r w:rsidRPr="00F07F8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</w:rPr>
              <w:t xml:space="preserve"> were not the same mass </w:t>
            </w:r>
          </w:p>
        </w:tc>
      </w:tr>
    </w:tbl>
    <w:p w14:paraId="498A5C47" w14:textId="77777777" w:rsidR="00640858" w:rsidRPr="00F9705F" w:rsidRDefault="00B84E3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sz w:val="24"/>
          <w:szCs w:val="24"/>
        </w:rPr>
        <w:t>Table 2: description of the controlled variables</w:t>
      </w:r>
    </w:p>
    <w:p w14:paraId="5C02D925" w14:textId="77777777" w:rsidR="00496DFE" w:rsidRDefault="00496DFE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14:paraId="745159F9" w14:textId="77777777" w:rsidR="00FA159F" w:rsidRDefault="00FA159F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14:paraId="6FF5971F" w14:textId="77777777" w:rsidR="00FA159F" w:rsidRDefault="00FA159F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14:paraId="3BB36F3B" w14:textId="77777777" w:rsidR="00FA159F" w:rsidRDefault="00FA159F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14:paraId="6DBF04B8" w14:textId="77777777" w:rsidR="00640858" w:rsidRPr="00972B7D" w:rsidRDefault="00640858" w:rsidP="00640858">
      <w:pPr>
        <w:tabs>
          <w:tab w:val="left" w:pos="1275"/>
        </w:tabs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</w:pPr>
      <w:r w:rsidRPr="00972B7D"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>Materials:</w:t>
      </w:r>
    </w:p>
    <w:p w14:paraId="54250253" w14:textId="77777777" w:rsidR="00640858" w:rsidRDefault="008034B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Fill in the materials needed for the experiment </w:t>
      </w:r>
    </w:p>
    <w:p w14:paraId="2AD7112E" w14:textId="77777777" w:rsidR="008034B0" w:rsidRDefault="008034B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INCLUDE THE – Quantity, volume and UNCERTAINTY </w:t>
      </w:r>
    </w:p>
    <w:p w14:paraId="17BAE230" w14:textId="5DAB7377" w:rsidR="008034B0" w:rsidRPr="00F07F8C" w:rsidRDefault="0048189F" w:rsidP="0048189F">
      <w:pPr>
        <w:pStyle w:val="ListParagraph"/>
        <w:numPr>
          <w:ilvl w:val="0"/>
          <w:numId w:val="7"/>
        </w:numPr>
        <w:tabs>
          <w:tab w:val="left" w:pos="1275"/>
        </w:tabs>
        <w:rPr>
          <w:rFonts w:asciiTheme="majorHAnsi" w:hAnsiTheme="majorHAnsi" w:cstheme="majorHAnsi"/>
          <w:b/>
          <w:bCs/>
          <w:color w:val="00B050"/>
          <w:sz w:val="28"/>
          <w:szCs w:val="28"/>
        </w:rPr>
      </w:pPr>
      <w:r w:rsidRPr="00F07F8C">
        <w:rPr>
          <w:rFonts w:asciiTheme="majorHAnsi" w:hAnsiTheme="majorHAnsi" w:cstheme="majorHAnsi"/>
          <w:b/>
          <w:bCs/>
          <w:color w:val="00B050"/>
          <w:sz w:val="28"/>
          <w:szCs w:val="28"/>
        </w:rPr>
        <w:t xml:space="preserve">Get a potato and cut it into small 6 pieces </w:t>
      </w:r>
    </w:p>
    <w:p w14:paraId="15798522" w14:textId="639F1F76" w:rsidR="0048189F" w:rsidRPr="00F07F8C" w:rsidRDefault="0048189F" w:rsidP="0048189F">
      <w:pPr>
        <w:pStyle w:val="ListParagraph"/>
        <w:numPr>
          <w:ilvl w:val="0"/>
          <w:numId w:val="7"/>
        </w:numPr>
        <w:tabs>
          <w:tab w:val="left" w:pos="1275"/>
        </w:tabs>
        <w:rPr>
          <w:rFonts w:asciiTheme="majorHAnsi" w:hAnsiTheme="majorHAnsi" w:cstheme="majorHAnsi"/>
          <w:b/>
          <w:bCs/>
          <w:color w:val="00B050"/>
          <w:sz w:val="28"/>
          <w:szCs w:val="28"/>
        </w:rPr>
      </w:pPr>
      <w:r w:rsidRPr="00F07F8C">
        <w:rPr>
          <w:rFonts w:asciiTheme="majorHAnsi" w:hAnsiTheme="majorHAnsi" w:cstheme="majorHAnsi"/>
          <w:b/>
          <w:bCs/>
          <w:color w:val="00B050"/>
          <w:sz w:val="28"/>
          <w:szCs w:val="28"/>
        </w:rPr>
        <w:t>Bring 100cm3 of sucrose solution</w:t>
      </w:r>
    </w:p>
    <w:p w14:paraId="6A86EBB3" w14:textId="7E3445BF" w:rsidR="0048189F" w:rsidRPr="00F07F8C" w:rsidRDefault="0048189F" w:rsidP="0048189F">
      <w:pPr>
        <w:pStyle w:val="ListParagraph"/>
        <w:numPr>
          <w:ilvl w:val="0"/>
          <w:numId w:val="7"/>
        </w:numPr>
        <w:tabs>
          <w:tab w:val="left" w:pos="1275"/>
        </w:tabs>
        <w:rPr>
          <w:rFonts w:asciiTheme="majorHAnsi" w:hAnsiTheme="majorHAnsi" w:cstheme="majorHAnsi"/>
          <w:b/>
          <w:bCs/>
          <w:color w:val="00B050"/>
          <w:sz w:val="28"/>
          <w:szCs w:val="28"/>
        </w:rPr>
      </w:pPr>
      <w:r w:rsidRPr="00F07F8C">
        <w:rPr>
          <w:rFonts w:asciiTheme="majorHAnsi" w:hAnsiTheme="majorHAnsi" w:cstheme="majorHAnsi"/>
          <w:b/>
          <w:bCs/>
          <w:color w:val="00B050"/>
          <w:sz w:val="28"/>
          <w:szCs w:val="28"/>
        </w:rPr>
        <w:t xml:space="preserve">Get a digital balance </w:t>
      </w:r>
    </w:p>
    <w:p w14:paraId="3664A234" w14:textId="27038D7A" w:rsidR="0048189F" w:rsidRPr="00F07F8C" w:rsidRDefault="0048189F" w:rsidP="0048189F">
      <w:pPr>
        <w:pStyle w:val="ListParagraph"/>
        <w:numPr>
          <w:ilvl w:val="0"/>
          <w:numId w:val="7"/>
        </w:numPr>
        <w:tabs>
          <w:tab w:val="left" w:pos="1275"/>
        </w:tabs>
        <w:rPr>
          <w:rFonts w:asciiTheme="majorHAnsi" w:hAnsiTheme="majorHAnsi" w:cstheme="majorHAnsi"/>
          <w:b/>
          <w:bCs/>
          <w:color w:val="00B050"/>
          <w:sz w:val="28"/>
          <w:szCs w:val="28"/>
        </w:rPr>
      </w:pPr>
      <w:r w:rsidRPr="00F07F8C">
        <w:rPr>
          <w:rFonts w:asciiTheme="majorHAnsi" w:hAnsiTheme="majorHAnsi" w:cstheme="majorHAnsi"/>
          <w:b/>
          <w:bCs/>
          <w:color w:val="00B050"/>
          <w:sz w:val="28"/>
          <w:szCs w:val="28"/>
        </w:rPr>
        <w:t>Set a water bath at 35oc</w:t>
      </w:r>
    </w:p>
    <w:p w14:paraId="4E574EF2" w14:textId="3C310821" w:rsidR="0048189F" w:rsidRPr="00F07F8C" w:rsidRDefault="0048189F" w:rsidP="0048189F">
      <w:pPr>
        <w:pStyle w:val="ListParagraph"/>
        <w:numPr>
          <w:ilvl w:val="0"/>
          <w:numId w:val="7"/>
        </w:numPr>
        <w:tabs>
          <w:tab w:val="left" w:pos="1275"/>
        </w:tabs>
        <w:rPr>
          <w:rFonts w:asciiTheme="majorHAnsi" w:hAnsiTheme="majorHAnsi" w:cstheme="majorHAnsi"/>
          <w:b/>
          <w:bCs/>
          <w:color w:val="00B050"/>
          <w:sz w:val="28"/>
          <w:szCs w:val="28"/>
        </w:rPr>
      </w:pPr>
      <w:r w:rsidRPr="00F07F8C">
        <w:rPr>
          <w:rFonts w:asciiTheme="majorHAnsi" w:hAnsiTheme="majorHAnsi" w:cstheme="majorHAnsi"/>
          <w:b/>
          <w:bCs/>
          <w:color w:val="00B050"/>
          <w:sz w:val="28"/>
          <w:szCs w:val="28"/>
        </w:rPr>
        <w:t xml:space="preserve">Get a thermometer </w:t>
      </w:r>
    </w:p>
    <w:p w14:paraId="4011BE3E" w14:textId="287C6888" w:rsidR="0048189F" w:rsidRPr="00F07F8C" w:rsidRDefault="0048189F" w:rsidP="0048189F">
      <w:pPr>
        <w:pStyle w:val="ListParagraph"/>
        <w:numPr>
          <w:ilvl w:val="0"/>
          <w:numId w:val="7"/>
        </w:numPr>
        <w:tabs>
          <w:tab w:val="left" w:pos="1275"/>
        </w:tabs>
        <w:rPr>
          <w:rFonts w:asciiTheme="majorHAnsi" w:hAnsiTheme="majorHAnsi" w:cstheme="majorHAnsi"/>
          <w:b/>
          <w:bCs/>
          <w:color w:val="00B050"/>
          <w:sz w:val="28"/>
          <w:szCs w:val="28"/>
        </w:rPr>
      </w:pPr>
      <w:r w:rsidRPr="00F07F8C">
        <w:rPr>
          <w:rFonts w:asciiTheme="majorHAnsi" w:hAnsiTheme="majorHAnsi" w:cstheme="majorHAnsi"/>
          <w:b/>
          <w:bCs/>
          <w:color w:val="00B050"/>
          <w:sz w:val="28"/>
          <w:szCs w:val="28"/>
        </w:rPr>
        <w:t xml:space="preserve">Get a 6-potato cylinder </w:t>
      </w:r>
    </w:p>
    <w:p w14:paraId="4D416F36" w14:textId="727B8C35" w:rsidR="0048189F" w:rsidRPr="00F07F8C" w:rsidRDefault="0048189F" w:rsidP="0048189F">
      <w:pPr>
        <w:pStyle w:val="ListParagraph"/>
        <w:numPr>
          <w:ilvl w:val="0"/>
          <w:numId w:val="7"/>
        </w:numPr>
        <w:tabs>
          <w:tab w:val="left" w:pos="1275"/>
        </w:tabs>
        <w:rPr>
          <w:rFonts w:asciiTheme="majorHAnsi" w:hAnsiTheme="majorHAnsi" w:cstheme="majorHAnsi"/>
          <w:b/>
          <w:bCs/>
          <w:color w:val="00B050"/>
          <w:sz w:val="28"/>
          <w:szCs w:val="28"/>
        </w:rPr>
      </w:pPr>
      <w:r w:rsidRPr="00F07F8C">
        <w:rPr>
          <w:rFonts w:asciiTheme="majorHAnsi" w:hAnsiTheme="majorHAnsi" w:cstheme="majorHAnsi"/>
          <w:b/>
          <w:bCs/>
          <w:color w:val="00B050"/>
          <w:sz w:val="28"/>
          <w:szCs w:val="28"/>
        </w:rPr>
        <w:t>Cork borer with a diameter of 0.6</w:t>
      </w:r>
    </w:p>
    <w:p w14:paraId="08BECDFC" w14:textId="2E8EBA06" w:rsidR="0048189F" w:rsidRPr="00F07F8C" w:rsidRDefault="0048189F" w:rsidP="0048189F">
      <w:pPr>
        <w:pStyle w:val="ListParagraph"/>
        <w:numPr>
          <w:ilvl w:val="0"/>
          <w:numId w:val="7"/>
        </w:numPr>
        <w:tabs>
          <w:tab w:val="left" w:pos="1275"/>
        </w:tabs>
        <w:rPr>
          <w:rFonts w:asciiTheme="majorHAnsi" w:hAnsiTheme="majorHAnsi" w:cstheme="majorHAnsi"/>
          <w:b/>
          <w:bCs/>
          <w:color w:val="00B050"/>
          <w:sz w:val="28"/>
          <w:szCs w:val="28"/>
        </w:rPr>
      </w:pPr>
      <w:r w:rsidRPr="00F07F8C">
        <w:rPr>
          <w:rFonts w:asciiTheme="majorHAnsi" w:hAnsiTheme="majorHAnsi" w:cstheme="majorHAnsi"/>
          <w:b/>
          <w:bCs/>
          <w:color w:val="00B050"/>
          <w:sz w:val="28"/>
          <w:szCs w:val="28"/>
        </w:rPr>
        <w:t>Labeled beaker at 2.5%</w:t>
      </w:r>
    </w:p>
    <w:p w14:paraId="34833EFD" w14:textId="353BA76A" w:rsidR="0048189F" w:rsidRPr="00F07F8C" w:rsidRDefault="0048189F" w:rsidP="0048189F">
      <w:pPr>
        <w:pStyle w:val="ListParagraph"/>
        <w:numPr>
          <w:ilvl w:val="0"/>
          <w:numId w:val="7"/>
        </w:numPr>
        <w:tabs>
          <w:tab w:val="left" w:pos="1275"/>
        </w:tabs>
        <w:rPr>
          <w:rFonts w:asciiTheme="majorHAnsi" w:hAnsiTheme="majorHAnsi" w:cstheme="majorHAnsi"/>
          <w:b/>
          <w:bCs/>
          <w:color w:val="00B050"/>
          <w:sz w:val="28"/>
          <w:szCs w:val="28"/>
        </w:rPr>
      </w:pPr>
      <w:r w:rsidRPr="00F07F8C">
        <w:rPr>
          <w:rFonts w:asciiTheme="majorHAnsi" w:hAnsiTheme="majorHAnsi" w:cstheme="majorHAnsi"/>
          <w:b/>
          <w:bCs/>
          <w:color w:val="00B050"/>
          <w:sz w:val="28"/>
          <w:szCs w:val="28"/>
        </w:rPr>
        <w:t>Leave potatoes soaked for 2 hours monitored using a digital clock</w:t>
      </w:r>
    </w:p>
    <w:p w14:paraId="55779D7B" w14:textId="77777777" w:rsidR="00F07F8C" w:rsidRDefault="0048189F" w:rsidP="00F07F8C">
      <w:pPr>
        <w:pStyle w:val="ListParagraph"/>
        <w:numPr>
          <w:ilvl w:val="0"/>
          <w:numId w:val="7"/>
        </w:numPr>
        <w:tabs>
          <w:tab w:val="left" w:pos="1275"/>
        </w:tabs>
        <w:rPr>
          <w:rFonts w:asciiTheme="majorHAnsi" w:hAnsiTheme="majorHAnsi" w:cstheme="majorHAnsi"/>
          <w:b/>
          <w:bCs/>
          <w:color w:val="00B050"/>
          <w:sz w:val="28"/>
          <w:szCs w:val="28"/>
        </w:rPr>
      </w:pPr>
      <w:r w:rsidRPr="00F07F8C">
        <w:rPr>
          <w:rFonts w:asciiTheme="majorHAnsi" w:hAnsiTheme="majorHAnsi" w:cstheme="majorHAnsi"/>
          <w:b/>
          <w:bCs/>
          <w:color w:val="00B050"/>
          <w:sz w:val="28"/>
          <w:szCs w:val="28"/>
        </w:rPr>
        <w:t xml:space="preserve">Let the potato’s dry using a blotting paper </w:t>
      </w:r>
    </w:p>
    <w:p w14:paraId="079D389C" w14:textId="662FDE7F" w:rsidR="00640858" w:rsidRPr="00F07F8C" w:rsidRDefault="00640858" w:rsidP="00F07F8C">
      <w:pPr>
        <w:tabs>
          <w:tab w:val="left" w:pos="1275"/>
        </w:tabs>
        <w:rPr>
          <w:rFonts w:asciiTheme="majorHAnsi" w:hAnsiTheme="majorHAnsi" w:cstheme="majorHAnsi"/>
          <w:b/>
          <w:bCs/>
          <w:color w:val="00B050"/>
          <w:sz w:val="28"/>
          <w:szCs w:val="28"/>
        </w:rPr>
      </w:pPr>
      <w:r w:rsidRPr="00F07F8C">
        <w:rPr>
          <w:rFonts w:asciiTheme="majorHAnsi" w:hAnsiTheme="majorHAnsi" w:cstheme="majorHAnsi"/>
          <w:b/>
          <w:bCs/>
          <w:sz w:val="36"/>
          <w:szCs w:val="36"/>
        </w:rPr>
        <w:t>Procedure:</w:t>
      </w:r>
    </w:p>
    <w:p w14:paraId="359161A9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7030A0"/>
          <w:sz w:val="96"/>
          <w:szCs w:val="96"/>
        </w:rPr>
      </w:pPr>
      <w:r w:rsidRPr="00F9705F">
        <w:rPr>
          <w:rFonts w:asciiTheme="majorHAnsi" w:eastAsia="Times New Roman" w:hAnsiTheme="majorHAnsi" w:cstheme="majorHAnsi"/>
          <w:color w:val="7030A0"/>
          <w:sz w:val="96"/>
          <w:szCs w:val="96"/>
        </w:rPr>
        <w:t>Procedure:</w:t>
      </w:r>
      <w:r w:rsidRPr="00F9705F">
        <w:rPr>
          <w:rFonts w:asciiTheme="majorHAnsi" w:eastAsia="Times New Roman" w:hAnsiTheme="majorHAnsi" w:cstheme="majorHAnsi"/>
          <w:color w:val="000000"/>
          <w:sz w:val="156"/>
          <w:szCs w:val="156"/>
        </w:rPr>
        <w:t xml:space="preserve"> </w:t>
      </w:r>
    </w:p>
    <w:p w14:paraId="255C5196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Clear the working area and place a large white tile.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61B29C04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2.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</w:t>
      </w:r>
      <w:proofErr w:type="gramStart"/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Ta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ke  out</w:t>
      </w:r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at  least  10  potatoes  that  look  most  similar  to  each  other.  </w:t>
      </w:r>
      <w:proofErr w:type="gram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The  color</w:t>
      </w:r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and  the </w:t>
      </w:r>
    </w:p>
    <w:p w14:paraId="1C182BF5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approximate size should help in deciding that.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665B1C0F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3.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Use a 0.6 cm diameter borer to form the potato chips. Try to use as few potatoes as possible </w:t>
      </w:r>
    </w:p>
    <w:p w14:paraId="50506548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to produce 30 potato chips.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374A6255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4.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</w:t>
      </w:r>
      <w:proofErr w:type="gramStart"/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 xml:space="preserve">To 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ensure</w:t>
      </w:r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that the  chips  are  of  same diameter  throughout,  insert  the  borer  quickly  in  a </w:t>
      </w:r>
    </w:p>
    <w:p w14:paraId="3BAB354A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potato while keeping it straight so that one end of the borer comes out of the other side. </w:t>
      </w:r>
    </w:p>
    <w:p w14:paraId="32282CA1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Put the chips on the white tile.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4A44E0AC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5.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Now that all the 30 chips are on the white tile, use a scalpel to peel off any remaining skin </w:t>
      </w:r>
    </w:p>
    <w:p w14:paraId="4F6C0B90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on the potatoes. Do this process one by one until all the chips are clean.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7F046E6C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FF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FF0000"/>
          <w:sz w:val="72"/>
          <w:szCs w:val="72"/>
        </w:rPr>
        <w:t>Caution: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Scalpels are very sharp; use them carefully. </w:t>
      </w:r>
    </w:p>
    <w:p w14:paraId="680D20A4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6.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Separate the longer chips from the shorter ones. Using a 15 cm ruler, check if any of the long </w:t>
      </w:r>
    </w:p>
    <w:p w14:paraId="5AAA13B6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ones are longer than 6 cm to be evenly cut in half. This will save time.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49C308AE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7.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Use the scalpel to cut all the chips to be accurately 3 cm long using the same ruler each time.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5A30D3B3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8.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Once all the chips are 3 cm long, weigh their mass one by one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by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using a balance.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1E3667BA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9.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Make sure they are all within 0.1 g difference of each other.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2835FB0D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10.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Record this data in the “Initial Mass” section of the table.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39ECE934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11.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Take out the tray containing beakers of pre-prepared sucrose solutions- concentrations 0.0 </w:t>
      </w:r>
    </w:p>
    <w:p w14:paraId="50BB54AB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14:paraId="3DAC09B9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14:paraId="0BFDE3BD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(</w:t>
      </w:r>
      <w:proofErr w:type="gram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distilled</w:t>
      </w:r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water</w:t>
      </w:r>
      <w:r w:rsidRPr="00F9705F">
        <w:rPr>
          <w:rFonts w:asciiTheme="majorHAnsi" w:eastAsia="Times New Roman" w:hAnsiTheme="majorHAnsi" w:cstheme="majorHAnsi"/>
          <w:color w:val="000000"/>
          <w:spacing w:val="-2"/>
          <w:sz w:val="72"/>
          <w:szCs w:val="72"/>
        </w:rPr>
        <w:t>),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0.2 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14:paraId="261681DC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14:paraId="4880913D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, 0.4 mol </w:t>
      </w:r>
      <w:r w:rsidRPr="00F9705F">
        <w:rPr>
          <w:rFonts w:asciiTheme="majorHAnsi" w:eastAsia="Times New Roman" w:hAnsiTheme="majorHAnsi" w:cstheme="majorHAnsi"/>
          <w:color w:val="000000"/>
          <w:spacing w:val="-4"/>
          <w:sz w:val="72"/>
          <w:szCs w:val="72"/>
        </w:rPr>
        <w:t>dm</w:t>
      </w:r>
    </w:p>
    <w:p w14:paraId="0750B378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14:paraId="3E01C20F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, 0.6 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14:paraId="647E8D84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14:paraId="6607F983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, 0.8 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14:paraId="5AFBFA65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14:paraId="0FC1CC70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and 1.00 </w:t>
      </w:r>
    </w:p>
    <w:p w14:paraId="18CC8CB4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14:paraId="7A3E88B7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14:paraId="4C0FBE94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-1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-1"/>
          <w:sz w:val="72"/>
          <w:szCs w:val="72"/>
        </w:rPr>
        <w:t xml:space="preserve">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130F1566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12.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To ensure that the volume of the solutions is 200 cm </w:t>
      </w:r>
    </w:p>
    <w:p w14:paraId="44B4B788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3</w:t>
      </w:r>
    </w:p>
    <w:p w14:paraId="63F1AF33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, use a measuring cylinder. This has to </w:t>
      </w:r>
    </w:p>
    <w:p w14:paraId="49DB2CB7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proofErr w:type="gram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be  repeated</w:t>
      </w:r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twice  because  the  measuring  cylinder  is  100  cm</w:t>
      </w:r>
    </w:p>
    <w:p w14:paraId="784F459D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3</w:t>
      </w:r>
    </w:p>
    <w:p w14:paraId="142E8FC6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(</w:t>
      </w:r>
      <w:proofErr w:type="gram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hence  double</w:t>
      </w:r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the </w:t>
      </w:r>
    </w:p>
    <w:p w14:paraId="594E5C98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uncertainty). The lower meniscus should touch the 100 cm </w:t>
      </w:r>
    </w:p>
    <w:p w14:paraId="2E431FDE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 xml:space="preserve">3 </w:t>
      </w:r>
    </w:p>
    <w:p w14:paraId="602A49A9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mark.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5158B335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13.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proofErr w:type="gram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With  the</w:t>
      </w:r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help  of  someone  else,  ensure  that  you  immerse  5  potato  chips  in  each  of  the </w:t>
      </w:r>
    </w:p>
    <w:p w14:paraId="52DFD7C9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beakers </w:t>
      </w:r>
      <w:r w:rsidRPr="00F9705F">
        <w:rPr>
          <w:rFonts w:asciiTheme="majorHAnsi" w:eastAsia="Times New Roman" w:hAnsiTheme="majorHAnsi" w:cstheme="majorHAnsi"/>
          <w:color w:val="000000"/>
          <w:spacing w:val="-3"/>
          <w:sz w:val="72"/>
          <w:szCs w:val="72"/>
        </w:rPr>
        <w:t>and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start the stopwatch at the same time</w:t>
      </w: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 xml:space="preserve">.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The 5 potato chips represent trials of </w:t>
      </w:r>
    </w:p>
    <w:p w14:paraId="70662A8F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each concentration.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1A7BA969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14.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Once the stopwatch is running, name the tray containing all the beakers. The experiment </w:t>
      </w:r>
    </w:p>
    <w:p w14:paraId="151EE58F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can be left unmonitored in the lab for 4 hours.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5D594C34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15.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When the time nears 4 hours, difference in the size of potato chips is noticeable, however </w:t>
      </w:r>
    </w:p>
    <w:p w14:paraId="45CD5C01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to have quantitative evidence, potato chips must be weighed. </w:t>
      </w:r>
    </w:p>
    <w:p w14:paraId="724F6887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16.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After exactly 4 hours, remove the potato chips from the solutions using a spatula carefully, </w:t>
      </w:r>
    </w:p>
    <w:p w14:paraId="6B69FEE6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ensuring none of the potato chips break or get squashed. </w:t>
      </w:r>
    </w:p>
    <w:p w14:paraId="5C64A122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17.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Try to blot all 30 potato chips using a paper towel equally and weigh them once again. </w:t>
      </w:r>
    </w:p>
    <w:p w14:paraId="1B867EA1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18.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Record the mass of each in the “Final Mass” section of the table. </w:t>
      </w:r>
    </w:p>
    <w:p w14:paraId="11B4A1D6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19.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All the lab work is completed for this experiment. Clear the area and clean the apparatus if </w:t>
      </w:r>
    </w:p>
    <w:p w14:paraId="59B13CD2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required.</w:t>
      </w:r>
    </w:p>
    <w:p w14:paraId="7F773953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7030A0"/>
          <w:sz w:val="96"/>
          <w:szCs w:val="96"/>
        </w:rPr>
      </w:pPr>
      <w:r w:rsidRPr="00F9705F">
        <w:rPr>
          <w:rFonts w:asciiTheme="majorHAnsi" w:eastAsia="Times New Roman" w:hAnsiTheme="majorHAnsi" w:cstheme="majorHAnsi"/>
          <w:color w:val="7030A0"/>
          <w:sz w:val="96"/>
          <w:szCs w:val="96"/>
        </w:rPr>
        <w:t>Procedure:</w:t>
      </w:r>
      <w:r w:rsidRPr="00F9705F">
        <w:rPr>
          <w:rFonts w:asciiTheme="majorHAnsi" w:eastAsia="Times New Roman" w:hAnsiTheme="majorHAnsi" w:cstheme="majorHAnsi"/>
          <w:color w:val="000000"/>
          <w:sz w:val="156"/>
          <w:szCs w:val="156"/>
        </w:rPr>
        <w:t xml:space="preserve"> </w:t>
      </w:r>
    </w:p>
    <w:p w14:paraId="1BDF1AB8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Clear the working area and place a large white tile.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5910B82B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2.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</w:t>
      </w:r>
      <w:proofErr w:type="gramStart"/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Ta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ke  out</w:t>
      </w:r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at  least  10  potatoes  that  look  most  similar  to  each  other.  </w:t>
      </w:r>
      <w:proofErr w:type="gram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The  color</w:t>
      </w:r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and  the </w:t>
      </w:r>
    </w:p>
    <w:p w14:paraId="717633B8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approximate size should help in deciding that.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5EAAFB79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3.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Use a 0.6 cm diameter borer to form the potato chips. Try to use as few potatoes as possible </w:t>
      </w:r>
    </w:p>
    <w:p w14:paraId="607E44DF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to produce 30 potato chips.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6724F8C6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4.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</w:t>
      </w:r>
      <w:proofErr w:type="gramStart"/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 xml:space="preserve">To 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ensure</w:t>
      </w:r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that the  chips  are  of  same diameter  throughout,  insert  the  borer  quickly  in  a </w:t>
      </w:r>
    </w:p>
    <w:p w14:paraId="1068B500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potato while keeping it straight so that one end of the borer comes out of the other side. </w:t>
      </w:r>
    </w:p>
    <w:p w14:paraId="1BF47826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Put the chips on the white tile.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0CB217A9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5.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Now that all the 30 chips are on the white tile, use a scalpel to peel off any remaining skin </w:t>
      </w:r>
    </w:p>
    <w:p w14:paraId="2742574F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on the potatoes. Do this process one by one until all the chips are clean.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371C2BEB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FF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FF0000"/>
          <w:sz w:val="72"/>
          <w:szCs w:val="72"/>
        </w:rPr>
        <w:t>Caution: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Scalpels are very sharp; use them carefully. </w:t>
      </w:r>
    </w:p>
    <w:p w14:paraId="4ECDB561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6.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Separate the longer chips from the shorter ones. Using a 15 cm ruler, check if any of the long </w:t>
      </w:r>
    </w:p>
    <w:p w14:paraId="44B4305E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ones are longer than 6 cm to be evenly cut in half. This will save time.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4FB04FBA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7.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Use the scalpel to cut all the chips to be accurately 3 cm long using the same ruler each time.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39EF7AA5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8.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Once all the chips are 3 cm long, weigh their mass one by one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by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using a balance.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3340F13F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9.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Make sure they are all within 0.1 g difference of each other.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5D73C78A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10.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Record this data in the “Initial Mass” section of the table.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3DBAE82D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11.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Take out the tray containing beakers of pre-prepared sucrose solutions- concentrations 0.0 </w:t>
      </w:r>
    </w:p>
    <w:p w14:paraId="4669E788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14:paraId="67E4166F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14:paraId="343D8BD9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(</w:t>
      </w:r>
      <w:proofErr w:type="gram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distilled</w:t>
      </w:r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water</w:t>
      </w:r>
      <w:r w:rsidRPr="00F9705F">
        <w:rPr>
          <w:rFonts w:asciiTheme="majorHAnsi" w:eastAsia="Times New Roman" w:hAnsiTheme="majorHAnsi" w:cstheme="majorHAnsi"/>
          <w:color w:val="000000"/>
          <w:spacing w:val="-2"/>
          <w:sz w:val="72"/>
          <w:szCs w:val="72"/>
        </w:rPr>
        <w:t>),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0.2 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14:paraId="382AD069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14:paraId="5D8A180C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, 0.4 mol </w:t>
      </w:r>
      <w:r w:rsidRPr="00F9705F">
        <w:rPr>
          <w:rFonts w:asciiTheme="majorHAnsi" w:eastAsia="Times New Roman" w:hAnsiTheme="majorHAnsi" w:cstheme="majorHAnsi"/>
          <w:color w:val="000000"/>
          <w:spacing w:val="-4"/>
          <w:sz w:val="72"/>
          <w:szCs w:val="72"/>
        </w:rPr>
        <w:t>dm</w:t>
      </w:r>
    </w:p>
    <w:p w14:paraId="15C95E47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14:paraId="69327C11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, 0.6 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14:paraId="50CE93CF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14:paraId="20093ACD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, 0.8 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14:paraId="1D2192B5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14:paraId="2C05E121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and 1.00 </w:t>
      </w:r>
    </w:p>
    <w:p w14:paraId="789A6B61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14:paraId="57165183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14:paraId="0E41F060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-1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-1"/>
          <w:sz w:val="72"/>
          <w:szCs w:val="72"/>
        </w:rPr>
        <w:t xml:space="preserve">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12AF47ED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12.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To ensure that the volume of the solutions is 200 cm </w:t>
      </w:r>
    </w:p>
    <w:p w14:paraId="696719A6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3</w:t>
      </w:r>
    </w:p>
    <w:p w14:paraId="334FEB3E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, use a measuring cylinder. This has to </w:t>
      </w:r>
    </w:p>
    <w:p w14:paraId="1C007F9E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proofErr w:type="gram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be  repeated</w:t>
      </w:r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twice  because  the  measuring  cylinder  is  100  cm</w:t>
      </w:r>
    </w:p>
    <w:p w14:paraId="5A2C9EEC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3</w:t>
      </w:r>
    </w:p>
    <w:p w14:paraId="7CD9AB5B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(</w:t>
      </w:r>
      <w:proofErr w:type="gram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hence  double</w:t>
      </w:r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the </w:t>
      </w:r>
    </w:p>
    <w:p w14:paraId="458FCA47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uncertainty). The lower meniscus should touch the 100 cm </w:t>
      </w:r>
    </w:p>
    <w:p w14:paraId="384FE853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 xml:space="preserve">3 </w:t>
      </w:r>
    </w:p>
    <w:p w14:paraId="6C908C85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mark.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006BB864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13.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</w:t>
      </w:r>
      <w:proofErr w:type="gramStart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With  the</w:t>
      </w:r>
      <w:proofErr w:type="gramEnd"/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help  of  someone  else,  ensure  that  you  immerse  5  potato  chips  in  each  of  the </w:t>
      </w:r>
    </w:p>
    <w:p w14:paraId="3F8D815C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beakers </w:t>
      </w:r>
      <w:r w:rsidRPr="00F9705F">
        <w:rPr>
          <w:rFonts w:asciiTheme="majorHAnsi" w:eastAsia="Times New Roman" w:hAnsiTheme="majorHAnsi" w:cstheme="majorHAnsi"/>
          <w:color w:val="000000"/>
          <w:spacing w:val="-3"/>
          <w:sz w:val="72"/>
          <w:szCs w:val="72"/>
        </w:rPr>
        <w:t>and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start the stopwatch at the same time</w:t>
      </w: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 xml:space="preserve">.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The 5 potato chips represent trials of </w:t>
      </w:r>
    </w:p>
    <w:p w14:paraId="32A886A2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each concentration.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0641BC7D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14.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Once the stopwatch is running, name the tray containing all the beakers. The experiment </w:t>
      </w:r>
    </w:p>
    <w:p w14:paraId="22E8AD67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can be left unmonitored in the lab for 4 hours.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5350FF6A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15.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When the time nears 4 hours, difference in the size of potato chips is noticeable, however </w:t>
      </w:r>
    </w:p>
    <w:p w14:paraId="65636BC8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to have quantitative evidence, potato chips must be weighed. </w:t>
      </w:r>
    </w:p>
    <w:p w14:paraId="322AD589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16.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After exactly 4 hours, remove the potato chips from the solutions using a spatula carefully, </w:t>
      </w:r>
    </w:p>
    <w:p w14:paraId="304EC89B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ensuring none of the potato chips break or get squashed. </w:t>
      </w:r>
    </w:p>
    <w:p w14:paraId="5972A1FF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17.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Try to blot all 30 potato chips using a paper towel equally and weigh them once again. </w:t>
      </w:r>
    </w:p>
    <w:p w14:paraId="1DBD9C9D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18.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Record the mass of each in the “Final Mass” section of the table. </w:t>
      </w:r>
    </w:p>
    <w:p w14:paraId="0E2DF8DF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19.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All the lab work is completed for this experiment. Clear the area and clean the apparatus if </w:t>
      </w:r>
    </w:p>
    <w:p w14:paraId="14B14194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required.</w:t>
      </w:r>
    </w:p>
    <w:p w14:paraId="6F2D97F0" w14:textId="77777777" w:rsidR="00242F9A" w:rsidRPr="00F9705F" w:rsidRDefault="00281C27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 xml:space="preserve">Prepare </w:t>
      </w:r>
      <w:r w:rsidR="003B1212">
        <w:rPr>
          <w:rFonts w:asciiTheme="majorHAnsi" w:hAnsiTheme="majorHAnsi" w:cstheme="majorHAnsi"/>
        </w:rPr>
        <w:t>1</w:t>
      </w:r>
      <w:r w:rsidR="00986D4C" w:rsidRPr="00F9705F">
        <w:rPr>
          <w:rFonts w:asciiTheme="majorHAnsi" w:hAnsiTheme="majorHAnsi" w:cstheme="majorHAnsi"/>
        </w:rPr>
        <w:t>00 cm</w:t>
      </w:r>
      <w:r w:rsidR="00F9705F" w:rsidRPr="00F9705F">
        <w:rPr>
          <w:rFonts w:asciiTheme="majorHAnsi" w:hAnsiTheme="majorHAnsi" w:cstheme="majorHAnsi"/>
        </w:rPr>
        <w:t xml:space="preserve">3 </w:t>
      </w:r>
      <w:r w:rsidR="003B1212">
        <w:rPr>
          <w:rFonts w:asciiTheme="majorHAnsi" w:hAnsiTheme="majorHAnsi" w:cstheme="majorHAnsi"/>
        </w:rPr>
        <w:t xml:space="preserve">of </w:t>
      </w:r>
      <w:r w:rsidR="00986D4C" w:rsidRPr="00F9705F">
        <w:rPr>
          <w:rFonts w:asciiTheme="majorHAnsi" w:hAnsiTheme="majorHAnsi" w:cstheme="majorHAnsi"/>
        </w:rPr>
        <w:t xml:space="preserve">sucrose solutions using the information shown in table 1 </w:t>
      </w:r>
    </w:p>
    <w:p w14:paraId="432AD5D6" w14:textId="77777777" w:rsidR="00BA1F84" w:rsidRPr="00F9705F" w:rsidRDefault="00BA1F84" w:rsidP="00BA1F84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>Add each solution into a beaker that is labelled with the corresponding concentration</w:t>
      </w:r>
    </w:p>
    <w:p w14:paraId="5D5A5220" w14:textId="77777777" w:rsidR="00BA1F84" w:rsidRPr="00F9705F" w:rsidRDefault="00BA1F84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>Place all solutions in a thermostatically controlled water bath set at 35</w:t>
      </w:r>
      <w:r w:rsidRPr="00F9705F">
        <w:rPr>
          <w:rFonts w:asciiTheme="majorHAnsi" w:hAnsiTheme="majorHAnsi" w:cstheme="majorHAnsi"/>
          <w:vertAlign w:val="superscript"/>
        </w:rPr>
        <w:t>o</w:t>
      </w:r>
      <w:r w:rsidRPr="00F9705F">
        <w:rPr>
          <w:rFonts w:asciiTheme="majorHAnsi" w:hAnsiTheme="majorHAnsi" w:cstheme="majorHAnsi"/>
        </w:rPr>
        <w:t xml:space="preserve">C </w:t>
      </w:r>
    </w:p>
    <w:p w14:paraId="6D0D783A" w14:textId="77777777" w:rsidR="00986D4C" w:rsidRPr="00F27D55" w:rsidRDefault="00986D4C" w:rsidP="00F27D55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lastRenderedPageBreak/>
        <w:t>Using a cork borer w</w:t>
      </w:r>
      <w:r w:rsidR="00F27D55">
        <w:rPr>
          <w:rFonts w:asciiTheme="majorHAnsi" w:hAnsiTheme="majorHAnsi" w:cstheme="majorHAnsi"/>
        </w:rPr>
        <w:t>ith a diameter of 0.6 cut out 6</w:t>
      </w:r>
      <w:r w:rsidRPr="00F9705F">
        <w:rPr>
          <w:rFonts w:asciiTheme="majorHAnsi" w:hAnsiTheme="majorHAnsi" w:cstheme="majorHAnsi"/>
        </w:rPr>
        <w:t xml:space="preserve"> potato cylinders </w:t>
      </w:r>
    </w:p>
    <w:p w14:paraId="38CA4AC6" w14:textId="77777777" w:rsidR="00986D4C" w:rsidRPr="00F9705F" w:rsidRDefault="00986D4C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>Using a digital balance (…….) measure the</w:t>
      </w:r>
      <w:r w:rsidR="008034B0">
        <w:rPr>
          <w:rFonts w:asciiTheme="majorHAnsi" w:hAnsiTheme="majorHAnsi" w:cstheme="majorHAnsi"/>
        </w:rPr>
        <w:t xml:space="preserve"> initial</w:t>
      </w:r>
      <w:r w:rsidRPr="00F9705F">
        <w:rPr>
          <w:rFonts w:asciiTheme="majorHAnsi" w:hAnsiTheme="majorHAnsi" w:cstheme="majorHAnsi"/>
        </w:rPr>
        <w:t xml:space="preserve"> mass</w:t>
      </w:r>
      <w:r w:rsidR="008034B0">
        <w:rPr>
          <w:rFonts w:asciiTheme="majorHAnsi" w:hAnsiTheme="majorHAnsi" w:cstheme="majorHAnsi"/>
        </w:rPr>
        <w:t xml:space="preserve">es </w:t>
      </w:r>
      <w:r w:rsidRPr="00F9705F">
        <w:rPr>
          <w:rFonts w:asciiTheme="majorHAnsi" w:hAnsiTheme="majorHAnsi" w:cstheme="majorHAnsi"/>
        </w:rPr>
        <w:t xml:space="preserve">of each potato cylinder and record these values into a table </w:t>
      </w:r>
      <w:r w:rsidR="00BA1F84" w:rsidRPr="00F9705F">
        <w:rPr>
          <w:rFonts w:asciiTheme="majorHAnsi" w:hAnsiTheme="majorHAnsi" w:cstheme="majorHAnsi"/>
        </w:rPr>
        <w:t>and label them as initial masses</w:t>
      </w:r>
    </w:p>
    <w:p w14:paraId="43A35197" w14:textId="77777777" w:rsidR="00986D4C" w:rsidRPr="00F9705F" w:rsidRDefault="00F27D55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add one cylinder</w:t>
      </w:r>
      <w:r w:rsidR="00BA1F84" w:rsidRPr="00F9705F">
        <w:rPr>
          <w:rFonts w:asciiTheme="majorHAnsi" w:hAnsiTheme="majorHAnsi" w:cstheme="majorHAnsi"/>
        </w:rPr>
        <w:t xml:space="preserve"> of potato into the beaker labelled </w:t>
      </w:r>
      <w:r>
        <w:rPr>
          <w:rFonts w:asciiTheme="majorHAnsi" w:hAnsiTheme="majorHAnsi" w:cstheme="majorHAnsi"/>
        </w:rPr>
        <w:t xml:space="preserve">2.5 </w:t>
      </w:r>
      <w:r w:rsidR="008034B0">
        <w:rPr>
          <w:rFonts w:asciiTheme="majorHAnsi" w:hAnsiTheme="majorHAnsi" w:cstheme="majorHAnsi"/>
        </w:rPr>
        <w:t xml:space="preserve">% </w:t>
      </w:r>
      <w:r w:rsidR="00BA1F84" w:rsidRPr="00F9705F">
        <w:rPr>
          <w:rFonts w:asciiTheme="majorHAnsi" w:hAnsiTheme="majorHAnsi" w:cstheme="majorHAnsi"/>
        </w:rPr>
        <w:t xml:space="preserve"> </w:t>
      </w:r>
    </w:p>
    <w:p w14:paraId="6B7DE884" w14:textId="77777777" w:rsidR="00BA1F84" w:rsidRPr="00F9705F" w:rsidRDefault="00AE117B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repeat step 6</w:t>
      </w:r>
      <w:r w:rsidR="00BA1F84" w:rsidRPr="00F9705F">
        <w:rPr>
          <w:rFonts w:asciiTheme="majorHAnsi" w:hAnsiTheme="majorHAnsi" w:cstheme="majorHAnsi"/>
        </w:rPr>
        <w:t xml:space="preserve"> using the other concentrations of sucrose</w:t>
      </w:r>
    </w:p>
    <w:p w14:paraId="584E07EA" w14:textId="77777777" w:rsidR="00BA1F84" w:rsidRPr="00F9705F" w:rsidRDefault="00BA1F84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 xml:space="preserve">leave all the potatoes soaked for 2 hours monitored using a digital clock </w:t>
      </w:r>
    </w:p>
    <w:p w14:paraId="44926E81" w14:textId="77777777" w:rsidR="00BA1F84" w:rsidRPr="00F9705F" w:rsidRDefault="00BA1F84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 xml:space="preserve">after 2 hours remove all the potato cylinder and dry them gently using blotting paper </w:t>
      </w:r>
    </w:p>
    <w:p w14:paraId="40A6242E" w14:textId="77777777" w:rsidR="00BA1F84" w:rsidRPr="00F9705F" w:rsidRDefault="00BA1F84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 xml:space="preserve">measure the final masses of each potato cylinder and record these values in a table and label them as final masses </w:t>
      </w:r>
    </w:p>
    <w:p w14:paraId="40C6BFF8" w14:textId="77777777" w:rsidR="00242F9A" w:rsidRPr="00F9705F" w:rsidRDefault="00242F9A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14:paraId="23BF5CF8" w14:textId="77777777" w:rsidR="00A42AA6" w:rsidRPr="00407BEA" w:rsidRDefault="00A13D08" w:rsidP="00407BEA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4384" behindDoc="0" locked="0" layoutInCell="1" allowOverlap="1" wp14:anchorId="0327714C" wp14:editId="1B323000">
            <wp:simplePos x="0" y="0"/>
            <wp:positionH relativeFrom="margin">
              <wp:posOffset>3552825</wp:posOffset>
            </wp:positionH>
            <wp:positionV relativeFrom="paragraph">
              <wp:posOffset>180975</wp:posOffset>
            </wp:positionV>
            <wp:extent cx="2752725" cy="2173605"/>
            <wp:effectExtent l="0" t="0" r="9525" b="0"/>
            <wp:wrapThrough wrapText="bothSides">
              <wp:wrapPolygon edited="0">
                <wp:start x="0" y="0"/>
                <wp:lineTo x="0" y="21392"/>
                <wp:lineTo x="21525" y="21392"/>
                <wp:lineTo x="21525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17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AA6" w:rsidRPr="00F9705F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3360" behindDoc="0" locked="0" layoutInCell="1" allowOverlap="1" wp14:anchorId="6F683D1A" wp14:editId="0CFCFBC5">
            <wp:simplePos x="0" y="0"/>
            <wp:positionH relativeFrom="margin">
              <wp:posOffset>-371475</wp:posOffset>
            </wp:positionH>
            <wp:positionV relativeFrom="paragraph">
              <wp:posOffset>209550</wp:posOffset>
            </wp:positionV>
            <wp:extent cx="3805555" cy="2114550"/>
            <wp:effectExtent l="0" t="0" r="4445" b="0"/>
            <wp:wrapThrough wrapText="bothSides">
              <wp:wrapPolygon edited="0">
                <wp:start x="0" y="0"/>
                <wp:lineTo x="0" y="21405"/>
                <wp:lineTo x="21517" y="21405"/>
                <wp:lineTo x="21517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555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5E61B1" w14:textId="77777777" w:rsidR="00242F9A" w:rsidRPr="00972B7D" w:rsidRDefault="00242F9A" w:rsidP="00242F9A">
      <w:pPr>
        <w:rPr>
          <w:rFonts w:asciiTheme="majorHAnsi" w:hAnsiTheme="majorHAnsi" w:cstheme="majorHAnsi"/>
          <w:b/>
          <w:sz w:val="36"/>
          <w:szCs w:val="36"/>
        </w:rPr>
      </w:pPr>
      <w:r w:rsidRPr="00972B7D">
        <w:rPr>
          <w:rFonts w:asciiTheme="majorHAnsi" w:hAnsiTheme="majorHAnsi" w:cstheme="majorHAnsi"/>
          <w:b/>
          <w:sz w:val="36"/>
          <w:szCs w:val="36"/>
        </w:rPr>
        <w:t>Safety, ethical and environmental consideration</w:t>
      </w:r>
      <w:r w:rsidR="00BA1F84" w:rsidRPr="00972B7D">
        <w:rPr>
          <w:rFonts w:asciiTheme="majorHAnsi" w:hAnsiTheme="majorHAnsi" w:cstheme="majorHAnsi"/>
          <w:b/>
          <w:sz w:val="36"/>
          <w:szCs w:val="36"/>
        </w:rPr>
        <w:t>s</w:t>
      </w:r>
      <w:r w:rsidRPr="00972B7D">
        <w:rPr>
          <w:rFonts w:asciiTheme="majorHAnsi" w:hAnsiTheme="majorHAnsi" w:cstheme="majorHAnsi"/>
          <w:b/>
          <w:sz w:val="36"/>
          <w:szCs w:val="36"/>
        </w:rPr>
        <w:t>:</w:t>
      </w:r>
    </w:p>
    <w:p w14:paraId="62D6CE11" w14:textId="77777777" w:rsidR="00BA1F84" w:rsidRPr="00F9705F" w:rsidRDefault="00BA1F84" w:rsidP="00242F9A">
      <w:pPr>
        <w:rPr>
          <w:rFonts w:asciiTheme="majorHAnsi" w:hAnsiTheme="majorHAnsi" w:cstheme="majorHAnsi"/>
          <w:sz w:val="24"/>
          <w:szCs w:val="24"/>
        </w:rPr>
      </w:pPr>
      <w:proofErr w:type="gramStart"/>
      <w:r w:rsidRPr="00F9705F">
        <w:rPr>
          <w:rFonts w:asciiTheme="majorHAnsi" w:hAnsiTheme="majorHAnsi" w:cstheme="majorHAnsi"/>
          <w:sz w:val="24"/>
          <w:szCs w:val="24"/>
        </w:rPr>
        <w:t>Safety  :</w:t>
      </w:r>
      <w:proofErr w:type="gramEnd"/>
      <w:r w:rsidRPr="00F9705F">
        <w:rPr>
          <w:rFonts w:asciiTheme="majorHAnsi" w:hAnsiTheme="majorHAnsi" w:cstheme="majorHAnsi"/>
          <w:sz w:val="24"/>
          <w:szCs w:val="24"/>
        </w:rPr>
        <w:t xml:space="preserve"> be careful while using scissors to avoid possible cuts in the skin</w:t>
      </w:r>
    </w:p>
    <w:p w14:paraId="65AC4B4C" w14:textId="77777777" w:rsidR="00BA1F84" w:rsidRPr="00F9705F" w:rsidRDefault="00BA1F84" w:rsidP="00242F9A">
      <w:pPr>
        <w:rPr>
          <w:rFonts w:asciiTheme="majorHAnsi" w:hAnsiTheme="majorHAnsi" w:cstheme="majorHAnsi"/>
          <w:sz w:val="24"/>
          <w:szCs w:val="24"/>
        </w:rPr>
      </w:pPr>
      <w:proofErr w:type="gramStart"/>
      <w:r w:rsidRPr="00F9705F">
        <w:rPr>
          <w:rFonts w:asciiTheme="majorHAnsi" w:hAnsiTheme="majorHAnsi" w:cstheme="majorHAnsi"/>
          <w:sz w:val="24"/>
          <w:szCs w:val="24"/>
        </w:rPr>
        <w:t>Ethical :</w:t>
      </w:r>
      <w:proofErr w:type="gramEnd"/>
      <w:r w:rsidRPr="00F9705F">
        <w:rPr>
          <w:rFonts w:asciiTheme="majorHAnsi" w:hAnsiTheme="majorHAnsi" w:cstheme="majorHAnsi"/>
          <w:sz w:val="24"/>
          <w:szCs w:val="24"/>
        </w:rPr>
        <w:t xml:space="preserve"> No human or animals subjects are used during the experiment </w:t>
      </w:r>
    </w:p>
    <w:p w14:paraId="1DD19CBF" w14:textId="77777777" w:rsidR="00BA1F84" w:rsidRPr="00F9705F" w:rsidRDefault="00BA1F84" w:rsidP="00242F9A">
      <w:pPr>
        <w:rPr>
          <w:rFonts w:asciiTheme="majorHAnsi" w:hAnsiTheme="majorHAnsi" w:cstheme="majorHAnsi"/>
          <w:sz w:val="24"/>
          <w:szCs w:val="24"/>
        </w:rPr>
      </w:pPr>
      <w:proofErr w:type="gramStart"/>
      <w:r w:rsidRPr="00F9705F">
        <w:rPr>
          <w:rFonts w:asciiTheme="majorHAnsi" w:hAnsiTheme="majorHAnsi" w:cstheme="majorHAnsi"/>
          <w:sz w:val="24"/>
          <w:szCs w:val="24"/>
        </w:rPr>
        <w:t>Environmental :</w:t>
      </w:r>
      <w:proofErr w:type="gramEnd"/>
      <w:r w:rsidRPr="00F9705F">
        <w:rPr>
          <w:rFonts w:asciiTheme="majorHAnsi" w:hAnsiTheme="majorHAnsi" w:cstheme="majorHAnsi"/>
          <w:sz w:val="24"/>
          <w:szCs w:val="24"/>
        </w:rPr>
        <w:t xml:space="preserve"> no harmful chemicals that will harm the environment are used , care was taken when selecting the volumes and masses used so as not to overconsume the chemicals</w:t>
      </w:r>
    </w:p>
    <w:p w14:paraId="0D7701B7" w14:textId="77777777" w:rsidR="008034B0" w:rsidRDefault="00BA1F84" w:rsidP="00FF743E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sz w:val="24"/>
          <w:szCs w:val="24"/>
        </w:rPr>
        <w:t xml:space="preserve">The sucrose solutions were safely disposed into the sink after completing the experiment </w:t>
      </w:r>
    </w:p>
    <w:p w14:paraId="2989710B" w14:textId="77777777" w:rsidR="008034B0" w:rsidRPr="00407BEA" w:rsidRDefault="008034B0" w:rsidP="00242F9A">
      <w:pPr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407BEA">
        <w:rPr>
          <w:rFonts w:asciiTheme="majorHAnsi" w:hAnsiTheme="majorHAnsi" w:cstheme="majorHAnsi"/>
          <w:b/>
          <w:bCs/>
          <w:color w:val="FF0000"/>
          <w:sz w:val="28"/>
          <w:szCs w:val="28"/>
        </w:rPr>
        <w:t xml:space="preserve">Construct a table </w:t>
      </w:r>
      <w:r w:rsidR="00795CA2" w:rsidRPr="00407BEA">
        <w:rPr>
          <w:rFonts w:asciiTheme="majorHAnsi" w:hAnsiTheme="majorHAnsi" w:cstheme="majorHAnsi"/>
          <w:b/>
          <w:bCs/>
          <w:color w:val="FF0000"/>
          <w:sz w:val="28"/>
          <w:szCs w:val="28"/>
        </w:rPr>
        <w:t xml:space="preserve">to write your qualitative and quantitative </w:t>
      </w:r>
      <w:proofErr w:type="gramStart"/>
      <w:r w:rsidR="00795CA2" w:rsidRPr="00407BEA">
        <w:rPr>
          <w:rFonts w:asciiTheme="majorHAnsi" w:hAnsiTheme="majorHAnsi" w:cstheme="majorHAnsi"/>
          <w:b/>
          <w:bCs/>
          <w:color w:val="FF0000"/>
          <w:sz w:val="28"/>
          <w:szCs w:val="28"/>
        </w:rPr>
        <w:t xml:space="preserve">data </w:t>
      </w:r>
      <w:r w:rsidR="00AE117B">
        <w:rPr>
          <w:rFonts w:asciiTheme="majorHAnsi" w:hAnsiTheme="majorHAnsi" w:cstheme="majorHAnsi"/>
          <w:b/>
          <w:bCs/>
          <w:color w:val="FF0000"/>
          <w:sz w:val="28"/>
          <w:szCs w:val="28"/>
        </w:rPr>
        <w:t>.</w:t>
      </w:r>
      <w:proofErr w:type="gramEnd"/>
    </w:p>
    <w:p w14:paraId="18C2893E" w14:textId="77777777" w:rsidR="00407BEA" w:rsidRPr="00407BEA" w:rsidRDefault="00407BEA" w:rsidP="00242F9A">
      <w:pPr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proofErr w:type="gramStart"/>
      <w:r w:rsidRPr="00407BEA">
        <w:rPr>
          <w:rFonts w:asciiTheme="majorHAnsi" w:hAnsiTheme="majorHAnsi" w:cstheme="majorHAnsi"/>
          <w:b/>
          <w:bCs/>
          <w:color w:val="FF0000"/>
          <w:sz w:val="28"/>
          <w:szCs w:val="28"/>
        </w:rPr>
        <w:t>Qualitative :</w:t>
      </w:r>
      <w:proofErr w:type="gramEnd"/>
      <w:r w:rsidRPr="00407BEA">
        <w:rPr>
          <w:rFonts w:asciiTheme="majorHAnsi" w:hAnsiTheme="majorHAnsi" w:cstheme="majorHAnsi"/>
          <w:b/>
          <w:bCs/>
          <w:color w:val="FF0000"/>
          <w:sz w:val="28"/>
          <w:szCs w:val="28"/>
        </w:rPr>
        <w:t xml:space="preserve"> </w:t>
      </w: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3780"/>
        <w:gridCol w:w="5935"/>
      </w:tblGrid>
      <w:tr w:rsidR="00407BEA" w14:paraId="4E14221F" w14:textId="77777777" w:rsidTr="00F07F8C">
        <w:tc>
          <w:tcPr>
            <w:tcW w:w="3780" w:type="dxa"/>
          </w:tcPr>
          <w:p w14:paraId="7A17C59E" w14:textId="77777777" w:rsidR="00407BEA" w:rsidRPr="00407BEA" w:rsidRDefault="00407BEA" w:rsidP="008F155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</w:rPr>
            </w:pPr>
            <w:r w:rsidRPr="00407BEA"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</w:rPr>
              <w:t>Concentration of sucrose solution</w:t>
            </w:r>
            <w:r w:rsidR="008F1550"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</w:rPr>
              <w:t xml:space="preserve"> %</w:t>
            </w:r>
          </w:p>
        </w:tc>
        <w:tc>
          <w:tcPr>
            <w:tcW w:w="5935" w:type="dxa"/>
          </w:tcPr>
          <w:p w14:paraId="7D054424" w14:textId="77777777" w:rsidR="00407BEA" w:rsidRPr="00407BEA" w:rsidRDefault="00407BEA" w:rsidP="00407BEA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</w:rPr>
            </w:pPr>
            <w:r w:rsidRPr="00407BEA"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</w:rPr>
              <w:t>Observation</w:t>
            </w:r>
          </w:p>
        </w:tc>
      </w:tr>
      <w:tr w:rsidR="00407BEA" w14:paraId="05ED03C7" w14:textId="77777777" w:rsidTr="00F07F8C">
        <w:tc>
          <w:tcPr>
            <w:tcW w:w="3780" w:type="dxa"/>
          </w:tcPr>
          <w:p w14:paraId="26B2D569" w14:textId="014CF8B2" w:rsidR="00FF743E" w:rsidRPr="00F07F8C" w:rsidRDefault="0048189F" w:rsidP="0048189F">
            <w:pPr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2.5%</w:t>
            </w:r>
          </w:p>
        </w:tc>
        <w:tc>
          <w:tcPr>
            <w:tcW w:w="5935" w:type="dxa"/>
          </w:tcPr>
          <w:p w14:paraId="35B1ED65" w14:textId="2FC20D95" w:rsidR="00407BEA" w:rsidRPr="00F07F8C" w:rsidRDefault="00060851" w:rsidP="00242F9A">
            <w:pPr>
              <w:rPr>
                <w:rFonts w:asciiTheme="majorHAnsi" w:hAnsiTheme="majorHAnsi" w:cstheme="majorHAnsi"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Mass will increase from</w:t>
            </w: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 xml:space="preserve"> 2.32 g to 2.64</w:t>
            </w:r>
          </w:p>
        </w:tc>
      </w:tr>
      <w:tr w:rsidR="00407BEA" w14:paraId="6CA53846" w14:textId="77777777" w:rsidTr="00F07F8C">
        <w:tc>
          <w:tcPr>
            <w:tcW w:w="3780" w:type="dxa"/>
          </w:tcPr>
          <w:p w14:paraId="2727D492" w14:textId="24ABB02B" w:rsidR="00407BEA" w:rsidRPr="00F07F8C" w:rsidRDefault="0048189F" w:rsidP="00242F9A">
            <w:pPr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5%</w:t>
            </w:r>
          </w:p>
        </w:tc>
        <w:tc>
          <w:tcPr>
            <w:tcW w:w="5935" w:type="dxa"/>
          </w:tcPr>
          <w:p w14:paraId="3E12A734" w14:textId="10FF5DE6" w:rsidR="00407BEA" w:rsidRPr="00F07F8C" w:rsidRDefault="00060851" w:rsidP="00242F9A">
            <w:pPr>
              <w:rPr>
                <w:rFonts w:asciiTheme="majorHAnsi" w:hAnsiTheme="majorHAnsi" w:cstheme="majorHAnsi"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Mass will increase from</w:t>
            </w: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 xml:space="preserve"> 2.32 g to 2.39</w:t>
            </w:r>
          </w:p>
        </w:tc>
      </w:tr>
      <w:tr w:rsidR="00E87BD2" w14:paraId="06DDBAC4" w14:textId="77777777" w:rsidTr="00F07F8C">
        <w:tc>
          <w:tcPr>
            <w:tcW w:w="3780" w:type="dxa"/>
          </w:tcPr>
          <w:p w14:paraId="196CD316" w14:textId="1E1269FC" w:rsidR="0048189F" w:rsidRPr="00F07F8C" w:rsidRDefault="00060851" w:rsidP="0048189F">
            <w:pPr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lastRenderedPageBreak/>
              <w:t>7.5%</w:t>
            </w:r>
          </w:p>
        </w:tc>
        <w:tc>
          <w:tcPr>
            <w:tcW w:w="5935" w:type="dxa"/>
          </w:tcPr>
          <w:p w14:paraId="0E87B2A9" w14:textId="271FFB7B" w:rsidR="00E87BD2" w:rsidRPr="00F07F8C" w:rsidRDefault="00060851" w:rsidP="00242F9A">
            <w:pPr>
              <w:rPr>
                <w:rFonts w:asciiTheme="majorHAnsi" w:hAnsiTheme="majorHAnsi" w:cstheme="majorHAnsi"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Mass will increase from</w:t>
            </w: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 xml:space="preserve"> 2.33 g to 2</w:t>
            </w:r>
          </w:p>
        </w:tc>
      </w:tr>
      <w:tr w:rsidR="00FF743E" w14:paraId="4BCA9177" w14:textId="77777777" w:rsidTr="00F07F8C">
        <w:tc>
          <w:tcPr>
            <w:tcW w:w="3780" w:type="dxa"/>
          </w:tcPr>
          <w:p w14:paraId="1328A889" w14:textId="35D6DBC6" w:rsidR="00FF743E" w:rsidRPr="00F07F8C" w:rsidRDefault="0048189F" w:rsidP="0048189F">
            <w:pPr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10%</w:t>
            </w:r>
          </w:p>
        </w:tc>
        <w:tc>
          <w:tcPr>
            <w:tcW w:w="5935" w:type="dxa"/>
          </w:tcPr>
          <w:p w14:paraId="19D642BA" w14:textId="4E517C72" w:rsidR="00FF743E" w:rsidRPr="00F07F8C" w:rsidRDefault="00060851" w:rsidP="00242F9A">
            <w:pPr>
              <w:rPr>
                <w:rFonts w:asciiTheme="majorHAnsi" w:hAnsiTheme="majorHAnsi" w:cstheme="majorHAnsi"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Mass will increase from</w:t>
            </w: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 xml:space="preserve"> 2.32 g to 2.21</w:t>
            </w:r>
          </w:p>
        </w:tc>
      </w:tr>
      <w:tr w:rsidR="0048189F" w14:paraId="3D1ECD54" w14:textId="77777777" w:rsidTr="00F07F8C">
        <w:trPr>
          <w:trHeight w:val="422"/>
        </w:trPr>
        <w:tc>
          <w:tcPr>
            <w:tcW w:w="3780" w:type="dxa"/>
          </w:tcPr>
          <w:p w14:paraId="6C638668" w14:textId="0EBA1C1D" w:rsidR="0048189F" w:rsidRPr="00F07F8C" w:rsidRDefault="0048189F" w:rsidP="00242F9A">
            <w:pPr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12.5%</w:t>
            </w:r>
          </w:p>
        </w:tc>
        <w:tc>
          <w:tcPr>
            <w:tcW w:w="5935" w:type="dxa"/>
          </w:tcPr>
          <w:p w14:paraId="41282BA2" w14:textId="5EA3D5E4" w:rsidR="0048189F" w:rsidRPr="00F07F8C" w:rsidRDefault="00060851" w:rsidP="00242F9A">
            <w:pPr>
              <w:rPr>
                <w:rFonts w:asciiTheme="majorHAnsi" w:hAnsiTheme="majorHAnsi" w:cstheme="majorHAnsi"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Mass will increase from</w:t>
            </w: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 xml:space="preserve"> 2.32 g to 2.10</w:t>
            </w:r>
          </w:p>
        </w:tc>
      </w:tr>
      <w:tr w:rsidR="00060851" w14:paraId="09E6CF1D" w14:textId="77777777" w:rsidTr="00F07F8C">
        <w:trPr>
          <w:trHeight w:val="422"/>
        </w:trPr>
        <w:tc>
          <w:tcPr>
            <w:tcW w:w="3780" w:type="dxa"/>
          </w:tcPr>
          <w:p w14:paraId="288E70CF" w14:textId="1072E7E1" w:rsidR="00060851" w:rsidRPr="00F07F8C" w:rsidRDefault="00060851" w:rsidP="00242F9A">
            <w:pPr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0</w:t>
            </w:r>
            <w:r w:rsid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%</w:t>
            </w:r>
          </w:p>
        </w:tc>
        <w:tc>
          <w:tcPr>
            <w:tcW w:w="5935" w:type="dxa"/>
          </w:tcPr>
          <w:p w14:paraId="7B8A763C" w14:textId="428FDC7A" w:rsidR="00060851" w:rsidRPr="00F07F8C" w:rsidRDefault="00060851" w:rsidP="00242F9A">
            <w:pPr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Mass will increase from 2.32 g to 2.18</w:t>
            </w:r>
          </w:p>
        </w:tc>
      </w:tr>
    </w:tbl>
    <w:p w14:paraId="353B6F67" w14:textId="77777777" w:rsidR="00407BEA" w:rsidRPr="00377433" w:rsidRDefault="0080725E" w:rsidP="00242F9A">
      <w:pPr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 xml:space="preserve">Table </w:t>
      </w:r>
      <w:proofErr w:type="gramStart"/>
      <w:r>
        <w:rPr>
          <w:rFonts w:asciiTheme="majorHAnsi" w:hAnsiTheme="majorHAnsi" w:cstheme="majorHAnsi"/>
          <w:color w:val="FF0000"/>
          <w:sz w:val="24"/>
          <w:szCs w:val="24"/>
        </w:rPr>
        <w:t>( …..</w:t>
      </w:r>
      <w:proofErr w:type="gramEnd"/>
      <w:r>
        <w:rPr>
          <w:rFonts w:asciiTheme="majorHAnsi" w:hAnsiTheme="majorHAnsi" w:cstheme="majorHAnsi"/>
          <w:color w:val="FF0000"/>
          <w:sz w:val="24"/>
          <w:szCs w:val="24"/>
        </w:rPr>
        <w:t>,) …………………………………………………………………..</w:t>
      </w:r>
    </w:p>
    <w:p w14:paraId="442D8ED8" w14:textId="77777777" w:rsidR="00FF743E" w:rsidRDefault="00FF743E" w:rsidP="00242F9A">
      <w:pPr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</w:pPr>
    </w:p>
    <w:p w14:paraId="22CDD8CD" w14:textId="77777777" w:rsidR="00FA333B" w:rsidRPr="00FA333B" w:rsidRDefault="00FA333B" w:rsidP="00242F9A">
      <w:pPr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</w:pPr>
      <w:r w:rsidRPr="00FA333B"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 xml:space="preserve">Raw </w:t>
      </w:r>
      <w:proofErr w:type="gramStart"/>
      <w:r w:rsidRPr="00FA333B"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>data :</w:t>
      </w:r>
      <w:proofErr w:type="gramEnd"/>
    </w:p>
    <w:p w14:paraId="4E02EC44" w14:textId="77777777" w:rsidR="00BA1F84" w:rsidRDefault="0080725E" w:rsidP="00242F9A">
      <w:pPr>
        <w:rPr>
          <w:rFonts w:asciiTheme="majorHAnsi" w:hAnsiTheme="majorHAnsi" w:cstheme="majorHAnsi"/>
          <w:b/>
          <w:bCs/>
          <w:color w:val="FF0000"/>
          <w:sz w:val="40"/>
          <w:szCs w:val="40"/>
        </w:rPr>
      </w:pPr>
      <w:proofErr w:type="gramStart"/>
      <w:r w:rsidRPr="0080725E">
        <w:rPr>
          <w:rFonts w:asciiTheme="majorHAnsi" w:hAnsiTheme="majorHAnsi" w:cstheme="majorHAnsi"/>
          <w:b/>
          <w:bCs/>
          <w:color w:val="FF0000"/>
          <w:sz w:val="40"/>
          <w:szCs w:val="40"/>
        </w:rPr>
        <w:t>Quantitative :</w:t>
      </w:r>
      <w:proofErr w:type="gramEnd"/>
      <w:r w:rsidRPr="0080725E">
        <w:rPr>
          <w:rFonts w:asciiTheme="majorHAnsi" w:hAnsiTheme="majorHAnsi" w:cstheme="majorHAnsi"/>
          <w:b/>
          <w:bCs/>
          <w:color w:val="FF0000"/>
          <w:sz w:val="40"/>
          <w:szCs w:val="4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6497F" w14:paraId="3BF07396" w14:textId="77777777" w:rsidTr="0076497F">
        <w:tc>
          <w:tcPr>
            <w:tcW w:w="3116" w:type="dxa"/>
          </w:tcPr>
          <w:p w14:paraId="612EC498" w14:textId="77777777" w:rsidR="0076497F" w:rsidRPr="0076497F" w:rsidRDefault="0076497F" w:rsidP="0076497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 w:rsidRPr="0076497F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Concentration of sucrose solution</w:t>
            </w:r>
            <w:r w:rsidR="008F1550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 xml:space="preserve"> %</w:t>
            </w:r>
          </w:p>
        </w:tc>
        <w:tc>
          <w:tcPr>
            <w:tcW w:w="3117" w:type="dxa"/>
          </w:tcPr>
          <w:p w14:paraId="5A38D787" w14:textId="77777777" w:rsidR="0076497F" w:rsidRDefault="0076497F" w:rsidP="0076497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 w:rsidRPr="0076497F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Initial mass</w:t>
            </w:r>
            <w:r w:rsidR="00D60346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 xml:space="preserve"> g </w:t>
            </w:r>
            <w:r w:rsidR="00D60346" w:rsidRPr="00D60346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(±</w:t>
            </w:r>
            <w:r w:rsidR="00D60346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D60346" w:rsidRPr="00D60346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0.01)</w:t>
            </w:r>
          </w:p>
          <w:p w14:paraId="51B14DDA" w14:textId="77777777" w:rsidR="00D60346" w:rsidRPr="0076497F" w:rsidRDefault="00D60346" w:rsidP="0076497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 xml:space="preserve">            </w:t>
            </w:r>
          </w:p>
        </w:tc>
        <w:tc>
          <w:tcPr>
            <w:tcW w:w="3117" w:type="dxa"/>
          </w:tcPr>
          <w:p w14:paraId="1A048F0C" w14:textId="77777777" w:rsidR="0076497F" w:rsidRPr="0076497F" w:rsidRDefault="0076497F" w:rsidP="0076497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 w:rsidRPr="0076497F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Final mass</w:t>
            </w:r>
            <w:r w:rsidR="00D60346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 xml:space="preserve"> g </w:t>
            </w:r>
            <w:r w:rsidR="00D60346" w:rsidRPr="00D60346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(±</w:t>
            </w:r>
            <w:r w:rsidR="00D60346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D60346" w:rsidRPr="00D60346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0.01)</w:t>
            </w:r>
          </w:p>
        </w:tc>
      </w:tr>
      <w:tr w:rsidR="0076497F" w14:paraId="65DE9319" w14:textId="77777777" w:rsidTr="0076497F">
        <w:tc>
          <w:tcPr>
            <w:tcW w:w="3116" w:type="dxa"/>
          </w:tcPr>
          <w:p w14:paraId="128F0C20" w14:textId="7C730F8B" w:rsidR="0076497F" w:rsidRPr="00F07F8C" w:rsidRDefault="00EA4368" w:rsidP="00EA4368">
            <w:pPr>
              <w:tabs>
                <w:tab w:val="center" w:pos="1450"/>
              </w:tabs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0%</w:t>
            </w:r>
          </w:p>
        </w:tc>
        <w:tc>
          <w:tcPr>
            <w:tcW w:w="3117" w:type="dxa"/>
          </w:tcPr>
          <w:p w14:paraId="14D0D7CF" w14:textId="0E6638D4" w:rsidR="0076497F" w:rsidRPr="00F07F8C" w:rsidRDefault="00EA4368" w:rsidP="00242F9A">
            <w:pPr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2.32</w:t>
            </w:r>
          </w:p>
        </w:tc>
        <w:tc>
          <w:tcPr>
            <w:tcW w:w="3117" w:type="dxa"/>
          </w:tcPr>
          <w:p w14:paraId="2AF3CBCF" w14:textId="630EA418" w:rsidR="0076497F" w:rsidRPr="00F07F8C" w:rsidRDefault="00EA4368" w:rsidP="00242F9A">
            <w:pPr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2.18</w:t>
            </w:r>
          </w:p>
        </w:tc>
      </w:tr>
      <w:tr w:rsidR="0076497F" w14:paraId="4B2E86FD" w14:textId="77777777" w:rsidTr="0076497F">
        <w:tc>
          <w:tcPr>
            <w:tcW w:w="3116" w:type="dxa"/>
          </w:tcPr>
          <w:p w14:paraId="26BE0A30" w14:textId="6CFEF2CD" w:rsidR="0076497F" w:rsidRPr="00F07F8C" w:rsidRDefault="00EA4368" w:rsidP="00242F9A">
            <w:pPr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2.5%</w:t>
            </w:r>
          </w:p>
        </w:tc>
        <w:tc>
          <w:tcPr>
            <w:tcW w:w="3117" w:type="dxa"/>
          </w:tcPr>
          <w:p w14:paraId="6399A0B0" w14:textId="09431AB5" w:rsidR="0076497F" w:rsidRPr="00F07F8C" w:rsidRDefault="00EA4368" w:rsidP="00242F9A">
            <w:pPr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2.32</w:t>
            </w:r>
          </w:p>
        </w:tc>
        <w:tc>
          <w:tcPr>
            <w:tcW w:w="3117" w:type="dxa"/>
          </w:tcPr>
          <w:p w14:paraId="17B66432" w14:textId="7A42DA3B" w:rsidR="0076497F" w:rsidRPr="00F07F8C" w:rsidRDefault="00EA4368" w:rsidP="00242F9A">
            <w:pPr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2.64</w:t>
            </w:r>
          </w:p>
        </w:tc>
      </w:tr>
      <w:tr w:rsidR="0076497F" w14:paraId="16E38A3C" w14:textId="77777777" w:rsidTr="0076497F">
        <w:tc>
          <w:tcPr>
            <w:tcW w:w="3116" w:type="dxa"/>
          </w:tcPr>
          <w:p w14:paraId="52FD73EC" w14:textId="5BBC9723" w:rsidR="0076497F" w:rsidRPr="00F07F8C" w:rsidRDefault="00EA4368" w:rsidP="00242F9A">
            <w:pPr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5%</w:t>
            </w:r>
          </w:p>
        </w:tc>
        <w:tc>
          <w:tcPr>
            <w:tcW w:w="3117" w:type="dxa"/>
          </w:tcPr>
          <w:p w14:paraId="605500AB" w14:textId="4F959CDC" w:rsidR="0076497F" w:rsidRPr="00F07F8C" w:rsidRDefault="00EA4368" w:rsidP="00242F9A">
            <w:pPr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2.32</w:t>
            </w:r>
          </w:p>
        </w:tc>
        <w:tc>
          <w:tcPr>
            <w:tcW w:w="3117" w:type="dxa"/>
          </w:tcPr>
          <w:p w14:paraId="38079B74" w14:textId="08F6B2BF" w:rsidR="0076497F" w:rsidRPr="00F07F8C" w:rsidRDefault="00EA4368" w:rsidP="00242F9A">
            <w:pPr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2.39</w:t>
            </w:r>
          </w:p>
        </w:tc>
      </w:tr>
      <w:tr w:rsidR="0076497F" w14:paraId="7F9B58EC" w14:textId="77777777" w:rsidTr="0076497F">
        <w:tc>
          <w:tcPr>
            <w:tcW w:w="3116" w:type="dxa"/>
          </w:tcPr>
          <w:p w14:paraId="323AD226" w14:textId="3B9EF227" w:rsidR="0076497F" w:rsidRPr="00F07F8C" w:rsidRDefault="00EA4368" w:rsidP="00242F9A">
            <w:pPr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7.5%</w:t>
            </w:r>
          </w:p>
        </w:tc>
        <w:tc>
          <w:tcPr>
            <w:tcW w:w="3117" w:type="dxa"/>
          </w:tcPr>
          <w:p w14:paraId="159CD80B" w14:textId="2A5B7DDB" w:rsidR="0076497F" w:rsidRPr="00F07F8C" w:rsidRDefault="00EA4368" w:rsidP="00242F9A">
            <w:pPr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2.33</w:t>
            </w:r>
          </w:p>
        </w:tc>
        <w:tc>
          <w:tcPr>
            <w:tcW w:w="3117" w:type="dxa"/>
          </w:tcPr>
          <w:p w14:paraId="3D18E87A" w14:textId="7B33FCDC" w:rsidR="0076497F" w:rsidRPr="00F07F8C" w:rsidRDefault="00EA4368" w:rsidP="00242F9A">
            <w:pPr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2</w:t>
            </w:r>
          </w:p>
        </w:tc>
      </w:tr>
      <w:tr w:rsidR="0076497F" w14:paraId="130AFA4E" w14:textId="77777777" w:rsidTr="0076497F">
        <w:tc>
          <w:tcPr>
            <w:tcW w:w="3116" w:type="dxa"/>
          </w:tcPr>
          <w:p w14:paraId="05AF5651" w14:textId="2453BDA4" w:rsidR="0076497F" w:rsidRPr="00F07F8C" w:rsidRDefault="00EA4368" w:rsidP="00242F9A">
            <w:pPr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10%</w:t>
            </w:r>
          </w:p>
        </w:tc>
        <w:tc>
          <w:tcPr>
            <w:tcW w:w="3117" w:type="dxa"/>
          </w:tcPr>
          <w:p w14:paraId="328F0937" w14:textId="37EF40F9" w:rsidR="0076497F" w:rsidRPr="00F07F8C" w:rsidRDefault="00EA4368" w:rsidP="00242F9A">
            <w:pPr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2.32</w:t>
            </w:r>
          </w:p>
        </w:tc>
        <w:tc>
          <w:tcPr>
            <w:tcW w:w="3117" w:type="dxa"/>
          </w:tcPr>
          <w:p w14:paraId="346147C4" w14:textId="3F2F7E0E" w:rsidR="0076497F" w:rsidRPr="00F07F8C" w:rsidRDefault="00EA4368" w:rsidP="00242F9A">
            <w:pPr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2.21</w:t>
            </w:r>
          </w:p>
        </w:tc>
      </w:tr>
      <w:tr w:rsidR="00EA4368" w14:paraId="0631C7EA" w14:textId="77777777" w:rsidTr="0076497F">
        <w:tc>
          <w:tcPr>
            <w:tcW w:w="3116" w:type="dxa"/>
          </w:tcPr>
          <w:p w14:paraId="19774AF4" w14:textId="4E9F24F5" w:rsidR="00EA4368" w:rsidRPr="00F07F8C" w:rsidRDefault="00EA4368" w:rsidP="00242F9A">
            <w:pPr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12.5</w:t>
            </w:r>
          </w:p>
        </w:tc>
        <w:tc>
          <w:tcPr>
            <w:tcW w:w="3117" w:type="dxa"/>
          </w:tcPr>
          <w:p w14:paraId="10833F25" w14:textId="20407297" w:rsidR="00EA4368" w:rsidRPr="00F07F8C" w:rsidRDefault="00EA4368" w:rsidP="00242F9A">
            <w:pPr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2.32</w:t>
            </w:r>
          </w:p>
        </w:tc>
        <w:tc>
          <w:tcPr>
            <w:tcW w:w="3117" w:type="dxa"/>
          </w:tcPr>
          <w:p w14:paraId="161A3361" w14:textId="76577275" w:rsidR="00EA4368" w:rsidRPr="00F07F8C" w:rsidRDefault="00EA4368" w:rsidP="00242F9A">
            <w:pPr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2.10</w:t>
            </w:r>
          </w:p>
        </w:tc>
      </w:tr>
    </w:tbl>
    <w:p w14:paraId="27313C7B" w14:textId="77777777" w:rsidR="0080725E" w:rsidRPr="0076497F" w:rsidRDefault="0076497F" w:rsidP="00242F9A">
      <w:pPr>
        <w:rPr>
          <w:rFonts w:asciiTheme="majorHAnsi" w:hAnsiTheme="majorHAnsi" w:cstheme="majorHAnsi"/>
          <w:color w:val="FF0000"/>
          <w:sz w:val="24"/>
          <w:szCs w:val="24"/>
        </w:rPr>
      </w:pPr>
      <w:r w:rsidRPr="0076497F">
        <w:rPr>
          <w:rFonts w:asciiTheme="majorHAnsi" w:hAnsiTheme="majorHAnsi" w:cstheme="majorHAnsi"/>
          <w:color w:val="FF0000"/>
          <w:sz w:val="24"/>
          <w:szCs w:val="24"/>
        </w:rPr>
        <w:t>Table (…….) ………………………………………….</w:t>
      </w:r>
    </w:p>
    <w:p w14:paraId="26EA12BA" w14:textId="77777777" w:rsidR="00FA333B" w:rsidRPr="00FA333B" w:rsidRDefault="00BA1F84" w:rsidP="00FA333B">
      <w:pPr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</w:pPr>
      <w:r w:rsidRPr="00F9705F">
        <w:rPr>
          <w:rFonts w:asciiTheme="majorHAnsi" w:hAnsiTheme="majorHAnsi" w:cstheme="majorHAnsi"/>
          <w:sz w:val="24"/>
          <w:szCs w:val="24"/>
        </w:rPr>
        <w:t xml:space="preserve"> </w:t>
      </w:r>
      <w:r w:rsidR="00FA333B" w:rsidRPr="00FA333B"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 xml:space="preserve">Processed </w:t>
      </w:r>
      <w:proofErr w:type="gramStart"/>
      <w:r w:rsidR="00FA333B" w:rsidRPr="00FA333B"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 xml:space="preserve">data </w:t>
      </w:r>
      <w:r w:rsidR="00FA333B"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>:</w:t>
      </w:r>
      <w:proofErr w:type="gramEnd"/>
      <w:r w:rsidR="00FA333B"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A333B" w14:paraId="585FA91C" w14:textId="77777777" w:rsidTr="00FA333B">
        <w:tc>
          <w:tcPr>
            <w:tcW w:w="3116" w:type="dxa"/>
          </w:tcPr>
          <w:p w14:paraId="7CDD2D74" w14:textId="77777777" w:rsidR="00FA333B" w:rsidRPr="00FA333B" w:rsidRDefault="00FA333B" w:rsidP="00FA333B">
            <w:pPr>
              <w:tabs>
                <w:tab w:val="left" w:pos="405"/>
                <w:tab w:val="center" w:pos="4477"/>
              </w:tabs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</w:pPr>
            <w:r w:rsidRPr="00FA333B"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  <w:t>Concentration of sucrose solution</w:t>
            </w:r>
            <w:r w:rsidR="008F1550"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  <w:t xml:space="preserve"> %</w:t>
            </w:r>
          </w:p>
        </w:tc>
        <w:tc>
          <w:tcPr>
            <w:tcW w:w="3117" w:type="dxa"/>
          </w:tcPr>
          <w:p w14:paraId="4C25AAB5" w14:textId="77777777" w:rsidR="00FA333B" w:rsidRPr="00FA333B" w:rsidRDefault="00FA333B" w:rsidP="00FA333B">
            <w:pPr>
              <w:tabs>
                <w:tab w:val="left" w:pos="405"/>
                <w:tab w:val="center" w:pos="4477"/>
              </w:tabs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</w:pPr>
            <w:r w:rsidRPr="00FA333B"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  <w:t>Change in mass</w:t>
            </w:r>
            <w:r w:rsidR="008F1550"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  <w:t xml:space="preserve"> g</w:t>
            </w:r>
          </w:p>
        </w:tc>
        <w:tc>
          <w:tcPr>
            <w:tcW w:w="3117" w:type="dxa"/>
          </w:tcPr>
          <w:p w14:paraId="5C12CD6D" w14:textId="77777777" w:rsidR="003964B1" w:rsidRPr="00FA333B" w:rsidRDefault="00FA333B" w:rsidP="008F1550">
            <w:pPr>
              <w:tabs>
                <w:tab w:val="left" w:pos="405"/>
                <w:tab w:val="center" w:pos="4477"/>
              </w:tabs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</w:pPr>
            <w:r w:rsidRPr="00FA333B"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  <w:t>Percentage change</w:t>
            </w:r>
            <w:r w:rsidR="008F1550"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  <w:t xml:space="preserve"> %</w:t>
            </w:r>
          </w:p>
        </w:tc>
      </w:tr>
      <w:tr w:rsidR="00FA333B" w:rsidRPr="00F07F8C" w14:paraId="44D97475" w14:textId="77777777" w:rsidTr="00FA333B">
        <w:tc>
          <w:tcPr>
            <w:tcW w:w="3116" w:type="dxa"/>
          </w:tcPr>
          <w:p w14:paraId="68E78131" w14:textId="73104C42" w:rsidR="00FA333B" w:rsidRPr="00F07F8C" w:rsidRDefault="00EA4368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0</w:t>
            </w:r>
            <w:r w:rsidR="00C25B2C"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%</w:t>
            </w:r>
          </w:p>
        </w:tc>
        <w:tc>
          <w:tcPr>
            <w:tcW w:w="3117" w:type="dxa"/>
          </w:tcPr>
          <w:p w14:paraId="145435D5" w14:textId="40FA5698" w:rsidR="00FA333B" w:rsidRPr="00F07F8C" w:rsidRDefault="00C25B2C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-0.14</w:t>
            </w:r>
          </w:p>
        </w:tc>
        <w:tc>
          <w:tcPr>
            <w:tcW w:w="3117" w:type="dxa"/>
          </w:tcPr>
          <w:p w14:paraId="7DA1D79C" w14:textId="0795E039" w:rsidR="00FA333B" w:rsidRPr="00F07F8C" w:rsidRDefault="00C31136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-</w:t>
            </w:r>
            <w:r w:rsidR="00C25B2C"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12.43</w:t>
            </w:r>
          </w:p>
        </w:tc>
      </w:tr>
      <w:tr w:rsidR="00FA333B" w:rsidRPr="00F07F8C" w14:paraId="3286470B" w14:textId="77777777" w:rsidTr="00FA333B">
        <w:tc>
          <w:tcPr>
            <w:tcW w:w="3116" w:type="dxa"/>
          </w:tcPr>
          <w:p w14:paraId="65557ED9" w14:textId="3FF69DCB" w:rsidR="00FA333B" w:rsidRPr="00F07F8C" w:rsidRDefault="00EA4368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2.5</w:t>
            </w:r>
            <w:r w:rsidR="00C25B2C"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%</w:t>
            </w:r>
          </w:p>
        </w:tc>
        <w:tc>
          <w:tcPr>
            <w:tcW w:w="3117" w:type="dxa"/>
          </w:tcPr>
          <w:p w14:paraId="1BF03C93" w14:textId="52A83F7E" w:rsidR="00FA333B" w:rsidRPr="00F07F8C" w:rsidRDefault="00C31136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0.32</w:t>
            </w:r>
          </w:p>
        </w:tc>
        <w:tc>
          <w:tcPr>
            <w:tcW w:w="3117" w:type="dxa"/>
          </w:tcPr>
          <w:p w14:paraId="6A50A2E6" w14:textId="58C94A69" w:rsidR="00FA333B" w:rsidRPr="00F07F8C" w:rsidRDefault="00C25B2C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12.54</w:t>
            </w:r>
          </w:p>
        </w:tc>
      </w:tr>
      <w:tr w:rsidR="00FA333B" w:rsidRPr="00F07F8C" w14:paraId="0049CE52" w14:textId="77777777" w:rsidTr="00FA333B">
        <w:tc>
          <w:tcPr>
            <w:tcW w:w="3116" w:type="dxa"/>
          </w:tcPr>
          <w:p w14:paraId="646043A4" w14:textId="2E1D9555" w:rsidR="00FA333B" w:rsidRPr="00F07F8C" w:rsidRDefault="00EA4368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5</w:t>
            </w:r>
            <w:r w:rsidR="00C25B2C"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%</w:t>
            </w:r>
          </w:p>
        </w:tc>
        <w:tc>
          <w:tcPr>
            <w:tcW w:w="3117" w:type="dxa"/>
          </w:tcPr>
          <w:p w14:paraId="5C0FD1D4" w14:textId="145F825E" w:rsidR="00FA333B" w:rsidRPr="00F07F8C" w:rsidRDefault="00C31136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0.07</w:t>
            </w:r>
          </w:p>
        </w:tc>
        <w:tc>
          <w:tcPr>
            <w:tcW w:w="3117" w:type="dxa"/>
          </w:tcPr>
          <w:p w14:paraId="65F19764" w14:textId="302D9314" w:rsidR="00FA333B" w:rsidRPr="00F07F8C" w:rsidRDefault="00C25B2C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8.03</w:t>
            </w:r>
          </w:p>
        </w:tc>
      </w:tr>
      <w:tr w:rsidR="00FA333B" w:rsidRPr="00F07F8C" w14:paraId="5A356983" w14:textId="77777777" w:rsidTr="00FA333B">
        <w:tc>
          <w:tcPr>
            <w:tcW w:w="3116" w:type="dxa"/>
          </w:tcPr>
          <w:p w14:paraId="2A7CBDFD" w14:textId="46C92858" w:rsidR="00FA333B" w:rsidRPr="00F07F8C" w:rsidRDefault="00EA4368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7.5</w:t>
            </w:r>
            <w:r w:rsidR="00C25B2C"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%</w:t>
            </w:r>
          </w:p>
        </w:tc>
        <w:tc>
          <w:tcPr>
            <w:tcW w:w="3117" w:type="dxa"/>
          </w:tcPr>
          <w:p w14:paraId="0E914E1C" w14:textId="577993E3" w:rsidR="00FA333B" w:rsidRPr="00F07F8C" w:rsidRDefault="00C31136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-0.33</w:t>
            </w:r>
          </w:p>
        </w:tc>
        <w:tc>
          <w:tcPr>
            <w:tcW w:w="3117" w:type="dxa"/>
          </w:tcPr>
          <w:p w14:paraId="776E36B3" w14:textId="67B2C75D" w:rsidR="00FA333B" w:rsidRPr="00F07F8C" w:rsidRDefault="00C25B2C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0.23%</w:t>
            </w:r>
          </w:p>
        </w:tc>
      </w:tr>
      <w:tr w:rsidR="00FA333B" w:rsidRPr="00F07F8C" w14:paraId="68ADD5DB" w14:textId="77777777" w:rsidTr="00FA333B">
        <w:tc>
          <w:tcPr>
            <w:tcW w:w="3116" w:type="dxa"/>
          </w:tcPr>
          <w:p w14:paraId="4E1DA36D" w14:textId="2AEC5016" w:rsidR="00FA333B" w:rsidRPr="00F07F8C" w:rsidRDefault="00EA4368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10</w:t>
            </w:r>
            <w:r w:rsidR="00C25B2C"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%</w:t>
            </w:r>
          </w:p>
        </w:tc>
        <w:tc>
          <w:tcPr>
            <w:tcW w:w="3117" w:type="dxa"/>
          </w:tcPr>
          <w:p w14:paraId="62136875" w14:textId="0AFBFDA3" w:rsidR="00FA333B" w:rsidRPr="00F07F8C" w:rsidRDefault="00C31136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-0.11</w:t>
            </w:r>
          </w:p>
        </w:tc>
        <w:tc>
          <w:tcPr>
            <w:tcW w:w="3117" w:type="dxa"/>
          </w:tcPr>
          <w:p w14:paraId="1D9B44DF" w14:textId="66BFD09B" w:rsidR="00FA333B" w:rsidRPr="00F07F8C" w:rsidRDefault="00C25B2C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-1.42%</w:t>
            </w:r>
          </w:p>
        </w:tc>
      </w:tr>
      <w:tr w:rsidR="00EA4368" w:rsidRPr="00F07F8C" w14:paraId="7697DF36" w14:textId="77777777" w:rsidTr="00FA333B">
        <w:tc>
          <w:tcPr>
            <w:tcW w:w="3116" w:type="dxa"/>
          </w:tcPr>
          <w:p w14:paraId="19CDB530" w14:textId="6D59D925" w:rsidR="00EA4368" w:rsidRPr="00F07F8C" w:rsidRDefault="00EA4368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12.5</w:t>
            </w:r>
            <w:r w:rsidR="00C25B2C"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%</w:t>
            </w:r>
          </w:p>
        </w:tc>
        <w:tc>
          <w:tcPr>
            <w:tcW w:w="3117" w:type="dxa"/>
          </w:tcPr>
          <w:p w14:paraId="03ACAD09" w14:textId="1A9BCFD9" w:rsidR="00EA4368" w:rsidRPr="00F07F8C" w:rsidRDefault="00C31136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-0.22</w:t>
            </w:r>
          </w:p>
        </w:tc>
        <w:tc>
          <w:tcPr>
            <w:tcW w:w="3117" w:type="dxa"/>
          </w:tcPr>
          <w:p w14:paraId="1276E766" w14:textId="676D4A14" w:rsidR="00EA4368" w:rsidRPr="00F07F8C" w:rsidRDefault="00C25B2C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07F8C"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>-12.59%</w:t>
            </w:r>
          </w:p>
        </w:tc>
      </w:tr>
    </w:tbl>
    <w:p w14:paraId="6FF23142" w14:textId="77777777" w:rsidR="00FA333B" w:rsidRPr="00F07F8C" w:rsidRDefault="00FA333B" w:rsidP="00FA333B">
      <w:pPr>
        <w:tabs>
          <w:tab w:val="left" w:pos="405"/>
          <w:tab w:val="center" w:pos="4477"/>
        </w:tabs>
        <w:spacing w:after="0"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 w:rsidRPr="00F07F8C">
        <w:rPr>
          <w:rFonts w:asciiTheme="majorHAnsi" w:hAnsiTheme="majorHAnsi" w:cstheme="majorHAnsi"/>
          <w:color w:val="FF0000"/>
          <w:sz w:val="24"/>
          <w:szCs w:val="24"/>
        </w:rPr>
        <w:t>Table (…</w:t>
      </w:r>
      <w:proofErr w:type="gramStart"/>
      <w:r w:rsidRPr="00F07F8C">
        <w:rPr>
          <w:rFonts w:asciiTheme="majorHAnsi" w:hAnsiTheme="majorHAnsi" w:cstheme="majorHAnsi"/>
          <w:color w:val="FF0000"/>
          <w:sz w:val="24"/>
          <w:szCs w:val="24"/>
        </w:rPr>
        <w:t>…..</w:t>
      </w:r>
      <w:proofErr w:type="gramEnd"/>
      <w:r w:rsidRPr="00F07F8C">
        <w:rPr>
          <w:rFonts w:asciiTheme="majorHAnsi" w:hAnsiTheme="majorHAnsi" w:cstheme="majorHAnsi"/>
          <w:color w:val="FF0000"/>
          <w:sz w:val="24"/>
          <w:szCs w:val="24"/>
        </w:rPr>
        <w:t>) ………………………………………</w:t>
      </w:r>
    </w:p>
    <w:p w14:paraId="3958B719" w14:textId="77777777" w:rsidR="00BA1F84" w:rsidRPr="00F9705F" w:rsidRDefault="00BA1F84" w:rsidP="00242F9A">
      <w:pPr>
        <w:rPr>
          <w:rFonts w:asciiTheme="majorHAnsi" w:hAnsiTheme="majorHAnsi" w:cstheme="majorHAnsi"/>
          <w:sz w:val="24"/>
          <w:szCs w:val="24"/>
        </w:rPr>
      </w:pPr>
    </w:p>
    <w:p w14:paraId="1B751952" w14:textId="77777777" w:rsidR="00242F9A" w:rsidRPr="00F9705F" w:rsidRDefault="00242F9A" w:rsidP="00242F9A">
      <w:pPr>
        <w:rPr>
          <w:rFonts w:asciiTheme="majorHAnsi" w:hAnsiTheme="majorHAnsi" w:cstheme="majorHAnsi"/>
          <w:sz w:val="24"/>
          <w:szCs w:val="24"/>
        </w:rPr>
      </w:pPr>
    </w:p>
    <w:sectPr w:rsidR="00242F9A" w:rsidRPr="00F9705F" w:rsidSect="00BA0B7D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CECFC" w14:textId="77777777" w:rsidR="00391898" w:rsidRDefault="00391898" w:rsidP="00242F9A">
      <w:pPr>
        <w:spacing w:after="0" w:line="240" w:lineRule="auto"/>
      </w:pPr>
      <w:r>
        <w:separator/>
      </w:r>
    </w:p>
  </w:endnote>
  <w:endnote w:type="continuationSeparator" w:id="0">
    <w:p w14:paraId="7BB1D58F" w14:textId="77777777" w:rsidR="00391898" w:rsidRDefault="00391898" w:rsidP="0024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733ED" w14:textId="77777777" w:rsidR="00391898" w:rsidRDefault="00391898" w:rsidP="00242F9A">
      <w:pPr>
        <w:spacing w:after="0" w:line="240" w:lineRule="auto"/>
      </w:pPr>
      <w:r>
        <w:separator/>
      </w:r>
    </w:p>
  </w:footnote>
  <w:footnote w:type="continuationSeparator" w:id="0">
    <w:p w14:paraId="07272185" w14:textId="77777777" w:rsidR="00391898" w:rsidRDefault="00391898" w:rsidP="00242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49F"/>
    <w:multiLevelType w:val="hybridMultilevel"/>
    <w:tmpl w:val="8C980A6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C6E10ED"/>
    <w:multiLevelType w:val="hybridMultilevel"/>
    <w:tmpl w:val="8EAA7CB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4496E7B"/>
    <w:multiLevelType w:val="hybridMultilevel"/>
    <w:tmpl w:val="4942E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32ACB"/>
    <w:multiLevelType w:val="hybridMultilevel"/>
    <w:tmpl w:val="817AA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97A4B"/>
    <w:multiLevelType w:val="hybridMultilevel"/>
    <w:tmpl w:val="C964998E"/>
    <w:lvl w:ilvl="0" w:tplc="5BC2AA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2296C"/>
    <w:multiLevelType w:val="hybridMultilevel"/>
    <w:tmpl w:val="538698A4"/>
    <w:lvl w:ilvl="0" w:tplc="6CF69B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F607D4"/>
    <w:multiLevelType w:val="hybridMultilevel"/>
    <w:tmpl w:val="A7061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2776774">
    <w:abstractNumId w:val="5"/>
  </w:num>
  <w:num w:numId="2" w16cid:durableId="472795968">
    <w:abstractNumId w:val="1"/>
  </w:num>
  <w:num w:numId="3" w16cid:durableId="2140222326">
    <w:abstractNumId w:val="0"/>
  </w:num>
  <w:num w:numId="4" w16cid:durableId="162278451">
    <w:abstractNumId w:val="6"/>
  </w:num>
  <w:num w:numId="5" w16cid:durableId="1836875517">
    <w:abstractNumId w:val="4"/>
  </w:num>
  <w:num w:numId="6" w16cid:durableId="1397708585">
    <w:abstractNumId w:val="2"/>
  </w:num>
  <w:num w:numId="7" w16cid:durableId="727843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886"/>
    <w:rsid w:val="00012482"/>
    <w:rsid w:val="00060851"/>
    <w:rsid w:val="000F2F98"/>
    <w:rsid w:val="00102495"/>
    <w:rsid w:val="00176125"/>
    <w:rsid w:val="00242F9A"/>
    <w:rsid w:val="00263B99"/>
    <w:rsid w:val="00281C27"/>
    <w:rsid w:val="00296DD3"/>
    <w:rsid w:val="00330FE1"/>
    <w:rsid w:val="00377433"/>
    <w:rsid w:val="003905C8"/>
    <w:rsid w:val="00391898"/>
    <w:rsid w:val="003964B1"/>
    <w:rsid w:val="003B1212"/>
    <w:rsid w:val="003B3E90"/>
    <w:rsid w:val="003F657B"/>
    <w:rsid w:val="00407BEA"/>
    <w:rsid w:val="00461253"/>
    <w:rsid w:val="0048189F"/>
    <w:rsid w:val="00496DFE"/>
    <w:rsid w:val="004D5278"/>
    <w:rsid w:val="005A1B40"/>
    <w:rsid w:val="00640858"/>
    <w:rsid w:val="0076497F"/>
    <w:rsid w:val="00795CA2"/>
    <w:rsid w:val="008034B0"/>
    <w:rsid w:val="0080725E"/>
    <w:rsid w:val="00877886"/>
    <w:rsid w:val="00890BF9"/>
    <w:rsid w:val="00896C19"/>
    <w:rsid w:val="008E13F0"/>
    <w:rsid w:val="008F1550"/>
    <w:rsid w:val="00906226"/>
    <w:rsid w:val="00943F90"/>
    <w:rsid w:val="00972B7D"/>
    <w:rsid w:val="00986D4C"/>
    <w:rsid w:val="009A6233"/>
    <w:rsid w:val="009D05F3"/>
    <w:rsid w:val="00A13D08"/>
    <w:rsid w:val="00A42AA6"/>
    <w:rsid w:val="00AD0054"/>
    <w:rsid w:val="00AE117B"/>
    <w:rsid w:val="00B33E89"/>
    <w:rsid w:val="00B84E30"/>
    <w:rsid w:val="00B93DE1"/>
    <w:rsid w:val="00B96577"/>
    <w:rsid w:val="00BA0B7D"/>
    <w:rsid w:val="00BA1F84"/>
    <w:rsid w:val="00C03E82"/>
    <w:rsid w:val="00C25B2C"/>
    <w:rsid w:val="00C31136"/>
    <w:rsid w:val="00C4051F"/>
    <w:rsid w:val="00C42A6A"/>
    <w:rsid w:val="00C4468F"/>
    <w:rsid w:val="00D60346"/>
    <w:rsid w:val="00D916CC"/>
    <w:rsid w:val="00E16314"/>
    <w:rsid w:val="00E27C90"/>
    <w:rsid w:val="00E87BD2"/>
    <w:rsid w:val="00EA4368"/>
    <w:rsid w:val="00F07F8C"/>
    <w:rsid w:val="00F27D55"/>
    <w:rsid w:val="00F77FD0"/>
    <w:rsid w:val="00F9705F"/>
    <w:rsid w:val="00FA159F"/>
    <w:rsid w:val="00FA333B"/>
    <w:rsid w:val="00FC1E82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67DCD"/>
  <w15:chartTrackingRefBased/>
  <w15:docId w15:val="{3AF9422C-A7C7-4DBA-B9FE-2BF97C9D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4E30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ff2">
    <w:name w:val="ff2"/>
    <w:basedOn w:val="DefaultParagraphFont"/>
    <w:rsid w:val="00242F9A"/>
  </w:style>
  <w:style w:type="character" w:customStyle="1" w:styleId="ff8">
    <w:name w:val="ff8"/>
    <w:basedOn w:val="DefaultParagraphFont"/>
    <w:rsid w:val="00242F9A"/>
  </w:style>
  <w:style w:type="character" w:customStyle="1" w:styleId="a">
    <w:name w:val="_"/>
    <w:basedOn w:val="DefaultParagraphFont"/>
    <w:rsid w:val="00242F9A"/>
  </w:style>
  <w:style w:type="character" w:customStyle="1" w:styleId="ff1">
    <w:name w:val="ff1"/>
    <w:basedOn w:val="DefaultParagraphFont"/>
    <w:rsid w:val="00242F9A"/>
  </w:style>
  <w:style w:type="character" w:customStyle="1" w:styleId="fc2">
    <w:name w:val="fc2"/>
    <w:basedOn w:val="DefaultParagraphFont"/>
    <w:rsid w:val="00242F9A"/>
  </w:style>
  <w:style w:type="character" w:customStyle="1" w:styleId="ls0">
    <w:name w:val="ls0"/>
    <w:basedOn w:val="DefaultParagraphFont"/>
    <w:rsid w:val="00242F9A"/>
  </w:style>
  <w:style w:type="character" w:customStyle="1" w:styleId="fc0">
    <w:name w:val="fc0"/>
    <w:basedOn w:val="DefaultParagraphFont"/>
    <w:rsid w:val="00242F9A"/>
  </w:style>
  <w:style w:type="character" w:customStyle="1" w:styleId="ls2">
    <w:name w:val="ls2"/>
    <w:basedOn w:val="DefaultParagraphFont"/>
    <w:rsid w:val="00242F9A"/>
  </w:style>
  <w:style w:type="character" w:customStyle="1" w:styleId="ff6">
    <w:name w:val="ff6"/>
    <w:basedOn w:val="DefaultParagraphFont"/>
    <w:rsid w:val="00242F9A"/>
  </w:style>
  <w:style w:type="character" w:customStyle="1" w:styleId="lsb">
    <w:name w:val="lsb"/>
    <w:basedOn w:val="DefaultParagraphFont"/>
    <w:rsid w:val="00242F9A"/>
  </w:style>
  <w:style w:type="character" w:customStyle="1" w:styleId="lsc">
    <w:name w:val="lsc"/>
    <w:basedOn w:val="DefaultParagraphFont"/>
    <w:rsid w:val="00242F9A"/>
  </w:style>
  <w:style w:type="character" w:customStyle="1" w:styleId="ff5">
    <w:name w:val="ff5"/>
    <w:basedOn w:val="DefaultParagraphFont"/>
    <w:rsid w:val="00242F9A"/>
  </w:style>
  <w:style w:type="character" w:customStyle="1" w:styleId="ff3">
    <w:name w:val="ff3"/>
    <w:basedOn w:val="DefaultParagraphFont"/>
    <w:rsid w:val="00242F9A"/>
  </w:style>
  <w:style w:type="paragraph" w:styleId="Header">
    <w:name w:val="header"/>
    <w:basedOn w:val="Normal"/>
    <w:link w:val="HeaderChar"/>
    <w:uiPriority w:val="99"/>
    <w:unhideWhenUsed/>
    <w:rsid w:val="00242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F9A"/>
  </w:style>
  <w:style w:type="paragraph" w:styleId="Footer">
    <w:name w:val="footer"/>
    <w:basedOn w:val="Normal"/>
    <w:link w:val="FooterChar"/>
    <w:uiPriority w:val="99"/>
    <w:unhideWhenUsed/>
    <w:rsid w:val="00242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F9A"/>
  </w:style>
  <w:style w:type="paragraph" w:styleId="BalloonText">
    <w:name w:val="Balloon Text"/>
    <w:basedOn w:val="Normal"/>
    <w:link w:val="BalloonTextChar"/>
    <w:uiPriority w:val="99"/>
    <w:semiHidden/>
    <w:unhideWhenUsed/>
    <w:rsid w:val="00263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H.AbuAlshair</dc:creator>
  <cp:keywords/>
  <dc:description/>
  <cp:lastModifiedBy>user</cp:lastModifiedBy>
  <cp:revision>2</cp:revision>
  <cp:lastPrinted>2022-09-29T07:29:00Z</cp:lastPrinted>
  <dcterms:created xsi:type="dcterms:W3CDTF">2022-10-23T22:02:00Z</dcterms:created>
  <dcterms:modified xsi:type="dcterms:W3CDTF">2022-10-23T22:02:00Z</dcterms:modified>
</cp:coreProperties>
</file>