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E8CE7" w14:textId="0822086C" w:rsidR="009A735A" w:rsidRDefault="009A735A" w:rsidP="009A735A">
      <w:pPr>
        <w:jc w:val="center"/>
        <w:rPr>
          <w:rFonts w:asciiTheme="majorBidi" w:hAnsiTheme="majorBidi" w:cstheme="majorBidi"/>
          <w:b/>
          <w:bCs/>
          <w:sz w:val="96"/>
          <w:szCs w:val="96"/>
        </w:rPr>
      </w:pPr>
      <w:proofErr w:type="spellStart"/>
      <w:r w:rsidRPr="009A735A">
        <w:rPr>
          <w:rFonts w:asciiTheme="majorBidi" w:hAnsiTheme="majorBidi" w:cstheme="majorBidi"/>
          <w:b/>
          <w:bCs/>
          <w:sz w:val="96"/>
          <w:szCs w:val="96"/>
        </w:rPr>
        <w:t>C</w:t>
      </w:r>
      <w:r>
        <w:rPr>
          <w:rFonts w:asciiTheme="majorBidi" w:hAnsiTheme="majorBidi" w:cstheme="majorBidi"/>
          <w:b/>
          <w:bCs/>
          <w:sz w:val="96"/>
          <w:szCs w:val="96"/>
        </w:rPr>
        <w:t>y</w:t>
      </w:r>
      <w:r w:rsidRPr="009A735A">
        <w:rPr>
          <w:rFonts w:asciiTheme="majorBidi" w:hAnsiTheme="majorBidi" w:cstheme="majorBidi"/>
          <w:b/>
          <w:bCs/>
          <w:sz w:val="96"/>
          <w:szCs w:val="96"/>
        </w:rPr>
        <w:t>berCrime</w:t>
      </w:r>
      <w:proofErr w:type="spellEnd"/>
    </w:p>
    <w:p w14:paraId="50F7A811" w14:textId="3215740E" w:rsidR="009A735A" w:rsidRDefault="002755BD" w:rsidP="009A735A">
      <w:pPr>
        <w:rPr>
          <w:rFonts w:asciiTheme="majorBidi" w:hAnsiTheme="majorBidi" w:cstheme="majorBidi"/>
          <w:b/>
          <w:bCs/>
          <w:sz w:val="28"/>
          <w:szCs w:val="28"/>
        </w:rPr>
      </w:pPr>
      <w:r>
        <w:rPr>
          <w:rFonts w:ascii="Arial" w:hAnsi="Arial" w:cs="Arial"/>
          <w:b/>
          <w:bCs/>
          <w:noProof/>
          <w:color w:val="202124"/>
          <w:shd w:val="clear" w:color="auto" w:fill="FFFFFF"/>
        </w:rPr>
        <w:drawing>
          <wp:anchor distT="0" distB="0" distL="114300" distR="114300" simplePos="0" relativeHeight="251658240" behindDoc="1" locked="0" layoutInCell="1" allowOverlap="1" wp14:anchorId="29398678" wp14:editId="1ABA0244">
            <wp:simplePos x="0" y="0"/>
            <wp:positionH relativeFrom="column">
              <wp:posOffset>3324225</wp:posOffset>
            </wp:positionH>
            <wp:positionV relativeFrom="paragraph">
              <wp:posOffset>8890</wp:posOffset>
            </wp:positionV>
            <wp:extent cx="2828925" cy="1409700"/>
            <wp:effectExtent l="0" t="0" r="9525" b="0"/>
            <wp:wrapTight wrapText="bothSides">
              <wp:wrapPolygon edited="0">
                <wp:start x="0" y="0"/>
                <wp:lineTo x="0" y="21308"/>
                <wp:lineTo x="21527" y="21308"/>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idharbour.png"/>
                    <pic:cNvPicPr/>
                  </pic:nvPicPr>
                  <pic:blipFill>
                    <a:blip r:embed="rId5">
                      <a:extLst>
                        <a:ext uri="{28A0092B-C50C-407E-A947-70E740481C1C}">
                          <a14:useLocalDpi xmlns:a14="http://schemas.microsoft.com/office/drawing/2010/main" val="0"/>
                        </a:ext>
                      </a:extLst>
                    </a:blip>
                    <a:stretch>
                      <a:fillRect/>
                    </a:stretch>
                  </pic:blipFill>
                  <pic:spPr>
                    <a:xfrm>
                      <a:off x="0" y="0"/>
                      <a:ext cx="2828925" cy="1409700"/>
                    </a:xfrm>
                    <a:prstGeom prst="rect">
                      <a:avLst/>
                    </a:prstGeom>
                  </pic:spPr>
                </pic:pic>
              </a:graphicData>
            </a:graphic>
          </wp:anchor>
        </w:drawing>
      </w:r>
      <w:r w:rsidR="009A735A">
        <w:rPr>
          <w:rFonts w:asciiTheme="majorBidi" w:hAnsiTheme="majorBidi" w:cstheme="majorBidi"/>
          <w:b/>
          <w:bCs/>
          <w:sz w:val="28"/>
          <w:szCs w:val="28"/>
        </w:rPr>
        <w:t>What is cybercrime?</w:t>
      </w:r>
    </w:p>
    <w:p w14:paraId="17191399" w14:textId="0091C78E" w:rsidR="009D7AB9" w:rsidRDefault="009D7AB9" w:rsidP="009D7AB9">
      <w:pPr>
        <w:rPr>
          <w:rFonts w:ascii="Arial" w:hAnsi="Arial" w:cs="Arial"/>
          <w:b/>
          <w:bCs/>
          <w:color w:val="202124"/>
          <w:shd w:val="clear" w:color="auto" w:fill="FFFFFF"/>
        </w:rPr>
      </w:pPr>
      <w:r>
        <w:rPr>
          <w:rFonts w:ascii="Arial" w:hAnsi="Arial" w:cs="Arial"/>
          <w:b/>
          <w:bCs/>
          <w:color w:val="202124"/>
          <w:shd w:val="clear" w:color="auto" w:fill="FFFFFF"/>
        </w:rPr>
        <w:t>criminal activity that either</w:t>
      </w:r>
    </w:p>
    <w:p w14:paraId="12FF603D" w14:textId="0EBE3A1A" w:rsidR="009D7AB9" w:rsidRDefault="009D7AB9" w:rsidP="009D7AB9">
      <w:pPr>
        <w:rPr>
          <w:rFonts w:ascii="Arial" w:hAnsi="Arial" w:cs="Arial"/>
          <w:b/>
          <w:bCs/>
          <w:color w:val="202124"/>
          <w:shd w:val="clear" w:color="auto" w:fill="FFFFFF"/>
        </w:rPr>
      </w:pPr>
      <w:r>
        <w:rPr>
          <w:rFonts w:ascii="Arial" w:hAnsi="Arial" w:cs="Arial"/>
          <w:b/>
          <w:bCs/>
          <w:color w:val="202124"/>
          <w:shd w:val="clear" w:color="auto" w:fill="FFFFFF"/>
        </w:rPr>
        <w:t xml:space="preserve"> targets or uses a computer,</w:t>
      </w:r>
      <w:r w:rsidR="001F7B77" w:rsidRPr="001F7B77">
        <w:rPr>
          <w:rFonts w:ascii="Arial" w:hAnsi="Arial" w:cs="Arial"/>
          <w:b/>
          <w:bCs/>
          <w:noProof/>
          <w:color w:val="202124"/>
          <w:shd w:val="clear" w:color="auto" w:fill="FFFFFF"/>
        </w:rPr>
        <w:t xml:space="preserve"> </w:t>
      </w:r>
      <w:r w:rsidR="001F7B77">
        <w:rPr>
          <w:rFonts w:ascii="Arial" w:hAnsi="Arial" w:cs="Arial"/>
          <w:b/>
          <w:bCs/>
          <w:noProof/>
          <w:color w:val="202124"/>
          <w:shd w:val="clear" w:color="auto" w:fill="FFFFFF"/>
        </w:rPr>
        <w:t xml:space="preserve">                                                         </w:t>
      </w:r>
    </w:p>
    <w:p w14:paraId="123351AA" w14:textId="5086ACE9" w:rsidR="009A735A" w:rsidRDefault="009D7AB9" w:rsidP="009D7AB9">
      <w:pPr>
        <w:rPr>
          <w:rFonts w:ascii="Arial" w:hAnsi="Arial" w:cs="Arial"/>
          <w:b/>
          <w:bCs/>
          <w:color w:val="202124"/>
          <w:shd w:val="clear" w:color="auto" w:fill="FFFFFF"/>
        </w:rPr>
      </w:pPr>
      <w:r>
        <w:rPr>
          <w:rFonts w:ascii="Arial" w:hAnsi="Arial" w:cs="Arial"/>
          <w:b/>
          <w:bCs/>
          <w:color w:val="202124"/>
          <w:shd w:val="clear" w:color="auto" w:fill="FFFFFF"/>
        </w:rPr>
        <w:t xml:space="preserve"> a computer network or a networked device.</w:t>
      </w:r>
    </w:p>
    <w:p w14:paraId="59A435EB" w14:textId="1D27B9B6" w:rsidR="009D7AB9" w:rsidRPr="002755BD" w:rsidRDefault="009D7AB9" w:rsidP="009D7AB9">
      <w:pPr>
        <w:rPr>
          <w:rFonts w:asciiTheme="majorBidi" w:hAnsiTheme="majorBidi" w:cstheme="majorBidi"/>
          <w:b/>
          <w:bCs/>
          <w:color w:val="202124"/>
          <w:sz w:val="28"/>
          <w:szCs w:val="28"/>
          <w:shd w:val="clear" w:color="auto" w:fill="FFFFFF"/>
        </w:rPr>
      </w:pPr>
    </w:p>
    <w:p w14:paraId="67403E93" w14:textId="38B1229E" w:rsidR="009D7AB9" w:rsidRDefault="002755BD" w:rsidP="009D7AB9">
      <w:pPr>
        <w:rPr>
          <w:rFonts w:asciiTheme="majorBidi" w:hAnsiTheme="majorBidi" w:cstheme="majorBidi"/>
          <w:b/>
          <w:bCs/>
          <w:color w:val="202124"/>
          <w:sz w:val="28"/>
          <w:szCs w:val="28"/>
          <w:shd w:val="clear" w:color="auto" w:fill="FFFFFF"/>
        </w:rPr>
      </w:pPr>
      <w:r w:rsidRPr="002755BD">
        <w:rPr>
          <w:rFonts w:asciiTheme="majorBidi" w:hAnsiTheme="majorBidi" w:cstheme="majorBidi"/>
          <w:b/>
          <w:bCs/>
          <w:color w:val="202124"/>
          <w:sz w:val="28"/>
          <w:szCs w:val="28"/>
          <w:shd w:val="clear" w:color="auto" w:fill="FFFFFF"/>
        </w:rPr>
        <w:t>Facts about cybercrime</w:t>
      </w:r>
      <w:r>
        <w:rPr>
          <w:rFonts w:asciiTheme="majorBidi" w:hAnsiTheme="majorBidi" w:cstheme="majorBidi"/>
          <w:b/>
          <w:bCs/>
          <w:color w:val="202124"/>
          <w:sz w:val="28"/>
          <w:szCs w:val="28"/>
          <w:shd w:val="clear" w:color="auto" w:fill="FFFFFF"/>
        </w:rPr>
        <w:t>:</w:t>
      </w:r>
    </w:p>
    <w:p w14:paraId="7B7339D1" w14:textId="43CD6D2D" w:rsidR="003938DF" w:rsidRPr="00C24729" w:rsidRDefault="003938DF" w:rsidP="003938DF">
      <w:pPr>
        <w:pStyle w:val="ListParagraph"/>
        <w:numPr>
          <w:ilvl w:val="0"/>
          <w:numId w:val="1"/>
        </w:numPr>
        <w:rPr>
          <w:rFonts w:asciiTheme="minorBidi" w:hAnsiTheme="minorBidi"/>
          <w:b/>
          <w:bCs/>
          <w:sz w:val="24"/>
          <w:szCs w:val="24"/>
          <w:shd w:val="clear" w:color="auto" w:fill="FFFFFF"/>
        </w:rPr>
      </w:pPr>
      <w:r w:rsidRPr="00C24729">
        <w:rPr>
          <w:rFonts w:asciiTheme="minorBidi" w:hAnsiTheme="minorBidi"/>
          <w:b/>
          <w:bCs/>
          <w:sz w:val="24"/>
          <w:szCs w:val="24"/>
        </w:rPr>
        <w:t>C</w:t>
      </w:r>
      <w:r w:rsidR="002755BD" w:rsidRPr="00C24729">
        <w:rPr>
          <w:rFonts w:asciiTheme="minorBidi" w:hAnsiTheme="minorBidi"/>
          <w:b/>
          <w:bCs/>
          <w:sz w:val="24"/>
          <w:szCs w:val="24"/>
        </w:rPr>
        <w:t>ybercrime is committed by cybercriminals or hackers who want to make money, it can be carried out by individuals or organizations.</w:t>
      </w:r>
    </w:p>
    <w:p w14:paraId="72784D7D" w14:textId="77777777" w:rsidR="003938DF" w:rsidRPr="00C24729" w:rsidRDefault="003938DF" w:rsidP="003938DF">
      <w:pPr>
        <w:rPr>
          <w:rFonts w:asciiTheme="minorBidi" w:hAnsiTheme="minorBidi"/>
          <w:b/>
          <w:bCs/>
          <w:sz w:val="20"/>
          <w:szCs w:val="20"/>
          <w:shd w:val="clear" w:color="auto" w:fill="FFFFFF"/>
        </w:rPr>
      </w:pPr>
    </w:p>
    <w:p w14:paraId="4918EAFE" w14:textId="2EA32C46" w:rsidR="003938DF" w:rsidRPr="00C24729" w:rsidRDefault="003938DF" w:rsidP="003938DF">
      <w:pPr>
        <w:pStyle w:val="ListParagraph"/>
        <w:numPr>
          <w:ilvl w:val="0"/>
          <w:numId w:val="1"/>
        </w:numPr>
        <w:rPr>
          <w:rFonts w:asciiTheme="minorBidi" w:hAnsiTheme="minorBidi"/>
          <w:b/>
          <w:bCs/>
          <w:sz w:val="24"/>
          <w:szCs w:val="24"/>
          <w:shd w:val="clear" w:color="auto" w:fill="FFFFFF"/>
        </w:rPr>
      </w:pPr>
      <w:r w:rsidRPr="00C24729">
        <w:rPr>
          <w:rFonts w:asciiTheme="minorBidi" w:hAnsiTheme="minorBidi"/>
          <w:b/>
          <w:bCs/>
          <w:sz w:val="24"/>
          <w:szCs w:val="24"/>
        </w:rPr>
        <w:t>The first cybercrime was in 1988, a graduate student unleashed the first major attack on the Internet and became the first person convicted of a new type of crime.</w:t>
      </w:r>
    </w:p>
    <w:p w14:paraId="52D8F274" w14:textId="77777777" w:rsidR="003938DF" w:rsidRPr="003938DF" w:rsidRDefault="003938DF" w:rsidP="003938DF">
      <w:pPr>
        <w:pStyle w:val="ListParagraph"/>
        <w:rPr>
          <w:rFonts w:asciiTheme="minorBidi" w:hAnsiTheme="minorBidi"/>
          <w:b/>
          <w:bCs/>
          <w:sz w:val="20"/>
          <w:szCs w:val="20"/>
          <w:shd w:val="clear" w:color="auto" w:fill="FFFFFF"/>
        </w:rPr>
      </w:pPr>
    </w:p>
    <w:p w14:paraId="44E651B2" w14:textId="77C1AA08" w:rsidR="003938DF" w:rsidRPr="00C24729" w:rsidRDefault="00C24729" w:rsidP="003938DF">
      <w:pPr>
        <w:pStyle w:val="ListParagraph"/>
        <w:numPr>
          <w:ilvl w:val="0"/>
          <w:numId w:val="1"/>
        </w:numPr>
        <w:rPr>
          <w:rFonts w:asciiTheme="minorBidi" w:hAnsiTheme="minorBidi"/>
          <w:b/>
          <w:bCs/>
          <w:sz w:val="20"/>
          <w:szCs w:val="20"/>
          <w:shd w:val="clear" w:color="auto" w:fill="FFFFFF"/>
        </w:rPr>
      </w:pPr>
      <w:r>
        <w:rPr>
          <w:rFonts w:ascii="Arial" w:hAnsi="Arial" w:cs="Arial"/>
          <w:b/>
          <w:bCs/>
          <w:noProof/>
          <w:color w:val="202124"/>
          <w:shd w:val="clear" w:color="auto" w:fill="FFFFFF"/>
        </w:rPr>
        <w:drawing>
          <wp:anchor distT="0" distB="0" distL="114300" distR="114300" simplePos="0" relativeHeight="251659264" behindDoc="1" locked="0" layoutInCell="1" allowOverlap="1" wp14:anchorId="6A1DE2AF" wp14:editId="5A6084E0">
            <wp:simplePos x="0" y="0"/>
            <wp:positionH relativeFrom="column">
              <wp:posOffset>3305175</wp:posOffset>
            </wp:positionH>
            <wp:positionV relativeFrom="paragraph">
              <wp:posOffset>398145</wp:posOffset>
            </wp:positionV>
            <wp:extent cx="2762250" cy="1428115"/>
            <wp:effectExtent l="0" t="0" r="0" b="635"/>
            <wp:wrapTight wrapText="bothSides">
              <wp:wrapPolygon edited="0">
                <wp:start x="0" y="0"/>
                <wp:lineTo x="0" y="21321"/>
                <wp:lineTo x="21451" y="21321"/>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2250" cy="1428115"/>
                    </a:xfrm>
                    <a:prstGeom prst="rect">
                      <a:avLst/>
                    </a:prstGeom>
                  </pic:spPr>
                </pic:pic>
              </a:graphicData>
            </a:graphic>
            <wp14:sizeRelH relativeFrom="margin">
              <wp14:pctWidth>0</wp14:pctWidth>
            </wp14:sizeRelH>
            <wp14:sizeRelV relativeFrom="margin">
              <wp14:pctHeight>0</wp14:pctHeight>
            </wp14:sizeRelV>
          </wp:anchor>
        </w:drawing>
      </w:r>
      <w:r w:rsidRPr="00C24729">
        <w:rPr>
          <w:rFonts w:asciiTheme="minorBidi" w:hAnsiTheme="minorBidi"/>
          <w:b/>
          <w:bCs/>
        </w:rPr>
        <w:t>Business email compromise is the number one cyber-crime, period – there is no sugarcoating it.</w:t>
      </w:r>
    </w:p>
    <w:p w14:paraId="68B160EA" w14:textId="2159E3B1" w:rsidR="009D7AB9" w:rsidRDefault="009D7AB9" w:rsidP="009D7AB9">
      <w:pPr>
        <w:rPr>
          <w:rFonts w:ascii="Arial" w:hAnsi="Arial" w:cs="Arial"/>
          <w:b/>
          <w:bCs/>
          <w:color w:val="202124"/>
          <w:shd w:val="clear" w:color="auto" w:fill="FFFFFF"/>
        </w:rPr>
      </w:pPr>
    </w:p>
    <w:p w14:paraId="1080CE3A" w14:textId="38744F87" w:rsidR="00FA3C31" w:rsidRDefault="00FA3C31" w:rsidP="009D7AB9">
      <w:pPr>
        <w:rPr>
          <w:rFonts w:ascii="Arial" w:hAnsi="Arial" w:cs="Arial"/>
          <w:b/>
          <w:bCs/>
          <w:color w:val="202124"/>
          <w:shd w:val="clear" w:color="auto" w:fill="FFFFFF"/>
        </w:rPr>
      </w:pPr>
    </w:p>
    <w:p w14:paraId="611BBA51" w14:textId="7FC7B22E" w:rsidR="00FA3C31" w:rsidRDefault="00FA3C31" w:rsidP="009D7AB9">
      <w:pPr>
        <w:rPr>
          <w:rFonts w:ascii="Arial" w:hAnsi="Arial" w:cs="Arial"/>
          <w:b/>
          <w:bCs/>
          <w:color w:val="202124"/>
          <w:shd w:val="clear" w:color="auto" w:fill="FFFFFF"/>
        </w:rPr>
      </w:pPr>
    </w:p>
    <w:p w14:paraId="2B0B791C" w14:textId="7231FE50" w:rsidR="00FA3C31" w:rsidRDefault="00FA3C31" w:rsidP="009D7AB9">
      <w:pPr>
        <w:rPr>
          <w:rFonts w:ascii="Arial" w:hAnsi="Arial" w:cs="Arial"/>
          <w:b/>
          <w:bCs/>
          <w:color w:val="202124"/>
          <w:shd w:val="clear" w:color="auto" w:fill="FFFFFF"/>
        </w:rPr>
      </w:pPr>
    </w:p>
    <w:p w14:paraId="1D18C8DB" w14:textId="241DEDFB" w:rsidR="00FA3C31" w:rsidRDefault="00FA3C31" w:rsidP="009D7AB9">
      <w:pPr>
        <w:rPr>
          <w:rFonts w:ascii="Arial" w:hAnsi="Arial" w:cs="Arial"/>
          <w:b/>
          <w:bCs/>
          <w:color w:val="202124"/>
          <w:shd w:val="clear" w:color="auto" w:fill="FFFFFF"/>
        </w:rPr>
      </w:pPr>
    </w:p>
    <w:p w14:paraId="74764238" w14:textId="77777777" w:rsidR="007B24A4" w:rsidRDefault="007B24A4" w:rsidP="007B24A4">
      <w:pPr>
        <w:rPr>
          <w:rFonts w:asciiTheme="majorBidi" w:hAnsiTheme="majorBidi" w:cstheme="majorBidi"/>
          <w:b/>
          <w:bCs/>
          <w:color w:val="202124"/>
          <w:sz w:val="28"/>
          <w:szCs w:val="28"/>
          <w:shd w:val="clear" w:color="auto" w:fill="FFFFFF"/>
        </w:rPr>
      </w:pPr>
      <w:r w:rsidRPr="007B24A4">
        <w:rPr>
          <w:rFonts w:asciiTheme="majorBidi" w:hAnsiTheme="majorBidi" w:cstheme="majorBidi"/>
          <w:b/>
          <w:bCs/>
          <w:color w:val="202124"/>
          <w:sz w:val="28"/>
          <w:szCs w:val="28"/>
          <w:shd w:val="clear" w:color="auto" w:fill="FFFFFF"/>
        </w:rPr>
        <w:t>How can cybercrime be prevented?</w:t>
      </w:r>
    </w:p>
    <w:p w14:paraId="6D445E72" w14:textId="15390028" w:rsidR="007B24A4" w:rsidRPr="007B24A4" w:rsidRDefault="007B24A4" w:rsidP="007B24A4">
      <w:pPr>
        <w:rPr>
          <w:rFonts w:asciiTheme="minorBidi" w:hAnsiTheme="minorBidi"/>
          <w:b/>
          <w:bCs/>
          <w:sz w:val="24"/>
          <w:szCs w:val="24"/>
        </w:rPr>
      </w:pPr>
      <w:r w:rsidRPr="007B24A4">
        <w:rPr>
          <w:rFonts w:asciiTheme="minorBidi" w:hAnsiTheme="minorBidi"/>
          <w:b/>
          <w:bCs/>
          <w:sz w:val="24"/>
          <w:szCs w:val="24"/>
        </w:rPr>
        <w:t>a cybercrime firewall checks your network settings to see if anyone has logged into your computer, which can help. using antivirus software also helps to recognize any threats or malware before it infects the computer system.</w:t>
      </w:r>
    </w:p>
    <w:p w14:paraId="46C7AC63" w14:textId="3E2CB717" w:rsidR="007B24A4" w:rsidRDefault="007B24A4">
      <w:pPr>
        <w:ind w:firstLine="720"/>
        <w:rPr>
          <w:rFonts w:asciiTheme="majorBidi" w:hAnsiTheme="majorBidi" w:cstheme="majorBidi"/>
          <w:sz w:val="28"/>
          <w:szCs w:val="28"/>
        </w:rPr>
      </w:pPr>
    </w:p>
    <w:p w14:paraId="5478C4A5" w14:textId="381CDF3C" w:rsidR="00AC7EDD" w:rsidRDefault="00AC7EDD">
      <w:pPr>
        <w:ind w:firstLine="720"/>
        <w:rPr>
          <w:rFonts w:asciiTheme="majorBidi" w:hAnsiTheme="majorBidi" w:cstheme="majorBidi"/>
          <w:sz w:val="28"/>
          <w:szCs w:val="28"/>
        </w:rPr>
      </w:pPr>
    </w:p>
    <w:p w14:paraId="46ACCCD9" w14:textId="06489D74" w:rsidR="00AC7EDD" w:rsidRDefault="00AC7EDD" w:rsidP="00AC7EDD">
      <w:pPr>
        <w:jc w:val="center"/>
        <w:rPr>
          <w:rFonts w:asciiTheme="majorBidi" w:hAnsiTheme="majorBidi" w:cstheme="majorBidi"/>
          <w:sz w:val="32"/>
          <w:szCs w:val="32"/>
        </w:rPr>
      </w:pPr>
      <w:r>
        <w:rPr>
          <w:rFonts w:asciiTheme="majorBidi" w:hAnsiTheme="majorBidi" w:cstheme="majorBidi"/>
          <w:sz w:val="32"/>
          <w:szCs w:val="32"/>
        </w:rPr>
        <w:t xml:space="preserve">Thank you </w:t>
      </w:r>
    </w:p>
    <w:p w14:paraId="2ACD1ED8" w14:textId="0E5A0541" w:rsidR="00AC7EDD" w:rsidRPr="00AC7EDD" w:rsidRDefault="00AC7EDD" w:rsidP="00AC7EDD">
      <w:pPr>
        <w:jc w:val="center"/>
        <w:rPr>
          <w:rFonts w:asciiTheme="majorBidi" w:hAnsiTheme="majorBidi" w:cstheme="majorBidi"/>
          <w:sz w:val="32"/>
          <w:szCs w:val="32"/>
        </w:rPr>
      </w:pPr>
      <w:r>
        <w:rPr>
          <w:rFonts w:asciiTheme="majorBidi" w:hAnsiTheme="majorBidi" w:cstheme="majorBidi"/>
          <w:sz w:val="32"/>
          <w:szCs w:val="32"/>
        </w:rPr>
        <w:t xml:space="preserve">Talia Al </w:t>
      </w:r>
      <w:proofErr w:type="gramStart"/>
      <w:r>
        <w:rPr>
          <w:rFonts w:asciiTheme="majorBidi" w:hAnsiTheme="majorBidi" w:cstheme="majorBidi"/>
          <w:sz w:val="32"/>
          <w:szCs w:val="32"/>
        </w:rPr>
        <w:t>Nazer ,</w:t>
      </w:r>
      <w:proofErr w:type="gramEnd"/>
      <w:r>
        <w:rPr>
          <w:rFonts w:asciiTheme="majorBidi" w:hAnsiTheme="majorBidi" w:cstheme="majorBidi"/>
          <w:sz w:val="32"/>
          <w:szCs w:val="32"/>
        </w:rPr>
        <w:t xml:space="preserve"> Marah Badran</w:t>
      </w:r>
      <w:bookmarkStart w:id="0" w:name="_GoBack"/>
      <w:bookmarkEnd w:id="0"/>
      <w:r>
        <w:rPr>
          <w:rFonts w:asciiTheme="majorBidi" w:hAnsiTheme="majorBidi" w:cstheme="majorBidi"/>
          <w:sz w:val="32"/>
          <w:szCs w:val="32"/>
        </w:rPr>
        <w:t xml:space="preserve"> </w:t>
      </w:r>
    </w:p>
    <w:sectPr w:rsidR="00AC7EDD" w:rsidRPr="00AC7EDD" w:rsidSect="009A735A">
      <w:pgSz w:w="12240" w:h="15840"/>
      <w:pgMar w:top="1440" w:right="1440" w:bottom="144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7C8B"/>
    <w:multiLevelType w:val="hybridMultilevel"/>
    <w:tmpl w:val="80245E0A"/>
    <w:lvl w:ilvl="0" w:tplc="18D60CEA">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A"/>
    <w:rsid w:val="001F7B77"/>
    <w:rsid w:val="002755BD"/>
    <w:rsid w:val="003938DF"/>
    <w:rsid w:val="007B24A4"/>
    <w:rsid w:val="009A735A"/>
    <w:rsid w:val="009D7AB9"/>
    <w:rsid w:val="00AC7EDD"/>
    <w:rsid w:val="00C24729"/>
    <w:rsid w:val="00E24471"/>
    <w:rsid w:val="00EE6741"/>
    <w:rsid w:val="00FA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6EB3"/>
  <w15:chartTrackingRefBased/>
  <w15:docId w15:val="{B8E8DDC4-52F3-4421-AA97-11689D01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AB9"/>
    <w:rPr>
      <w:color w:val="0563C1" w:themeColor="hyperlink"/>
      <w:u w:val="single"/>
    </w:rPr>
  </w:style>
  <w:style w:type="character" w:styleId="UnresolvedMention">
    <w:name w:val="Unresolved Mention"/>
    <w:basedOn w:val="DefaultParagraphFont"/>
    <w:uiPriority w:val="99"/>
    <w:semiHidden/>
    <w:unhideWhenUsed/>
    <w:rsid w:val="009D7AB9"/>
    <w:rPr>
      <w:color w:val="605E5C"/>
      <w:shd w:val="clear" w:color="auto" w:fill="E1DFDD"/>
    </w:rPr>
  </w:style>
  <w:style w:type="paragraph" w:styleId="ListParagraph">
    <w:name w:val="List Paragraph"/>
    <w:basedOn w:val="Normal"/>
    <w:uiPriority w:val="34"/>
    <w:qFormat/>
    <w:rsid w:val="00275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633607">
      <w:bodyDiv w:val="1"/>
      <w:marLeft w:val="0"/>
      <w:marRight w:val="0"/>
      <w:marTop w:val="0"/>
      <w:marBottom w:val="0"/>
      <w:divBdr>
        <w:top w:val="none" w:sz="0" w:space="0" w:color="auto"/>
        <w:left w:val="none" w:sz="0" w:space="0" w:color="auto"/>
        <w:bottom w:val="none" w:sz="0" w:space="0" w:color="auto"/>
        <w:right w:val="none" w:sz="0" w:space="0" w:color="auto"/>
      </w:divBdr>
      <w:divsChild>
        <w:div w:id="311720091">
          <w:marLeft w:val="0"/>
          <w:marRight w:val="0"/>
          <w:marTop w:val="0"/>
          <w:marBottom w:val="0"/>
          <w:divBdr>
            <w:top w:val="none" w:sz="0" w:space="0" w:color="auto"/>
            <w:left w:val="none" w:sz="0" w:space="0" w:color="auto"/>
            <w:bottom w:val="none" w:sz="0" w:space="0" w:color="auto"/>
            <w:right w:val="none" w:sz="0" w:space="0" w:color="auto"/>
          </w:divBdr>
          <w:divsChild>
            <w:div w:id="505902959">
              <w:marLeft w:val="0"/>
              <w:marRight w:val="0"/>
              <w:marTop w:val="0"/>
              <w:marBottom w:val="0"/>
              <w:divBdr>
                <w:top w:val="none" w:sz="0" w:space="0" w:color="auto"/>
                <w:left w:val="none" w:sz="0" w:space="0" w:color="auto"/>
                <w:bottom w:val="none" w:sz="0" w:space="0" w:color="auto"/>
                <w:right w:val="none" w:sz="0" w:space="0" w:color="auto"/>
              </w:divBdr>
              <w:divsChild>
                <w:div w:id="4255431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marah.badran@gmail.com</dc:creator>
  <cp:keywords/>
  <dc:description/>
  <cp:lastModifiedBy>User</cp:lastModifiedBy>
  <cp:revision>3</cp:revision>
  <dcterms:created xsi:type="dcterms:W3CDTF">2022-09-27T15:42:00Z</dcterms:created>
  <dcterms:modified xsi:type="dcterms:W3CDTF">2022-10-01T14:51:00Z</dcterms:modified>
</cp:coreProperties>
</file>