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DA" w:rsidRDefault="00D95D6A"/>
    <w:p w:rsidR="00D95D6A" w:rsidRPr="00D95D6A" w:rsidRDefault="00D95D6A" w:rsidP="00D95D6A">
      <w:pPr>
        <w:rPr>
          <w:sz w:val="44"/>
          <w:szCs w:val="44"/>
        </w:rPr>
      </w:pPr>
      <w:r>
        <w:rPr>
          <w:sz w:val="44"/>
          <w:szCs w:val="44"/>
        </w:rPr>
        <w:t>-</w:t>
      </w:r>
      <w:r w:rsidRPr="00D95D6A">
        <w:rPr>
          <w:sz w:val="44"/>
          <w:szCs w:val="44"/>
        </w:rPr>
        <w:t>Document analysis is useful for understanding policy content across time and geographies, documenting processes with interviews and other sources of data, understanding how information and ideas are presented formally, and understanding issue framing, among other purposes.</w:t>
      </w:r>
    </w:p>
    <w:p w:rsidR="00D95D6A" w:rsidRDefault="00D95D6A"/>
    <w:p w:rsidR="00D95D6A" w:rsidRDefault="00D95D6A"/>
    <w:p w:rsidR="00D95D6A" w:rsidRDefault="00D95D6A"/>
    <w:p w:rsidR="00D95D6A" w:rsidRDefault="00D95D6A"/>
    <w:p w:rsidR="00D95D6A" w:rsidRDefault="00D95D6A"/>
    <w:p w:rsidR="00D95D6A" w:rsidRPr="00D95D6A" w:rsidRDefault="00D95D6A">
      <w:pPr>
        <w:rPr>
          <w:sz w:val="48"/>
          <w:szCs w:val="48"/>
        </w:rPr>
      </w:pPr>
      <w:r>
        <w:rPr>
          <w:sz w:val="48"/>
          <w:szCs w:val="48"/>
        </w:rPr>
        <w:t>-</w:t>
      </w:r>
      <w:bookmarkStart w:id="0" w:name="_GoBack"/>
      <w:bookmarkEnd w:id="0"/>
      <w:r w:rsidRPr="00D95D6A">
        <w:rPr>
          <w:sz w:val="48"/>
          <w:szCs w:val="48"/>
        </w:rPr>
        <w:t>Documents can also be used during data collection and analysis to help answer research questions.</w:t>
      </w:r>
    </w:p>
    <w:sectPr w:rsidR="00D95D6A" w:rsidRPr="00D95D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6A"/>
    <w:rsid w:val="008503EB"/>
    <w:rsid w:val="00D3171C"/>
    <w:rsid w:val="00D95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15F6"/>
  <w15:chartTrackingRefBased/>
  <w15:docId w15:val="{7BA8E1F6-9F37-4362-B19E-43E4A989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9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 Raheb</dc:creator>
  <cp:keywords/>
  <dc:description/>
  <cp:lastModifiedBy>Suhad Raheb</cp:lastModifiedBy>
  <cp:revision>1</cp:revision>
  <dcterms:created xsi:type="dcterms:W3CDTF">2022-09-29T18:27:00Z</dcterms:created>
  <dcterms:modified xsi:type="dcterms:W3CDTF">2022-09-29T18:30:00Z</dcterms:modified>
</cp:coreProperties>
</file>