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C4" w:rsidRPr="003422C4" w:rsidRDefault="003422C4" w:rsidP="003422C4">
      <w:pPr>
        <w:jc w:val="center"/>
        <w:rPr>
          <w:b/>
          <w:bCs/>
          <w:sz w:val="56"/>
          <w:szCs w:val="56"/>
          <w:rtl/>
          <w:lang w:val="en-CA"/>
        </w:rPr>
      </w:pPr>
      <w:r w:rsidRPr="003422C4">
        <w:rPr>
          <w:b/>
          <w:bCs/>
          <w:sz w:val="56"/>
          <w:szCs w:val="56"/>
          <w:lang w:val="en-CA"/>
        </w:rPr>
        <w:t>Document analysis</w:t>
      </w:r>
    </w:p>
    <w:p w:rsidR="00FC6FAB" w:rsidRPr="00FC6FAB" w:rsidRDefault="00335A9E" w:rsidP="00242535">
      <w:pPr>
        <w:jc w:val="right"/>
        <w:rPr>
          <w:sz w:val="40"/>
          <w:szCs w:val="40"/>
          <w:rtl/>
        </w:rPr>
      </w:pPr>
      <w:r w:rsidRPr="00FC6FAB">
        <w:rPr>
          <w:sz w:val="40"/>
          <w:szCs w:val="40"/>
        </w:rPr>
        <w:t xml:space="preserve">Document analysis is a sort of </w:t>
      </w:r>
      <w:r w:rsidRPr="00242535">
        <w:rPr>
          <w:b/>
          <w:bCs/>
          <w:sz w:val="40"/>
          <w:szCs w:val="40"/>
          <w:u w:val="single"/>
        </w:rPr>
        <w:t>qualitative</w:t>
      </w:r>
      <w:r w:rsidRPr="00FC6FAB">
        <w:rPr>
          <w:sz w:val="40"/>
          <w:szCs w:val="40"/>
        </w:rPr>
        <w:t xml:space="preserve"> research in which materials are evaluated by the researcher/assessor to give voice and meaning around an assessment topic</w:t>
      </w:r>
      <w:r w:rsidR="008523BA" w:rsidRPr="00FC6FAB">
        <w:rPr>
          <w:sz w:val="40"/>
          <w:szCs w:val="40"/>
        </w:rPr>
        <w:t>. Examples include:</w:t>
      </w:r>
      <w:r w:rsidR="008523BA" w:rsidRPr="00FC6FAB">
        <w:rPr>
          <w:sz w:val="24"/>
          <w:szCs w:val="24"/>
        </w:rPr>
        <w:t xml:space="preserve"> </w:t>
      </w:r>
      <w:r w:rsidR="008523BA" w:rsidRPr="00FC6FAB">
        <w:rPr>
          <w:sz w:val="40"/>
          <w:szCs w:val="40"/>
        </w:rPr>
        <w:t>Documents created by governments, universities, and personal documents such as date-books, messages, scrapbooks, online journals, Facebook posts</w:t>
      </w:r>
      <w:r w:rsidR="00530831" w:rsidRPr="00FC6FAB">
        <w:rPr>
          <w:sz w:val="40"/>
          <w:szCs w:val="40"/>
        </w:rPr>
        <w:t>.</w:t>
      </w:r>
    </w:p>
    <w:p w:rsidR="0007484C" w:rsidRDefault="00FC6FAB" w:rsidP="00FC6FAB">
      <w:pPr>
        <w:jc w:val="right"/>
        <w:rPr>
          <w:b/>
          <w:bCs/>
          <w:sz w:val="40"/>
          <w:szCs w:val="40"/>
          <w:u w:val="single"/>
        </w:rPr>
      </w:pPr>
      <w:r w:rsidRPr="00FC6FAB">
        <w:rPr>
          <w:b/>
          <w:bCs/>
          <w:sz w:val="40"/>
          <w:szCs w:val="40"/>
          <w:u w:val="single"/>
        </w:rPr>
        <w:t>The benefits of this method:</w:t>
      </w:r>
    </w:p>
    <w:p w:rsidR="008930CC" w:rsidRDefault="008930CC" w:rsidP="00FC6FAB">
      <w:pPr>
        <w:jc w:val="right"/>
        <w:rPr>
          <w:rFonts w:hint="cs"/>
          <w:sz w:val="40"/>
          <w:szCs w:val="40"/>
          <w:rtl/>
        </w:rPr>
      </w:pPr>
      <w:r w:rsidRPr="008930CC">
        <w:rPr>
          <w:sz w:val="40"/>
          <w:szCs w:val="40"/>
        </w:rPr>
        <w:t>Document analysis helps you to triangulate the claims about your project because it allows you to refer to multiple sources and to combine this document review with, for example, interviews</w:t>
      </w:r>
      <w:r>
        <w:rPr>
          <w:sz w:val="40"/>
          <w:szCs w:val="40"/>
        </w:rPr>
        <w:t>.</w:t>
      </w:r>
    </w:p>
    <w:p w:rsidR="008930CC" w:rsidRPr="008930CC" w:rsidRDefault="008930CC" w:rsidP="00FC6FAB">
      <w:pPr>
        <w:jc w:val="right"/>
        <w:rPr>
          <w:b/>
          <w:bCs/>
          <w:sz w:val="40"/>
          <w:szCs w:val="40"/>
          <w:u w:val="single"/>
        </w:rPr>
      </w:pPr>
      <w:r w:rsidRPr="008930CC">
        <w:rPr>
          <w:b/>
          <w:bCs/>
          <w:sz w:val="40"/>
          <w:szCs w:val="40"/>
          <w:u w:val="single"/>
        </w:rPr>
        <w:t>Advantages of this method:</w:t>
      </w:r>
    </w:p>
    <w:p w:rsidR="00FC6FAB" w:rsidRDefault="00FC6FAB" w:rsidP="00FC6FAB">
      <w:pPr>
        <w:jc w:val="right"/>
        <w:rPr>
          <w:sz w:val="40"/>
          <w:szCs w:val="40"/>
          <w:rtl/>
        </w:rPr>
      </w:pPr>
      <w:r>
        <w:rPr>
          <w:sz w:val="40"/>
          <w:szCs w:val="40"/>
        </w:rPr>
        <w:t>1:</w:t>
      </w:r>
      <w:r w:rsidRPr="00FC6FAB">
        <w:t xml:space="preserve"> </w:t>
      </w:r>
      <w:r w:rsidRPr="00FC6FAB">
        <w:rPr>
          <w:sz w:val="40"/>
          <w:szCs w:val="40"/>
        </w:rPr>
        <w:t>The effort required to prepare the analysis is much less than for field observation, interviews or the requirements workshop</w:t>
      </w:r>
      <w:r>
        <w:rPr>
          <w:sz w:val="40"/>
          <w:szCs w:val="40"/>
        </w:rPr>
        <w:t>.</w:t>
      </w:r>
    </w:p>
    <w:p w:rsidR="00FC6FAB" w:rsidRDefault="00FC6FAB" w:rsidP="008A13C4">
      <w:pPr>
        <w:ind w:left="720"/>
        <w:jc w:val="right"/>
        <w:rPr>
          <w:sz w:val="40"/>
          <w:szCs w:val="40"/>
        </w:rPr>
      </w:pPr>
      <w:r>
        <w:rPr>
          <w:sz w:val="40"/>
          <w:szCs w:val="40"/>
        </w:rPr>
        <w:t>2:</w:t>
      </w:r>
      <w:r w:rsidRPr="00FC6FAB">
        <w:t xml:space="preserve"> </w:t>
      </w:r>
      <w:r>
        <w:rPr>
          <w:sz w:val="40"/>
          <w:szCs w:val="40"/>
        </w:rPr>
        <w:t>t</w:t>
      </w:r>
      <w:r w:rsidRPr="00FC6FAB">
        <w:rPr>
          <w:sz w:val="40"/>
          <w:szCs w:val="40"/>
        </w:rPr>
        <w:t>he analysis of the data does not disturb the operational sequence</w:t>
      </w:r>
      <w:r>
        <w:rPr>
          <w:sz w:val="40"/>
          <w:szCs w:val="40"/>
        </w:rPr>
        <w:t>.</w:t>
      </w:r>
    </w:p>
    <w:p w:rsidR="008A13C4" w:rsidRDefault="00FC6FAB" w:rsidP="00FC6FAB">
      <w:pPr>
        <w:jc w:val="right"/>
        <w:rPr>
          <w:sz w:val="40"/>
          <w:szCs w:val="40"/>
        </w:rPr>
      </w:pPr>
      <w:r>
        <w:rPr>
          <w:sz w:val="40"/>
          <w:szCs w:val="40"/>
        </w:rPr>
        <w:t>3:</w:t>
      </w:r>
      <w:r w:rsidRPr="00FC6FAB">
        <w:t xml:space="preserve"> </w:t>
      </w:r>
      <w:r w:rsidRPr="00FC6FAB">
        <w:rPr>
          <w:sz w:val="40"/>
          <w:szCs w:val="40"/>
        </w:rPr>
        <w:t>The analysis of the data can be interrupted and continued at any time</w:t>
      </w:r>
      <w:r>
        <w:rPr>
          <w:sz w:val="40"/>
          <w:szCs w:val="40"/>
        </w:rPr>
        <w:t>.</w:t>
      </w:r>
    </w:p>
    <w:p w:rsidR="00FC6FAB" w:rsidRDefault="008A13C4" w:rsidP="008A13C4">
      <w:pPr>
        <w:jc w:val="right"/>
        <w:rPr>
          <w:rFonts w:cs="Arial"/>
          <w:b/>
          <w:bCs/>
          <w:sz w:val="40"/>
          <w:szCs w:val="40"/>
          <w:u w:val="single"/>
        </w:rPr>
      </w:pPr>
      <w:r w:rsidRPr="008A13C4">
        <w:rPr>
          <w:rFonts w:cs="Arial"/>
          <w:b/>
          <w:bCs/>
          <w:sz w:val="40"/>
          <w:szCs w:val="40"/>
          <w:u w:val="single"/>
        </w:rPr>
        <w:lastRenderedPageBreak/>
        <w:t>The drawbacks of this method</w:t>
      </w:r>
      <w:r w:rsidR="008930CC">
        <w:rPr>
          <w:rFonts w:cs="Arial"/>
          <w:b/>
          <w:bCs/>
          <w:sz w:val="40"/>
          <w:szCs w:val="40"/>
          <w:u w:val="single"/>
        </w:rPr>
        <w:t>:</w:t>
      </w:r>
      <w:bookmarkStart w:id="0" w:name="_GoBack"/>
      <w:bookmarkEnd w:id="0"/>
    </w:p>
    <w:p w:rsidR="008A13C4" w:rsidRDefault="008A13C4" w:rsidP="008A13C4">
      <w:pPr>
        <w:jc w:val="righ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1:</w:t>
      </w:r>
      <w:r w:rsidRPr="008A13C4">
        <w:t xml:space="preserve"> </w:t>
      </w:r>
      <w:r w:rsidRPr="008A13C4">
        <w:rPr>
          <w:rFonts w:cs="Arial"/>
          <w:sz w:val="40"/>
          <w:szCs w:val="40"/>
        </w:rPr>
        <w:t>documents are not created with data research agendas and therefore require some investigative skills</w:t>
      </w:r>
    </w:p>
    <w:p w:rsidR="008A13C4" w:rsidRPr="008A13C4" w:rsidRDefault="008A13C4" w:rsidP="00D97093">
      <w:pPr>
        <w:jc w:val="right"/>
        <w:rPr>
          <w:sz w:val="40"/>
          <w:szCs w:val="40"/>
        </w:rPr>
      </w:pPr>
      <w:r>
        <w:rPr>
          <w:rFonts w:cs="Arial"/>
          <w:sz w:val="40"/>
          <w:szCs w:val="40"/>
        </w:rPr>
        <w:t>2:</w:t>
      </w:r>
      <w:r w:rsidRPr="008A13C4">
        <w:t xml:space="preserve"> </w:t>
      </w:r>
      <w:r w:rsidRPr="008A13C4">
        <w:rPr>
          <w:rFonts w:cs="Arial"/>
          <w:sz w:val="40"/>
          <w:szCs w:val="40"/>
        </w:rPr>
        <w:t xml:space="preserve">A document will not perfectly provide all of the necessary information required to answer your </w:t>
      </w:r>
      <w:r w:rsidR="00D97093">
        <w:rPr>
          <w:rFonts w:cs="Arial"/>
          <w:sz w:val="40"/>
          <w:szCs w:val="40"/>
        </w:rPr>
        <w:t>r</w:t>
      </w:r>
      <w:r w:rsidRPr="008A13C4">
        <w:rPr>
          <w:rFonts w:cs="Arial"/>
          <w:sz w:val="40"/>
          <w:szCs w:val="40"/>
        </w:rPr>
        <w:t>esearch questions</w:t>
      </w:r>
      <w:proofErr w:type="gramStart"/>
      <w:r w:rsidR="00D97093">
        <w:rPr>
          <w:rFonts w:cs="Arial"/>
          <w:sz w:val="40"/>
          <w:szCs w:val="40"/>
        </w:rPr>
        <w:t>.</w:t>
      </w:r>
      <w:r w:rsidRPr="008A13C4">
        <w:rPr>
          <w:rFonts w:cs="Arial"/>
          <w:sz w:val="40"/>
          <w:szCs w:val="40"/>
          <w:rtl/>
        </w:rPr>
        <w:t>.</w:t>
      </w:r>
      <w:proofErr w:type="gramEnd"/>
    </w:p>
    <w:p w:rsidR="00FC6FAB" w:rsidRPr="00FC6FAB" w:rsidRDefault="00FC6FAB" w:rsidP="00FC6FAB">
      <w:pPr>
        <w:jc w:val="right"/>
        <w:rPr>
          <w:sz w:val="40"/>
          <w:szCs w:val="40"/>
          <w:rtl/>
        </w:rPr>
      </w:pPr>
    </w:p>
    <w:p w:rsidR="00FC6FAB" w:rsidRPr="00FC6FAB" w:rsidRDefault="00FC6FAB">
      <w:pPr>
        <w:jc w:val="right"/>
        <w:rPr>
          <w:sz w:val="40"/>
          <w:szCs w:val="40"/>
        </w:rPr>
      </w:pPr>
    </w:p>
    <w:sectPr w:rsidR="00FC6FAB" w:rsidRPr="00FC6FAB" w:rsidSect="00485F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4"/>
    <w:rsid w:val="00242535"/>
    <w:rsid w:val="00335A9E"/>
    <w:rsid w:val="003422C4"/>
    <w:rsid w:val="0045745C"/>
    <w:rsid w:val="00485F71"/>
    <w:rsid w:val="00530831"/>
    <w:rsid w:val="008523BA"/>
    <w:rsid w:val="008930CC"/>
    <w:rsid w:val="008A13C4"/>
    <w:rsid w:val="00D97093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26</cp:revision>
  <dcterms:created xsi:type="dcterms:W3CDTF">2022-09-29T16:03:00Z</dcterms:created>
  <dcterms:modified xsi:type="dcterms:W3CDTF">2022-09-29T16:34:00Z</dcterms:modified>
</cp:coreProperties>
</file>