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B2D2" w14:textId="69BF05EA" w:rsidR="00E93917" w:rsidRDefault="0004054F" w:rsidP="0004054F">
      <w:pPr>
        <w:jc w:val="center"/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Howard Schultz</w:t>
      </w:r>
    </w:p>
    <w:p w14:paraId="6CB0142A" w14:textId="3A026E1E" w:rsidR="0004054F" w:rsidRPr="0004054F" w:rsidRDefault="0004054F" w:rsidP="0004054F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04054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Who is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H</w:t>
      </w:r>
      <w:r w:rsidRPr="0004054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oward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Schultz?</w:t>
      </w:r>
    </w:p>
    <w:p w14:paraId="2DB21E95" w14:textId="0A474D3E" w:rsidR="0004054F" w:rsidRPr="007376C4" w:rsidRDefault="0004054F" w:rsidP="0004054F">
      <w:pPr>
        <w:rPr>
          <w:rFonts w:ascii="Arial" w:hAnsi="Arial" w:cs="Arial"/>
          <w:i/>
          <w:iCs/>
          <w:color w:val="202122"/>
          <w:sz w:val="28"/>
          <w:szCs w:val="28"/>
          <w:u w:val="single"/>
          <w:shd w:val="clear" w:color="auto" w:fill="FFFFFF"/>
        </w:rPr>
      </w:pPr>
      <w:r w:rsidRPr="007376C4">
        <w:rPr>
          <w:rFonts w:ascii="Arial" w:hAnsi="Arial" w:cs="Arial"/>
          <w:i/>
          <w:iCs/>
          <w:color w:val="202122"/>
          <w:sz w:val="28"/>
          <w:szCs w:val="28"/>
          <w:u w:val="single"/>
          <w:shd w:val="clear" w:color="auto" w:fill="FFFFFF"/>
        </w:rPr>
        <w:t>Howard D. Schultz (born July 19, 1953) is an American </w:t>
      </w:r>
      <w:r w:rsidRPr="007376C4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</w:rPr>
        <w:t>businessman</w:t>
      </w:r>
      <w:r w:rsidRPr="007376C4">
        <w:rPr>
          <w:rFonts w:ascii="Arial" w:hAnsi="Arial" w:cs="Arial"/>
          <w:i/>
          <w:iCs/>
          <w:color w:val="202122"/>
          <w:sz w:val="28"/>
          <w:szCs w:val="28"/>
          <w:u w:val="single"/>
          <w:shd w:val="clear" w:color="auto" w:fill="FFFFFF"/>
        </w:rPr>
        <w:t> and author who served as both chairman and CEO of </w:t>
      </w:r>
      <w:r w:rsidRPr="007376C4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</w:rPr>
        <w:t>Starbucks</w:t>
      </w:r>
      <w:r w:rsidRPr="007376C4">
        <w:rPr>
          <w:rFonts w:ascii="Arial" w:hAnsi="Arial" w:cs="Arial"/>
          <w:i/>
          <w:iCs/>
          <w:color w:val="202122"/>
          <w:sz w:val="28"/>
          <w:szCs w:val="28"/>
          <w:u w:val="single"/>
          <w:shd w:val="clear" w:color="auto" w:fill="FFFFFF"/>
        </w:rPr>
        <w:t> from 1986 to 2000, from 2008 to 2017, and as interim CEO since 2022. Schultz also owned the </w:t>
      </w:r>
      <w:r w:rsidRPr="007376C4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</w:rPr>
        <w:t xml:space="preserve">Seattle </w:t>
      </w:r>
      <w:r w:rsidRPr="007376C4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</w:rPr>
        <w:t>Supersonics</w:t>
      </w:r>
      <w:r w:rsidRPr="007376C4">
        <w:rPr>
          <w:rFonts w:ascii="Arial" w:hAnsi="Arial" w:cs="Arial"/>
          <w:i/>
          <w:iCs/>
          <w:color w:val="202122"/>
          <w:sz w:val="28"/>
          <w:szCs w:val="28"/>
          <w:u w:val="single"/>
          <w:shd w:val="clear" w:color="auto" w:fill="FFFFFF"/>
        </w:rPr>
        <w:t> basketball team from 2001 to 2006.</w:t>
      </w:r>
    </w:p>
    <w:p w14:paraId="6C6AFCEB" w14:textId="729A5D69" w:rsidR="0004054F" w:rsidRPr="007376C4" w:rsidRDefault="007376C4" w:rsidP="0004054F">
      <w:pPr>
        <w:rPr>
          <w:rFonts w:ascii="Arial" w:hAnsi="Arial" w:cs="Arial"/>
          <w:i/>
          <w:iCs/>
          <w:color w:val="202122"/>
          <w:sz w:val="28"/>
          <w:szCs w:val="28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5C673C41" wp14:editId="169CAD9A">
            <wp:extent cx="2413000" cy="2990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380" cy="307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62950" w14:textId="6608B2B1" w:rsidR="0004054F" w:rsidRDefault="0004054F" w:rsidP="0004054F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What was his passion?</w:t>
      </w:r>
    </w:p>
    <w:p w14:paraId="76BC2B8E" w14:textId="1B1BC39C" w:rsidR="0004054F" w:rsidRPr="007376C4" w:rsidRDefault="007376C4" w:rsidP="0004054F">
      <w:pPr>
        <w:rPr>
          <w:rFonts w:ascii="Arial" w:hAnsi="Arial" w:cs="Arial"/>
          <w:color w:val="202124"/>
          <w:u w:val="single"/>
          <w:shd w:val="clear" w:color="auto" w:fill="FFFFFF"/>
        </w:rPr>
      </w:pPr>
      <w:r w:rsidRPr="007376C4">
        <w:rPr>
          <w:rFonts w:ascii="Arial" w:hAnsi="Arial" w:cs="Arial"/>
          <w:b/>
          <w:bCs/>
          <w:i/>
          <w:iCs/>
          <w:color w:val="202124"/>
          <w:u w:val="single"/>
          <w:shd w:val="clear" w:color="auto" w:fill="FFFFFF"/>
        </w:rPr>
        <w:t>he's passionate about the people, the baristas who make the Starbucks experience what it is</w:t>
      </w:r>
      <w:r w:rsidRPr="007376C4">
        <w:rPr>
          <w:rFonts w:ascii="Arial" w:hAnsi="Arial" w:cs="Arial"/>
          <w:color w:val="202124"/>
          <w:u w:val="single"/>
          <w:shd w:val="clear" w:color="auto" w:fill="FFFFFF"/>
        </w:rPr>
        <w:t>.</w:t>
      </w:r>
    </w:p>
    <w:p w14:paraId="132BE9E0" w14:textId="16B804AE" w:rsidR="007376C4" w:rsidRDefault="007376C4" w:rsidP="0004054F">
      <w:pPr>
        <w:rPr>
          <w:rFonts w:ascii="Arial" w:hAnsi="Arial" w:cs="Arial"/>
          <w:color w:val="202124"/>
          <w:shd w:val="clear" w:color="auto" w:fill="FFFFFF"/>
        </w:rPr>
      </w:pPr>
    </w:p>
    <w:p w14:paraId="2C983392" w14:textId="125485FA" w:rsidR="007376C4" w:rsidRDefault="007376C4" w:rsidP="0004054F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How did he start his business?</w:t>
      </w:r>
    </w:p>
    <w:p w14:paraId="4FA4893B" w14:textId="13BCB3FB" w:rsidR="007376C4" w:rsidRDefault="007376C4" w:rsidP="0004054F">
      <w:pPr>
        <w:rPr>
          <w:rFonts w:ascii="Arial" w:hAnsi="Arial" w:cs="Arial"/>
          <w:b/>
          <w:bCs/>
          <w:i/>
          <w:iCs/>
          <w:color w:val="202122"/>
          <w:sz w:val="28"/>
          <w:szCs w:val="28"/>
          <w:u w:val="single"/>
          <w:shd w:val="clear" w:color="auto" w:fill="FFFFFF"/>
        </w:rPr>
      </w:pPr>
      <w:r w:rsidRPr="007376C4">
        <w:rPr>
          <w:rFonts w:ascii="Arial" w:hAnsi="Arial" w:cs="Arial"/>
          <w:b/>
          <w:bCs/>
          <w:i/>
          <w:iCs/>
          <w:color w:val="202122"/>
          <w:sz w:val="28"/>
          <w:szCs w:val="28"/>
          <w:u w:val="single"/>
          <w:shd w:val="clear" w:color="auto" w:fill="FFFFFF"/>
        </w:rPr>
        <w:t xml:space="preserve">Schultz began working at the coffeehouse Starbucks in 1982. He later left and opened Il </w:t>
      </w:r>
      <w:proofErr w:type="spellStart"/>
      <w:r w:rsidRPr="007376C4">
        <w:rPr>
          <w:rFonts w:ascii="Arial" w:hAnsi="Arial" w:cs="Arial"/>
          <w:b/>
          <w:bCs/>
          <w:i/>
          <w:iCs/>
          <w:color w:val="202122"/>
          <w:sz w:val="28"/>
          <w:szCs w:val="28"/>
          <w:u w:val="single"/>
          <w:shd w:val="clear" w:color="auto" w:fill="FFFFFF"/>
        </w:rPr>
        <w:t>Giornale</w:t>
      </w:r>
      <w:proofErr w:type="spellEnd"/>
      <w:r w:rsidRPr="007376C4">
        <w:rPr>
          <w:rFonts w:ascii="Arial" w:hAnsi="Arial" w:cs="Arial"/>
          <w:b/>
          <w:bCs/>
          <w:i/>
          <w:iCs/>
          <w:color w:val="202122"/>
          <w:sz w:val="28"/>
          <w:szCs w:val="28"/>
          <w:u w:val="single"/>
          <w:shd w:val="clear" w:color="auto" w:fill="FFFFFF"/>
        </w:rPr>
        <w:t xml:space="preserve">, a specialty coffeeshop, that merged with Starbucks during the late-1980s. Under Schultz, the company established a large network of stores which has influenced coffee culture in Seattle, the U.S., and internationally. Following large-scale distribution deals Starbucks became the largest coffee-house chain in the world. Schultz took the company public in 1992 and used a $271 million valuation to double their store count in a series of highly </w:t>
      </w:r>
      <w:r w:rsidRPr="007376C4">
        <w:rPr>
          <w:rFonts w:ascii="Arial" w:hAnsi="Arial" w:cs="Arial"/>
          <w:b/>
          <w:bCs/>
          <w:i/>
          <w:iCs/>
          <w:color w:val="202122"/>
          <w:sz w:val="28"/>
          <w:szCs w:val="28"/>
          <w:u w:val="single"/>
          <w:shd w:val="clear" w:color="auto" w:fill="FFFFFF"/>
        </w:rPr>
        <w:lastRenderedPageBreak/>
        <w:t>publicized coffee wars. He stepped down as CEO in 2000, succeeded by Orin Smith.</w:t>
      </w:r>
    </w:p>
    <w:p w14:paraId="49515F27" w14:textId="51BC3322" w:rsidR="007376C4" w:rsidRDefault="007376C4" w:rsidP="0004054F">
      <w:pPr>
        <w:rPr>
          <w:rFonts w:ascii="Arial" w:hAnsi="Arial" w:cs="Arial"/>
          <w:b/>
          <w:bCs/>
          <w:i/>
          <w:iCs/>
          <w:color w:val="202122"/>
          <w:sz w:val="28"/>
          <w:szCs w:val="28"/>
          <w:u w:val="single"/>
          <w:shd w:val="clear" w:color="auto" w:fill="FFFFFF"/>
        </w:rPr>
      </w:pPr>
    </w:p>
    <w:p w14:paraId="3C0282A2" w14:textId="18EC9F5E" w:rsidR="007376C4" w:rsidRPr="00E60622" w:rsidRDefault="007376C4" w:rsidP="00E60622">
      <w:pPr>
        <w:jc w:val="center"/>
        <w:rPr>
          <w:rFonts w:ascii="Arial" w:hAnsi="Arial" w:cs="Arial"/>
          <w:b/>
          <w:bCs/>
          <w:i/>
          <w:iCs/>
          <w:color w:val="202122"/>
          <w:sz w:val="56"/>
          <w:szCs w:val="56"/>
          <w:u w:val="single"/>
          <w:shd w:val="clear" w:color="auto" w:fill="FFFFFF"/>
        </w:rPr>
      </w:pPr>
      <w:r w:rsidRPr="00E60622">
        <w:rPr>
          <w:rFonts w:ascii="Arial" w:hAnsi="Arial" w:cs="Arial"/>
          <w:b/>
          <w:bCs/>
          <w:i/>
          <w:iCs/>
          <w:color w:val="202122"/>
          <w:sz w:val="56"/>
          <w:szCs w:val="56"/>
          <w:u w:val="single"/>
          <w:shd w:val="clear" w:color="auto" w:fill="FFFFFF"/>
        </w:rPr>
        <w:t xml:space="preserve">Thank you for reading </w:t>
      </w:r>
      <w:r w:rsidR="00E60622" w:rsidRPr="00E6062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202122"/>
          <w:sz w:val="56"/>
          <w:szCs w:val="56"/>
          <w:u w:val="single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376C4" w:rsidRPr="00E60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3M7S0MDS0MLY0MDRU0lEKTi0uzszPAykwrAUAvZ3FTSwAAAA="/>
  </w:docVars>
  <w:rsids>
    <w:rsidRoot w:val="0004054F"/>
    <w:rsid w:val="0004054F"/>
    <w:rsid w:val="007376C4"/>
    <w:rsid w:val="00E60622"/>
    <w:rsid w:val="00E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F13B"/>
  <w15:chartTrackingRefBased/>
  <w15:docId w15:val="{130C57DD-51CF-4464-82C9-1A9AB204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0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 hamarneh</dc:creator>
  <cp:keywords/>
  <dc:description/>
  <cp:lastModifiedBy>hussam hamarneh</cp:lastModifiedBy>
  <cp:revision>1</cp:revision>
  <dcterms:created xsi:type="dcterms:W3CDTF">2022-09-27T14:19:00Z</dcterms:created>
  <dcterms:modified xsi:type="dcterms:W3CDTF">2022-09-27T14:30:00Z</dcterms:modified>
</cp:coreProperties>
</file>