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7BC92" w14:textId="13949A2F" w:rsidR="009B67FF" w:rsidRPr="00E64B29" w:rsidRDefault="009B67FF" w:rsidP="00A67D82">
      <w:pPr>
        <w:jc w:val="center"/>
        <w:rPr>
          <w:rFonts w:ascii="Avenir Next LT Pro Light" w:hAnsi="Avenir Next LT Pro Light"/>
          <w:noProof/>
          <w:color w:val="E2ACB4"/>
          <w:sz w:val="56"/>
          <w:szCs w:val="56"/>
        </w:rPr>
      </w:pPr>
      <w:r w:rsidRPr="00E64B29">
        <w:rPr>
          <w:rFonts w:ascii="Avenir Next LT Pro Light" w:hAnsi="Avenir Next LT Pro Light"/>
          <w:noProof/>
          <w:color w:val="E2ACB4"/>
          <w:sz w:val="56"/>
          <w:szCs w:val="56"/>
        </w:rPr>
        <w:t>STOP</w:t>
      </w:r>
    </w:p>
    <w:p w14:paraId="26C8A1F4" w14:textId="22E376C2" w:rsidR="00A67D82" w:rsidRPr="005302AB" w:rsidRDefault="00A67D82" w:rsidP="00A67D82">
      <w:pPr>
        <w:jc w:val="center"/>
        <w:rPr>
          <w:rFonts w:ascii="Avenir Next LT Pro Light" w:hAnsi="Avenir Next LT Pro Light"/>
          <w:noProof/>
          <w:color w:val="E2ACB4"/>
          <w:sz w:val="56"/>
          <w:szCs w:val="56"/>
        </w:rPr>
      </w:pPr>
      <w:r w:rsidRPr="005302AB">
        <w:rPr>
          <w:rFonts w:ascii="Avenir Next LT Pro Light" w:hAnsi="Avenir Next LT Pro Light"/>
          <w:noProof/>
          <w:color w:val="E2ACB4"/>
          <w:sz w:val="56"/>
          <w:szCs w:val="56"/>
        </w:rPr>
        <w:t xml:space="preserve">Cyber crime </w:t>
      </w:r>
    </w:p>
    <w:p w14:paraId="007A8AA8" w14:textId="1B19002E" w:rsidR="00A67D82" w:rsidRDefault="00A67D82">
      <w:pPr>
        <w:rPr>
          <w:noProof/>
        </w:rPr>
      </w:pPr>
    </w:p>
    <w:p w14:paraId="652407EF" w14:textId="41848A7A" w:rsidR="00A67D82" w:rsidRDefault="00FC71E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13FE4" wp14:editId="55817C1F">
                <wp:simplePos x="0" y="0"/>
                <wp:positionH relativeFrom="column">
                  <wp:posOffset>2901099</wp:posOffset>
                </wp:positionH>
                <wp:positionV relativeFrom="paragraph">
                  <wp:posOffset>226656</wp:posOffset>
                </wp:positionV>
                <wp:extent cx="2809188" cy="1480008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188" cy="1480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597F36" w14:textId="1F0A597C" w:rsidR="00FC71EC" w:rsidRPr="009C2FBC" w:rsidRDefault="00FC71EC" w:rsidP="00E64B29">
                            <w:pPr>
                              <w:jc w:val="both"/>
                              <w:rPr>
                                <w:rFonts w:ascii="Avenir Next LT Pro Light" w:hAnsi="Avenir Next LT Pro Light"/>
                                <w:sz w:val="32"/>
                                <w:szCs w:val="32"/>
                              </w:rPr>
                            </w:pPr>
                            <w:r w:rsidRPr="009C2FBC">
                              <w:rPr>
                                <w:rFonts w:ascii="Avenir Next LT Pro Light" w:hAnsi="Avenir Next LT Pro Light"/>
                                <w:sz w:val="32"/>
                                <w:szCs w:val="32"/>
                              </w:rPr>
                              <w:t>cybercrime, also called computer crime, the use of a computer as an instrument to further illegal ends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C13FE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8.45pt;margin-top:17.85pt;width:221.2pt;height:11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" fillcolor="white [3201]" stroked="f" strokeweight=".5pt">
                <v:textbox>
                  <w:txbxContent>
                    <w:p w14:paraId="4C597F36" w14:textId="1F0A597C" w:rsidR="00FC71EC" w:rsidRPr="009C2FBC" w:rsidRDefault="00FC71EC" w:rsidP="00E64B29">
                      <w:pPr>
                        <w:jc w:val="both"/>
                        <w:rPr>
                          <w:rFonts w:ascii="Avenir Next LT Pro Light" w:hAnsi="Avenir Next LT Pro Light"/>
                          <w:sz w:val="32"/>
                          <w:szCs w:val="32"/>
                        </w:rPr>
                      </w:pPr>
                      <w:r w:rsidRPr="009C2FBC">
                        <w:rPr>
                          <w:rFonts w:ascii="Avenir Next LT Pro Light" w:hAnsi="Avenir Next LT Pro Light"/>
                          <w:sz w:val="32"/>
                          <w:szCs w:val="32"/>
                        </w:rPr>
                        <w:t>cybercrime, also called computer crime, the use of a computer as an instrument to further illegal ends</w:t>
                      </w:r>
                    </w:p>
                  </w:txbxContent>
                </v:textbox>
              </v:shape>
            </w:pict>
          </mc:Fallback>
        </mc:AlternateContent>
      </w:r>
    </w:p>
    <w:p w14:paraId="22A342FE" w14:textId="71B8FD0C" w:rsidR="00A67D82" w:rsidRPr="005302AB" w:rsidRDefault="00A67D82" w:rsidP="009B67FF">
      <w:pPr>
        <w:rPr>
          <w:rFonts w:ascii="Avenir Next LT Pro Light" w:hAnsi="Avenir Next LT Pro Light"/>
          <w:sz w:val="52"/>
          <w:szCs w:val="52"/>
        </w:rPr>
      </w:pPr>
      <w:r>
        <w:rPr>
          <w:noProof/>
        </w:rPr>
        <w:drawing>
          <wp:inline distT="0" distB="0" distL="0" distR="0" wp14:anchorId="4EE1294F" wp14:editId="6C6ED5BA">
            <wp:extent cx="1476462" cy="2153686"/>
            <wp:effectExtent l="0" t="0" r="0" b="0"/>
            <wp:docPr id="1" name="Picture 1" descr="1,064 Cyber crime poster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064 Cyber crime poster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802" cy="216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7FF">
        <w:t xml:space="preserve">              </w:t>
      </w:r>
      <w:r w:rsidR="009B67FF" w:rsidRPr="009B67FF">
        <w:rPr>
          <w:sz w:val="52"/>
          <w:szCs w:val="52"/>
        </w:rPr>
        <w:t xml:space="preserve">    </w:t>
      </w:r>
      <w:r w:rsidR="009B67FF" w:rsidRPr="005302AB">
        <w:rPr>
          <w:rFonts w:ascii="Avenir Next LT Pro Light" w:hAnsi="Avenir Next LT Pro Light"/>
          <w:sz w:val="52"/>
          <w:szCs w:val="52"/>
        </w:rPr>
        <w:t xml:space="preserve">KEEP </w:t>
      </w:r>
      <w:r w:rsidR="00FC71EC">
        <w:rPr>
          <w:rFonts w:ascii="Avenir Next LT Pro Light" w:hAnsi="Avenir Next LT Pro Light"/>
          <w:sz w:val="52"/>
          <w:szCs w:val="52"/>
        </w:rPr>
        <w:t>YOUR</w:t>
      </w:r>
      <w:r w:rsidR="009B67FF" w:rsidRPr="005302AB">
        <w:rPr>
          <w:rFonts w:ascii="Avenir Next LT Pro Light" w:hAnsi="Avenir Next LT Pro Light"/>
          <w:sz w:val="52"/>
          <w:szCs w:val="52"/>
        </w:rPr>
        <w:t xml:space="preserve">  </w:t>
      </w:r>
    </w:p>
    <w:p w14:paraId="1FECCEFC" w14:textId="1C16DA57" w:rsidR="009B67FF" w:rsidRPr="005302AB" w:rsidRDefault="009B67FF">
      <w:pPr>
        <w:rPr>
          <w:rFonts w:ascii="Avenir Next LT Pro Light" w:hAnsi="Avenir Next LT Pro Light"/>
          <w:sz w:val="52"/>
          <w:szCs w:val="52"/>
        </w:rPr>
      </w:pPr>
      <w:r w:rsidRPr="005302AB">
        <w:rPr>
          <w:rFonts w:ascii="Avenir Next LT Pro Light" w:hAnsi="Avenir Next LT Pro Light"/>
          <w:sz w:val="52"/>
          <w:szCs w:val="52"/>
        </w:rPr>
        <w:t xml:space="preserve">                                PERSONAL</w:t>
      </w:r>
    </w:p>
    <w:p w14:paraId="164C08D7" w14:textId="0FF590C7" w:rsidR="009B67FF" w:rsidRDefault="009B67FF">
      <w:pPr>
        <w:rPr>
          <w:rFonts w:ascii="Avenir Next LT Pro Light" w:hAnsi="Avenir Next LT Pro Light"/>
          <w:sz w:val="52"/>
          <w:szCs w:val="52"/>
        </w:rPr>
      </w:pPr>
      <w:r w:rsidRPr="005302AB">
        <w:rPr>
          <w:rFonts w:ascii="Avenir Next LT Pro Light" w:hAnsi="Avenir Next LT Pro Light"/>
          <w:sz w:val="52"/>
          <w:szCs w:val="52"/>
        </w:rPr>
        <w:t xml:space="preserve">                                  INFORMAION</w:t>
      </w:r>
    </w:p>
    <w:p w14:paraId="5ABFECC5" w14:textId="33222DA6" w:rsidR="005302AB" w:rsidRDefault="005302AB">
      <w:pPr>
        <w:rPr>
          <w:rFonts w:ascii="Avenir Next LT Pro Light" w:hAnsi="Avenir Next LT Pro Light"/>
          <w:sz w:val="52"/>
          <w:szCs w:val="52"/>
        </w:rPr>
      </w:pPr>
      <w:r>
        <w:rPr>
          <w:rFonts w:ascii="Avenir Next LT Pro Light" w:hAnsi="Avenir Next LT Pro Light"/>
          <w:sz w:val="52"/>
          <w:szCs w:val="52"/>
        </w:rPr>
        <w:t xml:space="preserve">Remember </w:t>
      </w:r>
    </w:p>
    <w:p w14:paraId="20BF93D1" w14:textId="3D3C2D14" w:rsidR="005302AB" w:rsidRDefault="005302AB" w:rsidP="005302AB">
      <w:pPr>
        <w:pStyle w:val="ListParagraph"/>
        <w:rPr>
          <w:rFonts w:ascii="Avenir Next LT Pro Light" w:hAnsi="Avenir Next LT Pro Light"/>
          <w:sz w:val="52"/>
          <w:szCs w:val="52"/>
        </w:rPr>
      </w:pPr>
      <w:r>
        <w:rPr>
          <w:rFonts w:ascii="Avenir Next LT Pro Light" w:hAnsi="Avenir Next LT Pro Light"/>
          <w:sz w:val="52"/>
          <w:szCs w:val="52"/>
        </w:rPr>
        <w:t>Neve give your</w:t>
      </w:r>
    </w:p>
    <w:p w14:paraId="489A2A9D" w14:textId="55E7F285" w:rsidR="005302AB" w:rsidRDefault="005302AB" w:rsidP="005302AB">
      <w:pPr>
        <w:pStyle w:val="ListParagraph"/>
        <w:numPr>
          <w:ilvl w:val="0"/>
          <w:numId w:val="2"/>
        </w:numPr>
        <w:rPr>
          <w:rFonts w:ascii="Avenir Next LT Pro Light" w:hAnsi="Avenir Next LT Pro Light"/>
          <w:sz w:val="52"/>
          <w:szCs w:val="52"/>
        </w:rPr>
      </w:pPr>
      <w:r>
        <w:rPr>
          <w:rFonts w:ascii="Avenir Next LT Pro Light" w:hAnsi="Avenir Next LT Pro Light"/>
          <w:sz w:val="52"/>
          <w:szCs w:val="52"/>
        </w:rPr>
        <w:t xml:space="preserve">name </w:t>
      </w:r>
    </w:p>
    <w:p w14:paraId="1F0F6161" w14:textId="2ED772F1" w:rsidR="005302AB" w:rsidRDefault="005302AB" w:rsidP="005302AB">
      <w:pPr>
        <w:pStyle w:val="ListParagraph"/>
        <w:numPr>
          <w:ilvl w:val="0"/>
          <w:numId w:val="2"/>
        </w:numPr>
        <w:rPr>
          <w:rFonts w:ascii="Avenir Next LT Pro Light" w:hAnsi="Avenir Next LT Pro Light"/>
          <w:sz w:val="52"/>
          <w:szCs w:val="52"/>
        </w:rPr>
      </w:pPr>
      <w:r>
        <w:rPr>
          <w:rFonts w:ascii="Avenir Next LT Pro Light" w:hAnsi="Avenir Next LT Pro Light"/>
          <w:sz w:val="52"/>
          <w:szCs w:val="52"/>
        </w:rPr>
        <w:t xml:space="preserve">Phone number </w:t>
      </w:r>
    </w:p>
    <w:p w14:paraId="1A6149CA" w14:textId="6D8518F1" w:rsidR="005302AB" w:rsidRDefault="005302AB" w:rsidP="005302AB">
      <w:pPr>
        <w:pStyle w:val="ListParagraph"/>
        <w:numPr>
          <w:ilvl w:val="0"/>
          <w:numId w:val="2"/>
        </w:numPr>
        <w:rPr>
          <w:rFonts w:ascii="Avenir Next LT Pro Light" w:hAnsi="Avenir Next LT Pro Light"/>
          <w:sz w:val="52"/>
          <w:szCs w:val="52"/>
        </w:rPr>
      </w:pPr>
      <w:r>
        <w:rPr>
          <w:rFonts w:ascii="Avenir Next LT Pro Light" w:hAnsi="Avenir Next LT Pro Light"/>
          <w:sz w:val="52"/>
          <w:szCs w:val="52"/>
        </w:rPr>
        <w:t xml:space="preserve">Address </w:t>
      </w:r>
    </w:p>
    <w:p w14:paraId="7C7B8EBD" w14:textId="2001AEB4" w:rsidR="00FC71EC" w:rsidRPr="009C2FBC" w:rsidRDefault="00FC71EC" w:rsidP="009C2FBC">
      <w:pPr>
        <w:pStyle w:val="ListParagraph"/>
        <w:numPr>
          <w:ilvl w:val="0"/>
          <w:numId w:val="2"/>
        </w:numPr>
        <w:rPr>
          <w:rFonts w:ascii="Avenir Next LT Pro Light" w:hAnsi="Avenir Next LT Pro Light"/>
          <w:sz w:val="52"/>
          <w:szCs w:val="52"/>
        </w:rPr>
      </w:pPr>
      <w:r>
        <w:rPr>
          <w:rFonts w:ascii="Avenir Next LT Pro Light" w:hAnsi="Avenir Next LT Pro Light"/>
          <w:sz w:val="52"/>
          <w:szCs w:val="52"/>
        </w:rPr>
        <w:t>Passwords</w:t>
      </w:r>
    </w:p>
    <w:sectPr w:rsidR="00FC71EC" w:rsidRPr="009C2F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26E9"/>
    <w:multiLevelType w:val="hybridMultilevel"/>
    <w:tmpl w:val="F8209710"/>
    <w:lvl w:ilvl="0" w:tplc="71F67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C1FA3"/>
    <w:multiLevelType w:val="hybridMultilevel"/>
    <w:tmpl w:val="A0B6E6C8"/>
    <w:lvl w:ilvl="0" w:tplc="71F67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076147">
    <w:abstractNumId w:val="1"/>
  </w:num>
  <w:num w:numId="2" w16cid:durableId="162249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82"/>
    <w:rsid w:val="005302AB"/>
    <w:rsid w:val="009B67FF"/>
    <w:rsid w:val="009C2FBC"/>
    <w:rsid w:val="00A67D82"/>
    <w:rsid w:val="00E64B29"/>
    <w:rsid w:val="00FC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E9CBB"/>
  <w15:chartTrackingRefBased/>
  <w15:docId w15:val="{07C2E286-E2DD-4645-B23D-C16614E5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 haddad</dc:creator>
  <cp:keywords/>
  <dc:description/>
  <cp:lastModifiedBy>sama haddad</cp:lastModifiedBy>
  <cp:revision>3</cp:revision>
  <dcterms:created xsi:type="dcterms:W3CDTF">2022-09-20T15:42:00Z</dcterms:created>
  <dcterms:modified xsi:type="dcterms:W3CDTF">2022-09-22T14:25:00Z</dcterms:modified>
</cp:coreProperties>
</file>