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00000"/>
  <w:body>
    <w:p w:rsidR="008D4F59" w:rsidRDefault="00EC73AA" w:rsidP="008D4F59">
      <w:pPr>
        <w:jc w:val="center"/>
        <w:rPr>
          <w:rFonts w:ascii="Algerian" w:hAnsi="Algerian"/>
          <w:color w:val="0D0D0D" w:themeColor="text1" w:themeTint="F2"/>
          <w:sz w:val="96"/>
          <w:szCs w:val="96"/>
        </w:rPr>
      </w:pPr>
      <w:r>
        <w:rPr>
          <w:noProof/>
        </w:rPr>
        <w:drawing>
          <wp:inline distT="0" distB="0" distL="0" distR="0" wp14:anchorId="008998D0" wp14:editId="127C7549">
            <wp:extent cx="5943600" cy="3342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F59" w:rsidRDefault="0083062F" w:rsidP="00EC73AA">
      <w:pPr>
        <w:jc w:val="center"/>
        <w:rPr>
          <w:rFonts w:ascii="Algerian" w:hAnsi="Algerian"/>
          <w:color w:val="0D0D0D" w:themeColor="text1" w:themeTint="F2"/>
          <w:sz w:val="96"/>
          <w:szCs w:val="96"/>
        </w:rPr>
      </w:pPr>
      <w:bookmarkStart w:id="0" w:name="_GoBack"/>
      <w:bookmarkEnd w:id="0"/>
      <w:r>
        <w:rPr>
          <w:rFonts w:ascii="Kristen ITC" w:hAnsi="Kristen ITC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4A544" wp14:editId="3F74EE5B">
                <wp:simplePos x="0" y="0"/>
                <wp:positionH relativeFrom="column">
                  <wp:posOffset>4629150</wp:posOffset>
                </wp:positionH>
                <wp:positionV relativeFrom="paragraph">
                  <wp:posOffset>600710</wp:posOffset>
                </wp:positionV>
                <wp:extent cx="1885950" cy="1485900"/>
                <wp:effectExtent l="19050" t="0" r="38100" b="38100"/>
                <wp:wrapNone/>
                <wp:docPr id="5" name="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48590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00284" id="Cloud 5" o:spid="_x0000_s1026" style="position:absolute;margin-left:364.5pt;margin-top:47.3pt;width:148.5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path arrowok="t" o:connecttype="custom" o:connectlocs="204879,900380;94298,872966;302451,1200380;254079,1213485;719368,1344533;690205,1284684;1258479,1195290;1246823,1260951;1489944,789522;1631871,1034971;1824744,528114;1761530,620157;1673082,186632;1676400,230108;1269436,135932;1301829,80486;966593,162348;982266,114538;611188,178583;667941,224949;180169,543076;170259,494268" o:connectangles="0,0,0,0,0,0,0,0,0,0,0,0,0,0,0,0,0,0,0,0,0,0"/>
              </v:shape>
            </w:pict>
          </mc:Fallback>
        </mc:AlternateContent>
      </w:r>
      <w:r w:rsidR="00253780">
        <w:rPr>
          <w:rFonts w:ascii="Algerian" w:hAnsi="Algerian"/>
          <w:color w:val="0D0D0D" w:themeColor="text1" w:themeTint="F2"/>
          <w:sz w:val="96"/>
          <w:szCs w:val="96"/>
        </w:rPr>
        <w:t xml:space="preserve">Hacking </w:t>
      </w:r>
    </w:p>
    <w:p w:rsidR="00253780" w:rsidRPr="0083062F" w:rsidRDefault="0083062F" w:rsidP="00253780">
      <w:pPr>
        <w:jc w:val="center"/>
        <w:rPr>
          <w:rFonts w:ascii="Kristen ITC" w:hAnsi="Kristen ITC"/>
          <w:color w:val="0D0D0D" w:themeColor="text1" w:themeTint="F2"/>
          <w:sz w:val="44"/>
          <w:szCs w:val="44"/>
        </w:rPr>
      </w:pPr>
      <w:r>
        <w:rPr>
          <w:rFonts w:ascii="Kristen ITC" w:hAnsi="Kristen ITC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5117122</wp:posOffset>
                </wp:positionH>
                <wp:positionV relativeFrom="paragraph">
                  <wp:posOffset>109611</wp:posOffset>
                </wp:positionV>
                <wp:extent cx="879231" cy="609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231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62F" w:rsidRPr="0083062F" w:rsidRDefault="0083062F">
                            <w:pPr>
                              <w:rPr>
                                <w:color w:val="000066"/>
                              </w:rPr>
                            </w:pPr>
                            <w:r w:rsidRPr="0083062F">
                              <w:rPr>
                                <w:color w:val="000066"/>
                              </w:rPr>
                              <w:t>Hacking is a cybercrime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2.9pt;margin-top:8.65pt;width:69.25pt;height:4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" filled="f" stroked="f" strokeweight=".5pt">
                <v:textbox>
                  <w:txbxContent>
                    <w:p w:rsidR="0083062F" w:rsidRPr="0083062F" w:rsidRDefault="0083062F">
                      <w:pPr>
                        <w:rPr>
                          <w:color w:val="000066"/>
                        </w:rPr>
                      </w:pPr>
                      <w:r w:rsidRPr="0083062F">
                        <w:rPr>
                          <w:color w:val="000066"/>
                        </w:rPr>
                        <w:t>Hacking is a cybercrime</w:t>
                      </w:r>
                    </w:p>
                  </w:txbxContent>
                </v:textbox>
              </v:shape>
            </w:pict>
          </mc:Fallback>
        </mc:AlternateContent>
      </w:r>
      <w:r w:rsidR="00253780" w:rsidRPr="0083062F">
        <w:rPr>
          <w:rFonts w:ascii="Kristen ITC" w:hAnsi="Kristen ITC"/>
          <w:color w:val="0D0D0D" w:themeColor="text1" w:themeTint="F2"/>
          <w:sz w:val="44"/>
          <w:szCs w:val="44"/>
        </w:rPr>
        <w:t xml:space="preserve">Beware!!!  </w:t>
      </w:r>
    </w:p>
    <w:p w:rsidR="0083062F" w:rsidRDefault="0083062F" w:rsidP="00253780">
      <w:pPr>
        <w:jc w:val="center"/>
        <w:rPr>
          <w:rFonts w:ascii="Kristen ITC" w:hAnsi="Kristen ITC"/>
          <w:color w:val="FFFF66"/>
          <w:sz w:val="44"/>
          <w:szCs w:val="44"/>
          <w14:textFill>
            <w14:solidFill>
              <w14:srgbClr w14:val="FFFF66">
                <w14:lumMod w14:val="95000"/>
                <w14:lumOff w14:val="5000"/>
              </w14:srgbClr>
            </w14:solidFill>
          </w14:textFill>
        </w:rPr>
      </w:pPr>
    </w:p>
    <w:p w:rsidR="0083062F" w:rsidRPr="00253780" w:rsidRDefault="0083062F" w:rsidP="00253780">
      <w:pPr>
        <w:jc w:val="center"/>
        <w:rPr>
          <w:rFonts w:ascii="Kristen ITC" w:hAnsi="Kristen ITC"/>
          <w:color w:val="FFFF66"/>
          <w:sz w:val="44"/>
          <w:szCs w:val="44"/>
          <w14:textFill>
            <w14:solidFill>
              <w14:srgbClr w14:val="FFFF66">
                <w14:lumMod w14:val="95000"/>
                <w14:lumOff w14:val="5000"/>
              </w14:srgbClr>
            </w14:solidFill>
          </w14:textFill>
        </w:rPr>
      </w:pPr>
    </w:p>
    <w:p w:rsidR="008D4F59" w:rsidRDefault="00253780" w:rsidP="00030C13">
      <w:pPr>
        <w:jc w:val="center"/>
        <w:rPr>
          <w:rFonts w:ascii="Algerian" w:hAnsi="Algerian" w:cs="Arial"/>
          <w:color w:val="00CCFF"/>
          <w:sz w:val="96"/>
          <w:szCs w:val="96"/>
        </w:rPr>
      </w:pPr>
      <w:r>
        <w:rPr>
          <w:noProof/>
        </w:rPr>
        <w:drawing>
          <wp:inline distT="0" distB="0" distL="0" distR="0" wp14:anchorId="066448F0" wp14:editId="3C9D81E5">
            <wp:extent cx="5096933" cy="2867025"/>
            <wp:effectExtent l="0" t="0" r="8890" b="0"/>
            <wp:docPr id="4" name="Picture 4" descr="Bio Hackers And The Matrix 4k, HD Artist, 4k Wallpapers, Images,  Backgrounds, Photos and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 Hackers And The Matrix 4k, HD Artist, 4k Wallpapers, Images,  Backgrounds, Photos and Pictu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950" cy="286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4F59" w:rsidSect="0083062F">
      <w:pgSz w:w="12240" w:h="15840"/>
      <w:pgMar w:top="720" w:right="720" w:bottom="720" w:left="720" w:header="720" w:footer="720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3"/>
    <w:rsid w:val="00030C13"/>
    <w:rsid w:val="00253780"/>
    <w:rsid w:val="007624E0"/>
    <w:rsid w:val="0083062F"/>
    <w:rsid w:val="008D4F59"/>
    <w:rsid w:val="00EC73AA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33863-52C7-4211-80C0-838FAE79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2022-09-20T15:57:00Z</dcterms:created>
  <dcterms:modified xsi:type="dcterms:W3CDTF">2022-09-20T17:06:00Z</dcterms:modified>
</cp:coreProperties>
</file>