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93737" w:themeColor="background2" w:themeShade="3F"/>
  <w:body>
    <w:p w14:paraId="0D0011DF" w14:textId="064531C4" w:rsidR="00883FC1" w:rsidRPr="00CA0ABA" w:rsidRDefault="003B7812" w:rsidP="00F622AD">
      <w:pPr>
        <w:jc w:val="center"/>
        <w:rPr>
          <w:rFonts w:ascii="Arial Black" w:hAnsi="Arial Black"/>
          <w:color w:val="FFFFFF" w:themeColor="background1"/>
          <w:sz w:val="44"/>
          <w:szCs w:val="44"/>
        </w:rPr>
      </w:pPr>
      <w:r w:rsidRPr="00CA0ABA">
        <w:rPr>
          <w:noProof/>
          <w:color w:val="DBDBDB" w:themeColor="accent3" w:themeTint="66"/>
        </w:rPr>
        <w:drawing>
          <wp:anchor distT="0" distB="0" distL="114300" distR="114300" simplePos="0" relativeHeight="251658240" behindDoc="1" locked="0" layoutInCell="1" allowOverlap="1" wp14:anchorId="42803657" wp14:editId="5061C17C">
            <wp:simplePos x="0" y="0"/>
            <wp:positionH relativeFrom="page">
              <wp:posOffset>30480</wp:posOffset>
            </wp:positionH>
            <wp:positionV relativeFrom="paragraph">
              <wp:posOffset>-914400</wp:posOffset>
            </wp:positionV>
            <wp:extent cx="5100320" cy="4068993"/>
            <wp:effectExtent l="0" t="0" r="5080" b="8255"/>
            <wp:wrapNone/>
            <wp:docPr id="3" name="Picture 3" descr="Chambray DARK GREY iD Square Modular Vin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mbray DARK GREY iD Square Modular Viny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20" cy="406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2AD" w:rsidRPr="00CA0ABA">
        <w:rPr>
          <w:rFonts w:ascii="Arial Black" w:hAnsi="Arial Black"/>
          <w:color w:val="DBDBDB" w:themeColor="accent3" w:themeTint="66"/>
          <w:sz w:val="44"/>
          <w:szCs w:val="44"/>
        </w:rPr>
        <w:t>How to Stay safe while sol</w:t>
      </w:r>
      <w:r w:rsidR="00F622AD" w:rsidRPr="00CA0ABA">
        <w:rPr>
          <w:rFonts w:ascii="Arial Black" w:hAnsi="Arial Black"/>
          <w:color w:val="EDEDED" w:themeColor="accent3" w:themeTint="33"/>
          <w:sz w:val="44"/>
          <w:szCs w:val="44"/>
        </w:rPr>
        <w:t>ving computer problems</w:t>
      </w:r>
    </w:p>
    <w:p w14:paraId="3DEBD374" w14:textId="48D8DF5E" w:rsidR="00F622AD" w:rsidRDefault="00F622AD" w:rsidP="00F622AD">
      <w:pPr>
        <w:jc w:val="center"/>
        <w:rPr>
          <w:rFonts w:ascii="Arial Black" w:hAnsi="Arial Black"/>
          <w:color w:val="FF0000"/>
          <w:sz w:val="40"/>
          <w:szCs w:val="40"/>
        </w:rPr>
      </w:pPr>
    </w:p>
    <w:p w14:paraId="165B8CEF" w14:textId="5BDFF376" w:rsidR="00086DE5" w:rsidRPr="00CA0ABA" w:rsidRDefault="00086DE5" w:rsidP="00A76018">
      <w:pPr>
        <w:jc w:val="right"/>
        <w:rPr>
          <w:rFonts w:ascii="Arial Black" w:hAnsi="Arial Black"/>
          <w:color w:val="D0CECE" w:themeColor="background2" w:themeShade="E6"/>
          <w:sz w:val="36"/>
          <w:szCs w:val="36"/>
        </w:rPr>
      </w:pPr>
      <w:r w:rsidRPr="00154F85">
        <w:rPr>
          <w:rFonts w:ascii="Arial Black" w:hAnsi="Arial Black"/>
          <w:color w:val="3B3838" w:themeColor="background2" w:themeShade="40"/>
          <w:sz w:val="36"/>
          <w:szCs w:val="36"/>
        </w:rPr>
        <w:t>S</w:t>
      </w:r>
      <w:r w:rsidR="00F622AD" w:rsidRPr="00154F85">
        <w:rPr>
          <w:rFonts w:ascii="Arial Black" w:hAnsi="Arial Black"/>
          <w:color w:val="3B3838" w:themeColor="background2" w:themeShade="40"/>
          <w:sz w:val="36"/>
          <w:szCs w:val="36"/>
        </w:rPr>
        <w:t xml:space="preserve">witch off power points </w:t>
      </w:r>
      <w:r w:rsidRPr="00CA0ABA">
        <w:rPr>
          <w:rFonts w:ascii="Arial Black" w:hAnsi="Arial Black"/>
          <w:color w:val="D0CECE" w:themeColor="background2" w:themeShade="E6"/>
          <w:sz w:val="36"/>
          <w:szCs w:val="36"/>
        </w:rPr>
        <w:t xml:space="preserve">at the wall before connecting or disconnecting a mains </w:t>
      </w:r>
    </w:p>
    <w:p w14:paraId="15786489" w14:textId="14AF19DC" w:rsidR="00F622AD" w:rsidRPr="00CA0ABA" w:rsidRDefault="00086DE5" w:rsidP="00A76018">
      <w:pPr>
        <w:jc w:val="right"/>
        <w:rPr>
          <w:rFonts w:ascii="Arial Black" w:hAnsi="Arial Black"/>
          <w:color w:val="D0CECE" w:themeColor="background2" w:themeShade="E6"/>
          <w:sz w:val="36"/>
          <w:szCs w:val="36"/>
        </w:rPr>
      </w:pPr>
      <w:r w:rsidRPr="00CA0ABA">
        <w:rPr>
          <w:rFonts w:ascii="Arial Black" w:hAnsi="Arial Black"/>
          <w:color w:val="D0CECE" w:themeColor="background2" w:themeShade="E6"/>
          <w:sz w:val="36"/>
          <w:szCs w:val="36"/>
        </w:rPr>
        <w:t>electricity Cable.</w:t>
      </w:r>
    </w:p>
    <w:p w14:paraId="4FF4F3D3" w14:textId="77777777" w:rsidR="00154F85" w:rsidRDefault="00154F85" w:rsidP="00A76018">
      <w:pPr>
        <w:rPr>
          <w:rFonts w:ascii="Arial Black" w:hAnsi="Arial Black"/>
          <w:color w:val="FFFFFF" w:themeColor="background1"/>
          <w:sz w:val="36"/>
          <w:szCs w:val="36"/>
        </w:rPr>
      </w:pPr>
    </w:p>
    <w:p w14:paraId="0148BFBB" w14:textId="5B0AFF67" w:rsidR="00A76018" w:rsidRPr="00154F85" w:rsidRDefault="00154F85" w:rsidP="00A76018">
      <w:pPr>
        <w:rPr>
          <w:rFonts w:ascii="Arial Black" w:hAnsi="Arial Black"/>
          <w:color w:val="C9C9C9" w:themeColor="accent3" w:themeTint="99"/>
          <w:sz w:val="36"/>
          <w:szCs w:val="36"/>
        </w:rPr>
      </w:pPr>
      <w:r w:rsidRPr="00154F85">
        <w:rPr>
          <w:noProof/>
          <w:color w:val="3B3838" w:themeColor="background2" w:themeShade="40"/>
        </w:rPr>
        <w:drawing>
          <wp:anchor distT="0" distB="0" distL="114300" distR="114300" simplePos="0" relativeHeight="251659264" behindDoc="1" locked="0" layoutInCell="1" allowOverlap="1" wp14:anchorId="4677A666" wp14:editId="73E9E6BD">
            <wp:simplePos x="0" y="0"/>
            <wp:positionH relativeFrom="page">
              <wp:align>right</wp:align>
            </wp:positionH>
            <wp:positionV relativeFrom="paragraph">
              <wp:posOffset>427990</wp:posOffset>
            </wp:positionV>
            <wp:extent cx="4906010" cy="3700950"/>
            <wp:effectExtent l="0" t="0" r="8890" b="0"/>
            <wp:wrapNone/>
            <wp:docPr id="4" name="Picture 4" descr="Med-Grey-Square-495x404-495x428 - MAF Australia MA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d-Grey-Square-495x404-495x428 - MAF Australia MAF Austr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37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DE5" w:rsidRPr="00154F85">
        <w:rPr>
          <w:rFonts w:ascii="Arial Black" w:hAnsi="Arial Black"/>
          <w:color w:val="3B3838" w:themeColor="background2" w:themeShade="40"/>
          <w:sz w:val="36"/>
          <w:szCs w:val="36"/>
        </w:rPr>
        <w:t>If you’re in doubt ask for help</w:t>
      </w:r>
      <w:r w:rsidR="00A76018" w:rsidRPr="00154F85">
        <w:rPr>
          <w:rFonts w:ascii="Arial Black" w:hAnsi="Arial Black"/>
          <w:color w:val="3B3838" w:themeColor="background2" w:themeShade="40"/>
          <w:sz w:val="36"/>
          <w:szCs w:val="36"/>
        </w:rPr>
        <w:t xml:space="preserve"> from </w:t>
      </w:r>
      <w:r w:rsidR="00A76018" w:rsidRPr="00154F85">
        <w:rPr>
          <w:rFonts w:ascii="Arial Black" w:hAnsi="Arial Black"/>
          <w:color w:val="D0CECE" w:themeColor="background2" w:themeShade="E6"/>
          <w:sz w:val="36"/>
          <w:szCs w:val="36"/>
        </w:rPr>
        <w:t>a professional</w:t>
      </w:r>
      <w:r w:rsidR="00086DE5" w:rsidRPr="00CA0ABA">
        <w:rPr>
          <w:rFonts w:ascii="Arial Black" w:hAnsi="Arial Black"/>
          <w:color w:val="AEAAAA" w:themeColor="background2" w:themeShade="BF"/>
          <w:sz w:val="36"/>
          <w:szCs w:val="36"/>
        </w:rPr>
        <w:t>.</w:t>
      </w:r>
    </w:p>
    <w:p w14:paraId="792F476D" w14:textId="78C08C9E" w:rsidR="00086DE5" w:rsidRDefault="00086DE5" w:rsidP="00A76018">
      <w:pPr>
        <w:jc w:val="center"/>
        <w:rPr>
          <w:rFonts w:ascii="Arial Black" w:hAnsi="Arial Black"/>
          <w:color w:val="FFFFFF" w:themeColor="background1"/>
          <w:sz w:val="36"/>
          <w:szCs w:val="36"/>
        </w:rPr>
      </w:pPr>
    </w:p>
    <w:p w14:paraId="309EE6DA" w14:textId="77777777" w:rsidR="00154F85" w:rsidRDefault="00154F85" w:rsidP="00A76018">
      <w:pPr>
        <w:jc w:val="right"/>
        <w:rPr>
          <w:rFonts w:ascii="Arial Black" w:hAnsi="Arial Black"/>
          <w:color w:val="FFFFFF" w:themeColor="background1"/>
          <w:sz w:val="36"/>
          <w:szCs w:val="36"/>
        </w:rPr>
      </w:pPr>
    </w:p>
    <w:p w14:paraId="1E490A45" w14:textId="1E940C0C" w:rsidR="00086DE5" w:rsidRPr="00086DE5" w:rsidRDefault="00A76018" w:rsidP="00A76018">
      <w:pPr>
        <w:jc w:val="right"/>
        <w:rPr>
          <w:rFonts w:ascii="Arial Black" w:hAnsi="Arial Black"/>
          <w:color w:val="FFFFFF" w:themeColor="background1"/>
          <w:sz w:val="36"/>
          <w:szCs w:val="36"/>
        </w:rPr>
      </w:pPr>
      <w:r w:rsidRPr="00CA0ABA">
        <w:rPr>
          <w:rFonts w:ascii="Arial Black" w:hAnsi="Arial Black"/>
          <w:color w:val="AEAAAA" w:themeColor="background2" w:themeShade="BF"/>
          <w:sz w:val="36"/>
          <w:szCs w:val="36"/>
        </w:rPr>
        <w:t>Don’t open a c</w:t>
      </w:r>
      <w:r w:rsidRPr="00CA0ABA">
        <w:rPr>
          <w:rFonts w:ascii="Arial Black" w:hAnsi="Arial Black"/>
          <w:color w:val="3B3838" w:themeColor="background2" w:themeShade="40"/>
          <w:sz w:val="36"/>
          <w:szCs w:val="36"/>
        </w:rPr>
        <w:t>ase of any device that you own.</w:t>
      </w:r>
      <w:r w:rsidR="003B7812" w:rsidRPr="00CA0ABA">
        <w:rPr>
          <w:color w:val="3B3838" w:themeColor="background2" w:themeShade="40"/>
        </w:rPr>
        <w:t xml:space="preserve"> </w:t>
      </w:r>
    </w:p>
    <w:p w14:paraId="2F8706E7" w14:textId="1524173D" w:rsidR="00086DE5" w:rsidRPr="00086DE5" w:rsidRDefault="00086DE5" w:rsidP="00154F85">
      <w:pPr>
        <w:jc w:val="center"/>
        <w:rPr>
          <w:rFonts w:ascii="Arial Black" w:hAnsi="Arial Black"/>
          <w:color w:val="FFFFFF" w:themeColor="background1"/>
          <w:sz w:val="36"/>
          <w:szCs w:val="36"/>
        </w:rPr>
      </w:pPr>
    </w:p>
    <w:p w14:paraId="01D73167" w14:textId="5AC4938A" w:rsidR="00086DE5" w:rsidRPr="00CA0ABA" w:rsidRDefault="00086DE5" w:rsidP="00A76018">
      <w:pPr>
        <w:jc w:val="center"/>
        <w:rPr>
          <w:rFonts w:ascii="Arial Black" w:hAnsi="Arial Black"/>
          <w:color w:val="3B3838" w:themeColor="background2" w:themeShade="40"/>
          <w:sz w:val="36"/>
          <w:szCs w:val="36"/>
        </w:rPr>
      </w:pPr>
      <w:r w:rsidRPr="00CA0ABA">
        <w:rPr>
          <w:rFonts w:ascii="Arial Black" w:hAnsi="Arial Black"/>
          <w:color w:val="AEAAAA" w:themeColor="background2" w:themeShade="BF"/>
          <w:sz w:val="36"/>
          <w:szCs w:val="36"/>
        </w:rPr>
        <w:t xml:space="preserve">Make sure all cables are </w:t>
      </w:r>
      <w:r w:rsidR="00CA0ABA">
        <w:rPr>
          <w:rFonts w:ascii="Arial Black" w:hAnsi="Arial Black"/>
          <w:color w:val="AEAAAA" w:themeColor="background2" w:themeShade="BF"/>
          <w:sz w:val="36"/>
          <w:szCs w:val="36"/>
        </w:rPr>
        <w:t>d</w:t>
      </w:r>
      <w:r w:rsidRPr="00CA0ABA">
        <w:rPr>
          <w:rFonts w:ascii="Arial Black" w:hAnsi="Arial Black"/>
          <w:color w:val="AEAAAA" w:themeColor="background2" w:themeShade="BF"/>
          <w:sz w:val="36"/>
          <w:szCs w:val="36"/>
        </w:rPr>
        <w:t>isco</w:t>
      </w:r>
      <w:r w:rsidRPr="00CA0ABA">
        <w:rPr>
          <w:rFonts w:ascii="Arial Black" w:hAnsi="Arial Black"/>
          <w:color w:val="3B3838" w:themeColor="background2" w:themeShade="40"/>
          <w:sz w:val="36"/>
          <w:szCs w:val="36"/>
        </w:rPr>
        <w:t>nnected</w:t>
      </w:r>
      <w:r w:rsidRPr="00086DE5">
        <w:rPr>
          <w:rFonts w:ascii="Arial Black" w:hAnsi="Arial Black"/>
          <w:color w:val="FFFFFF" w:themeColor="background1"/>
          <w:sz w:val="36"/>
          <w:szCs w:val="36"/>
        </w:rPr>
        <w:t xml:space="preserve"> </w:t>
      </w:r>
      <w:r w:rsidRPr="00CA0ABA">
        <w:rPr>
          <w:rFonts w:ascii="Arial Black" w:hAnsi="Arial Black"/>
          <w:color w:val="3B3838" w:themeColor="background2" w:themeShade="40"/>
          <w:sz w:val="36"/>
          <w:szCs w:val="36"/>
        </w:rPr>
        <w:t xml:space="preserve">before attempting to </w:t>
      </w:r>
      <w:r w:rsidRPr="00CA0ABA">
        <w:rPr>
          <w:rFonts w:ascii="Arial Black" w:hAnsi="Arial Black"/>
          <w:color w:val="AEAAAA" w:themeColor="background2" w:themeShade="BF"/>
          <w:sz w:val="36"/>
          <w:szCs w:val="36"/>
        </w:rPr>
        <w:t>move a d</w:t>
      </w:r>
      <w:r w:rsidRPr="00CA0ABA">
        <w:rPr>
          <w:rFonts w:ascii="Arial Black" w:hAnsi="Arial Black"/>
          <w:color w:val="3B3838" w:themeColor="background2" w:themeShade="40"/>
          <w:sz w:val="36"/>
          <w:szCs w:val="36"/>
        </w:rPr>
        <w:t>evice.</w:t>
      </w:r>
    </w:p>
    <w:sectPr w:rsidR="00086DE5" w:rsidRPr="00CA0ABA" w:rsidSect="00A760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AD"/>
    <w:rsid w:val="00086DE5"/>
    <w:rsid w:val="00154F85"/>
    <w:rsid w:val="003B7812"/>
    <w:rsid w:val="00883FC1"/>
    <w:rsid w:val="00A76018"/>
    <w:rsid w:val="00CA0ABA"/>
    <w:rsid w:val="00F6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CF3E"/>
  <w15:chartTrackingRefBased/>
  <w15:docId w15:val="{B4345BCB-192F-47E8-9E0D-678D5DE3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wahhab</dc:creator>
  <cp:keywords/>
  <dc:description/>
  <cp:lastModifiedBy>Jason wahhab</cp:lastModifiedBy>
  <cp:revision>1</cp:revision>
  <dcterms:created xsi:type="dcterms:W3CDTF">2022-09-20T14:37:00Z</dcterms:created>
  <dcterms:modified xsi:type="dcterms:W3CDTF">2022-09-20T15:47:00Z</dcterms:modified>
</cp:coreProperties>
</file>