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3956" w14:textId="014063A8" w:rsidR="000614F0" w:rsidRDefault="004730B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Q1 a server stores computer files and messages to users and to devices  </w:t>
      </w:r>
    </w:p>
    <w:p w14:paraId="1E3BD82F" w14:textId="78E146BC" w:rsidR="004730B9" w:rsidRDefault="004730B9">
      <w:pPr>
        <w:rPr>
          <w:sz w:val="32"/>
          <w:szCs w:val="32"/>
          <w:lang w:val="en-US"/>
        </w:rPr>
      </w:pPr>
    </w:p>
    <w:p w14:paraId="75638075" w14:textId="0AB65EF6" w:rsidR="004730B9" w:rsidRDefault="004730B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Q2 </w:t>
      </w:r>
      <w:proofErr w:type="spellStart"/>
      <w:r>
        <w:rPr>
          <w:sz w:val="32"/>
          <w:szCs w:val="32"/>
          <w:lang w:val="en-US"/>
        </w:rPr>
        <w:t>wap</w:t>
      </w:r>
      <w:proofErr w:type="spellEnd"/>
      <w:r>
        <w:rPr>
          <w:sz w:val="32"/>
          <w:szCs w:val="32"/>
          <w:lang w:val="en-US"/>
        </w:rPr>
        <w:t xml:space="preserve"> (wireless access point)</w:t>
      </w:r>
    </w:p>
    <w:p w14:paraId="1165C2FC" w14:textId="07F5F932" w:rsidR="004730B9" w:rsidRDefault="004730B9">
      <w:pPr>
        <w:rPr>
          <w:sz w:val="32"/>
          <w:szCs w:val="32"/>
          <w:lang w:val="en-US"/>
        </w:rPr>
      </w:pPr>
    </w:p>
    <w:p w14:paraId="026596C2" w14:textId="55162B62" w:rsidR="004730B9" w:rsidRDefault="004730B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Q3</w:t>
      </w:r>
      <w:r w:rsidR="00E62BEE">
        <w:rPr>
          <w:sz w:val="32"/>
          <w:szCs w:val="32"/>
          <w:lang w:val="en-US"/>
        </w:rPr>
        <w:t xml:space="preserve"> a router connects to a modem and then connects to the device to translate it </w:t>
      </w:r>
    </w:p>
    <w:p w14:paraId="4ACB81B3" w14:textId="7C3B7E2D" w:rsidR="00E62BEE" w:rsidRDefault="00E62BEE">
      <w:pPr>
        <w:rPr>
          <w:sz w:val="32"/>
          <w:szCs w:val="32"/>
          <w:lang w:val="en-US"/>
        </w:rPr>
      </w:pPr>
    </w:p>
    <w:p w14:paraId="11646F80" w14:textId="7751A327" w:rsidR="00E62BEE" w:rsidRPr="004730B9" w:rsidRDefault="00E62BE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Q4 the hub is less safe and can easily get hacked while a switch is safe and works faster but switches are more expensive </w:t>
      </w:r>
    </w:p>
    <w:sectPr w:rsidR="00E62BEE" w:rsidRPr="004730B9" w:rsidSect="009C7A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B9"/>
    <w:rsid w:val="000614F0"/>
    <w:rsid w:val="004730B9"/>
    <w:rsid w:val="009C7A0F"/>
    <w:rsid w:val="00E62BEE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B7949"/>
  <w15:chartTrackingRefBased/>
  <w15:docId w15:val="{4BC8E192-A1D9-2E47-8390-092C8069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Atallah</dc:creator>
  <cp:keywords/>
  <dc:description/>
  <cp:lastModifiedBy>Rawan Atallah</cp:lastModifiedBy>
  <cp:revision>1</cp:revision>
  <dcterms:created xsi:type="dcterms:W3CDTF">2022-09-18T08:51:00Z</dcterms:created>
  <dcterms:modified xsi:type="dcterms:W3CDTF">2022-09-18T08:58:00Z</dcterms:modified>
</cp:coreProperties>
</file>