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14B2" w14:textId="77777777" w:rsidR="00F874C0" w:rsidRPr="00A55A95" w:rsidRDefault="006321E8" w:rsidP="00A5436A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14:paraId="344BC064" w14:textId="77777777" w:rsidR="006321E8" w:rsidRDefault="00A55A95" w:rsidP="00E34CA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14:paraId="592079FE" w14:textId="26438277" w:rsidR="0060132B" w:rsidRDefault="00A5436A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C8E49" wp14:editId="264B36DA">
                <wp:simplePos x="0" y="0"/>
                <wp:positionH relativeFrom="column">
                  <wp:posOffset>-609600</wp:posOffset>
                </wp:positionH>
                <wp:positionV relativeFrom="paragraph">
                  <wp:posOffset>295275</wp:posOffset>
                </wp:positionV>
                <wp:extent cx="9418320" cy="10160"/>
                <wp:effectExtent l="0" t="0" r="1143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832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0215D9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23.25pt" to="693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" strokecolor="black [3213]" strokeweight="2pt"/>
            </w:pict>
          </mc:Fallback>
        </mc:AlternateContent>
      </w:r>
      <w:r w:rsidR="00E34CA8"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</w:t>
      </w:r>
      <w:r w:rsidR="006D6612">
        <w:rPr>
          <w:rFonts w:hint="cs"/>
          <w:b/>
          <w:bCs/>
          <w:sz w:val="32"/>
          <w:szCs w:val="32"/>
          <w:rtl/>
          <w:lang w:bidi="ar-JO"/>
        </w:rPr>
        <w:t>ـ/ـة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5939D8" w:rsidRPr="005939D8">
        <w:rPr>
          <w:rFonts w:hint="cs"/>
          <w:b/>
          <w:bCs/>
          <w:color w:val="00B0F0"/>
          <w:sz w:val="32"/>
          <w:szCs w:val="32"/>
          <w:rtl/>
          <w:lang w:bidi="ar-JO"/>
        </w:rPr>
        <w:t>كاتيا المجروح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  <w:t>الحوادث المرورية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14:paraId="4DF4F1EB" w14:textId="77777777" w:rsidR="007F213B" w:rsidRDefault="007F213B" w:rsidP="007F213B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1E1C42">
        <w:rPr>
          <w:rFonts w:hint="cs"/>
          <w:b/>
          <w:bCs/>
          <w:sz w:val="32"/>
          <w:szCs w:val="32"/>
          <w:rtl/>
          <w:lang w:bidi="ar-JO"/>
        </w:rPr>
        <w:t xml:space="preserve">3 </w:t>
      </w:r>
      <w:r>
        <w:rPr>
          <w:rFonts w:hint="cs"/>
          <w:b/>
          <w:bCs/>
          <w:sz w:val="32"/>
          <w:szCs w:val="32"/>
          <w:rtl/>
          <w:lang w:bidi="ar-JO"/>
        </w:rPr>
        <w:t>سائقين عن اسباب حوادث مرورية حصلت معهم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470"/>
        <w:gridCol w:w="2212"/>
        <w:gridCol w:w="2734"/>
        <w:gridCol w:w="2618"/>
        <w:gridCol w:w="2137"/>
      </w:tblGrid>
      <w:tr w:rsidR="00C14329" w:rsidRPr="00C14329" w14:paraId="1F11096E" w14:textId="77777777" w:rsidTr="00367F30">
        <w:trPr>
          <w:trHeight w:val="1426"/>
        </w:trPr>
        <w:tc>
          <w:tcPr>
            <w:tcW w:w="6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8F1ACBF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A7CF632" w14:textId="77777777" w:rsidR="00C14329" w:rsidRPr="00C14329" w:rsidRDefault="00E34CA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إسم </w:t>
            </w:r>
            <w:r w:rsidR="00C14329" w:rsidRPr="00C14329">
              <w:rPr>
                <w:rFonts w:hint="cs"/>
                <w:sz w:val="32"/>
                <w:szCs w:val="32"/>
                <w:rtl/>
                <w:lang w:bidi="ar-JO"/>
              </w:rPr>
              <w:t>السائق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6FDE210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نوع الحادث</w:t>
            </w:r>
          </w:p>
        </w:tc>
        <w:tc>
          <w:tcPr>
            <w:tcW w:w="2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4D64A10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سبب الحادث</w:t>
            </w:r>
          </w:p>
        </w:tc>
        <w:tc>
          <w:tcPr>
            <w:tcW w:w="2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BE4483D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نتائج الحادث</w:t>
            </w: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FB432E3" w14:textId="77777777" w:rsidR="00C14329" w:rsidRPr="00C14329" w:rsidRDefault="00A93900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 للسائق</w:t>
            </w:r>
          </w:p>
        </w:tc>
      </w:tr>
      <w:tr w:rsidR="00C14329" w14:paraId="2463C9BF" w14:textId="77777777" w:rsidTr="00367F30">
        <w:trPr>
          <w:trHeight w:val="1520"/>
        </w:trPr>
        <w:tc>
          <w:tcPr>
            <w:tcW w:w="697" w:type="dxa"/>
            <w:tcBorders>
              <w:top w:val="thinThickSmallGap" w:sz="24" w:space="0" w:color="auto"/>
            </w:tcBorders>
            <w:vAlign w:val="center"/>
          </w:tcPr>
          <w:p w14:paraId="6BA38811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497" w:type="dxa"/>
            <w:tcBorders>
              <w:top w:val="thinThickSmallGap" w:sz="24" w:space="0" w:color="auto"/>
            </w:tcBorders>
          </w:tcPr>
          <w:p w14:paraId="7BA7DC79" w14:textId="6EA87711" w:rsidR="009C3910" w:rsidRPr="00E92728" w:rsidRDefault="009C3910" w:rsidP="009C3910">
            <w:pPr>
              <w:bidi/>
              <w:jc w:val="center"/>
              <w:rPr>
                <w:rFonts w:hint="cs"/>
                <w:sz w:val="36"/>
                <w:szCs w:val="36"/>
                <w:rtl/>
                <w:lang w:bidi="ar-JO"/>
              </w:rPr>
            </w:pPr>
            <w:r w:rsidRPr="00E92728">
              <w:rPr>
                <w:rFonts w:hint="cs"/>
                <w:sz w:val="36"/>
                <w:szCs w:val="36"/>
                <w:rtl/>
                <w:lang w:bidi="ar-JO"/>
              </w:rPr>
              <w:t>جورج</w:t>
            </w:r>
          </w:p>
        </w:tc>
        <w:tc>
          <w:tcPr>
            <w:tcW w:w="2229" w:type="dxa"/>
            <w:tcBorders>
              <w:top w:val="thinThickSmallGap" w:sz="24" w:space="0" w:color="auto"/>
            </w:tcBorders>
          </w:tcPr>
          <w:p w14:paraId="71C2082A" w14:textId="1DD96230" w:rsidR="00C14329" w:rsidRPr="00E92728" w:rsidRDefault="007966A8" w:rsidP="007966A8">
            <w:pPr>
              <w:bidi/>
              <w:jc w:val="center"/>
              <w:rPr>
                <w:sz w:val="36"/>
                <w:szCs w:val="36"/>
                <w:rtl/>
                <w:lang w:bidi="ar-JO"/>
              </w:rPr>
            </w:pPr>
            <w:r w:rsidRPr="00E92728">
              <w:rPr>
                <w:rFonts w:hint="cs"/>
                <w:sz w:val="36"/>
                <w:szCs w:val="36"/>
                <w:rtl/>
                <w:lang w:bidi="ar-JO"/>
              </w:rPr>
              <w:t xml:space="preserve">دهس شخص </w:t>
            </w:r>
          </w:p>
        </w:tc>
        <w:tc>
          <w:tcPr>
            <w:tcW w:w="2764" w:type="dxa"/>
            <w:tcBorders>
              <w:top w:val="thinThickSmallGap" w:sz="24" w:space="0" w:color="auto"/>
            </w:tcBorders>
          </w:tcPr>
          <w:p w14:paraId="3BC016FD" w14:textId="672FF3C8" w:rsidR="00C14329" w:rsidRPr="00E92728" w:rsidRDefault="007966A8" w:rsidP="007966A8">
            <w:pPr>
              <w:bidi/>
              <w:jc w:val="center"/>
              <w:rPr>
                <w:sz w:val="36"/>
                <w:szCs w:val="36"/>
                <w:rtl/>
                <w:lang w:bidi="ar-JO"/>
              </w:rPr>
            </w:pPr>
            <w:r w:rsidRPr="00E92728">
              <w:rPr>
                <w:rFonts w:hint="cs"/>
                <w:sz w:val="36"/>
                <w:szCs w:val="36"/>
                <w:rtl/>
                <w:lang w:bidi="ar-JO"/>
              </w:rPr>
              <w:t>عدم ال</w:t>
            </w:r>
            <w:r w:rsidR="00DA264B" w:rsidRPr="00E92728">
              <w:rPr>
                <w:rFonts w:hint="cs"/>
                <w:sz w:val="36"/>
                <w:szCs w:val="36"/>
                <w:rtl/>
                <w:lang w:bidi="ar-JO"/>
              </w:rPr>
              <w:t xml:space="preserve">إنتباه او التشتت </w:t>
            </w:r>
          </w:p>
        </w:tc>
        <w:tc>
          <w:tcPr>
            <w:tcW w:w="2642" w:type="dxa"/>
            <w:tcBorders>
              <w:top w:val="thinThickSmallGap" w:sz="24" w:space="0" w:color="auto"/>
            </w:tcBorders>
          </w:tcPr>
          <w:p w14:paraId="533EB8C2" w14:textId="2C89F7C7" w:rsidR="00C14329" w:rsidRPr="00E92728" w:rsidRDefault="00DA264B" w:rsidP="00DA264B">
            <w:pPr>
              <w:bidi/>
              <w:jc w:val="center"/>
              <w:rPr>
                <w:sz w:val="36"/>
                <w:szCs w:val="36"/>
                <w:rtl/>
                <w:lang w:bidi="ar-JO"/>
              </w:rPr>
            </w:pPr>
            <w:r w:rsidRPr="00E92728">
              <w:rPr>
                <w:rFonts w:hint="cs"/>
                <w:sz w:val="36"/>
                <w:szCs w:val="36"/>
                <w:rtl/>
                <w:lang w:bidi="ar-JO"/>
              </w:rPr>
              <w:t xml:space="preserve">دخول الرجل او الطفل المصاب الى المستشفى </w:t>
            </w:r>
          </w:p>
        </w:tc>
        <w:tc>
          <w:tcPr>
            <w:tcW w:w="2154" w:type="dxa"/>
            <w:tcBorders>
              <w:top w:val="thinThickSmallGap" w:sz="24" w:space="0" w:color="auto"/>
            </w:tcBorders>
          </w:tcPr>
          <w:p w14:paraId="2842C3F1" w14:textId="6CC1CFEE" w:rsidR="00C14329" w:rsidRPr="00E92728" w:rsidRDefault="00E92728" w:rsidP="00E92728">
            <w:pPr>
              <w:bidi/>
              <w:jc w:val="center"/>
              <w:rPr>
                <w:sz w:val="36"/>
                <w:szCs w:val="36"/>
                <w:rtl/>
                <w:lang w:bidi="ar-JO"/>
              </w:rPr>
            </w:pPr>
            <w:r w:rsidRPr="00E92728">
              <w:rPr>
                <w:rFonts w:hint="cs"/>
                <w:sz w:val="36"/>
                <w:szCs w:val="36"/>
                <w:rtl/>
                <w:lang w:bidi="ar-JO"/>
              </w:rPr>
              <w:t>الإنتباه عند القيادة و عدم التشتت</w:t>
            </w:r>
          </w:p>
        </w:tc>
      </w:tr>
      <w:tr w:rsidR="00C14329" w14:paraId="2B051674" w14:textId="77777777" w:rsidTr="00367F30">
        <w:trPr>
          <w:trHeight w:val="1426"/>
        </w:trPr>
        <w:tc>
          <w:tcPr>
            <w:tcW w:w="697" w:type="dxa"/>
            <w:vAlign w:val="center"/>
          </w:tcPr>
          <w:p w14:paraId="233F6C05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497" w:type="dxa"/>
          </w:tcPr>
          <w:p w14:paraId="531FC82B" w14:textId="41E8F33B" w:rsidR="00C14329" w:rsidRPr="00E92728" w:rsidRDefault="009C3910" w:rsidP="009C3910">
            <w:pPr>
              <w:bidi/>
              <w:jc w:val="center"/>
              <w:rPr>
                <w:sz w:val="36"/>
                <w:szCs w:val="36"/>
                <w:rtl/>
                <w:lang w:bidi="ar-JO"/>
              </w:rPr>
            </w:pPr>
            <w:r w:rsidRPr="00E92728">
              <w:rPr>
                <w:rFonts w:hint="cs"/>
                <w:sz w:val="36"/>
                <w:szCs w:val="36"/>
                <w:rtl/>
                <w:lang w:bidi="ar-JO"/>
              </w:rPr>
              <w:t>داود</w:t>
            </w:r>
          </w:p>
        </w:tc>
        <w:tc>
          <w:tcPr>
            <w:tcW w:w="2229" w:type="dxa"/>
          </w:tcPr>
          <w:p w14:paraId="054EF6FC" w14:textId="5686DD80" w:rsidR="00C14329" w:rsidRPr="00E92728" w:rsidRDefault="007966A8" w:rsidP="007966A8">
            <w:pPr>
              <w:bidi/>
              <w:jc w:val="center"/>
              <w:rPr>
                <w:sz w:val="36"/>
                <w:szCs w:val="36"/>
                <w:rtl/>
                <w:lang w:bidi="ar-JO"/>
              </w:rPr>
            </w:pPr>
            <w:r w:rsidRPr="00E92728">
              <w:rPr>
                <w:rFonts w:hint="cs"/>
                <w:sz w:val="36"/>
                <w:szCs w:val="36"/>
                <w:rtl/>
                <w:lang w:bidi="ar-JO"/>
              </w:rPr>
              <w:t xml:space="preserve">اصطدام بجزيرة </w:t>
            </w:r>
          </w:p>
        </w:tc>
        <w:tc>
          <w:tcPr>
            <w:tcW w:w="2764" w:type="dxa"/>
          </w:tcPr>
          <w:p w14:paraId="4165E176" w14:textId="31590A1F" w:rsidR="00C14329" w:rsidRPr="00E92728" w:rsidRDefault="00DA264B" w:rsidP="00DA264B">
            <w:pPr>
              <w:bidi/>
              <w:jc w:val="center"/>
              <w:rPr>
                <w:sz w:val="36"/>
                <w:szCs w:val="36"/>
                <w:rtl/>
                <w:lang w:bidi="ar-JO"/>
              </w:rPr>
            </w:pPr>
            <w:r w:rsidRPr="00E92728">
              <w:rPr>
                <w:rFonts w:hint="cs"/>
                <w:sz w:val="36"/>
                <w:szCs w:val="36"/>
                <w:rtl/>
                <w:lang w:bidi="ar-JO"/>
              </w:rPr>
              <w:t xml:space="preserve">استخدام الهاتف </w:t>
            </w:r>
          </w:p>
        </w:tc>
        <w:tc>
          <w:tcPr>
            <w:tcW w:w="2642" w:type="dxa"/>
          </w:tcPr>
          <w:p w14:paraId="7C874361" w14:textId="3393CA3F" w:rsidR="00C14329" w:rsidRPr="00E92728" w:rsidRDefault="00DA264B" w:rsidP="00DA264B">
            <w:pPr>
              <w:bidi/>
              <w:jc w:val="center"/>
              <w:rPr>
                <w:sz w:val="36"/>
                <w:szCs w:val="36"/>
                <w:rtl/>
                <w:lang w:bidi="ar-JO"/>
              </w:rPr>
            </w:pPr>
            <w:r w:rsidRPr="00E92728">
              <w:rPr>
                <w:rFonts w:hint="cs"/>
                <w:sz w:val="36"/>
                <w:szCs w:val="36"/>
                <w:rtl/>
                <w:lang w:bidi="ar-JO"/>
              </w:rPr>
              <w:t>تدمر المركبة و ايضا يمكن ان ت</w:t>
            </w:r>
            <w:r w:rsidR="00E92728" w:rsidRPr="00E92728">
              <w:rPr>
                <w:rFonts w:hint="cs"/>
                <w:sz w:val="36"/>
                <w:szCs w:val="36"/>
                <w:rtl/>
                <w:lang w:bidi="ar-JO"/>
              </w:rPr>
              <w:t>تدهور حالة السائ</w:t>
            </w:r>
            <w:r w:rsidR="00E92728">
              <w:rPr>
                <w:rFonts w:hint="cs"/>
                <w:sz w:val="36"/>
                <w:szCs w:val="36"/>
                <w:rtl/>
                <w:lang w:bidi="ar-JO"/>
              </w:rPr>
              <w:t xml:space="preserve">ق </w:t>
            </w:r>
          </w:p>
        </w:tc>
        <w:tc>
          <w:tcPr>
            <w:tcW w:w="2154" w:type="dxa"/>
          </w:tcPr>
          <w:p w14:paraId="6C30E66F" w14:textId="5C83F5D8" w:rsidR="00C14329" w:rsidRPr="00E92728" w:rsidRDefault="00E92728" w:rsidP="00E92728">
            <w:pPr>
              <w:bidi/>
              <w:jc w:val="center"/>
              <w:rPr>
                <w:sz w:val="36"/>
                <w:szCs w:val="36"/>
                <w:rtl/>
                <w:lang w:bidi="ar-JO"/>
              </w:rPr>
            </w:pPr>
            <w:r w:rsidRPr="00E92728">
              <w:rPr>
                <w:rFonts w:hint="cs"/>
                <w:sz w:val="36"/>
                <w:szCs w:val="36"/>
                <w:rtl/>
                <w:lang w:bidi="ar-JO"/>
              </w:rPr>
              <w:t>عدم استخدام الهاتف عند القيادة</w:t>
            </w:r>
          </w:p>
        </w:tc>
      </w:tr>
      <w:tr w:rsidR="00C14329" w14:paraId="5E95FB58" w14:textId="77777777" w:rsidTr="00367F30">
        <w:trPr>
          <w:trHeight w:val="1520"/>
        </w:trPr>
        <w:tc>
          <w:tcPr>
            <w:tcW w:w="697" w:type="dxa"/>
            <w:vAlign w:val="center"/>
          </w:tcPr>
          <w:p w14:paraId="7D3B29CB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497" w:type="dxa"/>
          </w:tcPr>
          <w:p w14:paraId="61BF3FCA" w14:textId="5E5A33B4" w:rsidR="00C14329" w:rsidRPr="00E92728" w:rsidRDefault="009C3910" w:rsidP="009C3910">
            <w:pPr>
              <w:bidi/>
              <w:jc w:val="center"/>
              <w:rPr>
                <w:sz w:val="36"/>
                <w:szCs w:val="36"/>
                <w:rtl/>
                <w:lang w:bidi="ar-JO"/>
              </w:rPr>
            </w:pPr>
            <w:r w:rsidRPr="00E92728">
              <w:rPr>
                <w:rFonts w:hint="cs"/>
                <w:sz w:val="36"/>
                <w:szCs w:val="36"/>
                <w:rtl/>
                <w:lang w:bidi="ar-JO"/>
              </w:rPr>
              <w:t>دانيال</w:t>
            </w:r>
          </w:p>
        </w:tc>
        <w:tc>
          <w:tcPr>
            <w:tcW w:w="2229" w:type="dxa"/>
          </w:tcPr>
          <w:p w14:paraId="00FF09B8" w14:textId="4E645897" w:rsidR="00C14329" w:rsidRPr="00E92728" w:rsidRDefault="007966A8" w:rsidP="007966A8">
            <w:pPr>
              <w:bidi/>
              <w:jc w:val="center"/>
              <w:rPr>
                <w:sz w:val="36"/>
                <w:szCs w:val="36"/>
                <w:rtl/>
                <w:lang w:bidi="ar-JO"/>
              </w:rPr>
            </w:pPr>
            <w:r w:rsidRPr="00E92728">
              <w:rPr>
                <w:rFonts w:hint="cs"/>
                <w:sz w:val="36"/>
                <w:szCs w:val="36"/>
                <w:rtl/>
                <w:lang w:bidi="ar-JO"/>
              </w:rPr>
              <w:t xml:space="preserve">اصطدامه بمركبة اخرة </w:t>
            </w:r>
          </w:p>
        </w:tc>
        <w:tc>
          <w:tcPr>
            <w:tcW w:w="2764" w:type="dxa"/>
          </w:tcPr>
          <w:p w14:paraId="53248972" w14:textId="40EC0945" w:rsidR="00C14329" w:rsidRPr="00E92728" w:rsidRDefault="00DA264B" w:rsidP="00DA264B">
            <w:pPr>
              <w:bidi/>
              <w:jc w:val="center"/>
              <w:rPr>
                <w:sz w:val="36"/>
                <w:szCs w:val="36"/>
                <w:rtl/>
                <w:lang w:bidi="ar-JO"/>
              </w:rPr>
            </w:pPr>
            <w:r w:rsidRPr="00E92728">
              <w:rPr>
                <w:rFonts w:hint="cs"/>
                <w:sz w:val="36"/>
                <w:szCs w:val="36"/>
                <w:rtl/>
                <w:lang w:bidi="ar-JO"/>
              </w:rPr>
              <w:t xml:space="preserve">السرعة الزائدة </w:t>
            </w:r>
          </w:p>
        </w:tc>
        <w:tc>
          <w:tcPr>
            <w:tcW w:w="2642" w:type="dxa"/>
          </w:tcPr>
          <w:p w14:paraId="3BB9BDB2" w14:textId="03CEE5DE" w:rsidR="00C14329" w:rsidRPr="00E92728" w:rsidRDefault="00E92728" w:rsidP="00E92728">
            <w:pPr>
              <w:bidi/>
              <w:jc w:val="center"/>
              <w:rPr>
                <w:sz w:val="36"/>
                <w:szCs w:val="36"/>
                <w:rtl/>
                <w:lang w:bidi="ar-JO"/>
              </w:rPr>
            </w:pPr>
            <w:r w:rsidRPr="00E92728">
              <w:rPr>
                <w:rFonts w:hint="cs"/>
                <w:sz w:val="36"/>
                <w:szCs w:val="36"/>
                <w:rtl/>
                <w:lang w:bidi="ar-JO"/>
              </w:rPr>
              <w:t>تدمر المركبة الاولى والمركبة الثانية و يمكن اصابة السائقين</w:t>
            </w:r>
          </w:p>
        </w:tc>
        <w:tc>
          <w:tcPr>
            <w:tcW w:w="2154" w:type="dxa"/>
          </w:tcPr>
          <w:p w14:paraId="5FAF2E74" w14:textId="72DE4F8F" w:rsidR="00C14329" w:rsidRPr="00E92728" w:rsidRDefault="005939D8" w:rsidP="00E92728">
            <w:pPr>
              <w:bidi/>
              <w:jc w:val="center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تخفيف السرعة و الإنتباه للسرعة المطلوبة </w:t>
            </w:r>
          </w:p>
        </w:tc>
      </w:tr>
    </w:tbl>
    <w:p w14:paraId="3AD84BB1" w14:textId="77777777" w:rsidR="00A3263D" w:rsidRDefault="00A3263D" w:rsidP="00A3263D">
      <w:pPr>
        <w:bidi/>
        <w:rPr>
          <w:rtl/>
          <w:lang w:bidi="ar-JO"/>
        </w:rPr>
      </w:pPr>
    </w:p>
    <w:sectPr w:rsidR="00A3263D" w:rsidSect="00A5436A">
      <w:pgSz w:w="15840" w:h="12240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535707">
    <w:abstractNumId w:val="1"/>
  </w:num>
  <w:num w:numId="2" w16cid:durableId="1699813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E8"/>
    <w:rsid w:val="00163B29"/>
    <w:rsid w:val="001E1C42"/>
    <w:rsid w:val="002462B3"/>
    <w:rsid w:val="00367F30"/>
    <w:rsid w:val="00513F26"/>
    <w:rsid w:val="00533C58"/>
    <w:rsid w:val="005939D8"/>
    <w:rsid w:val="0060132B"/>
    <w:rsid w:val="006321E8"/>
    <w:rsid w:val="0064398C"/>
    <w:rsid w:val="0068629C"/>
    <w:rsid w:val="006D6612"/>
    <w:rsid w:val="00735483"/>
    <w:rsid w:val="007966A8"/>
    <w:rsid w:val="007F213B"/>
    <w:rsid w:val="009C3910"/>
    <w:rsid w:val="00A3263D"/>
    <w:rsid w:val="00A5436A"/>
    <w:rsid w:val="00A55A95"/>
    <w:rsid w:val="00A93900"/>
    <w:rsid w:val="00BB3195"/>
    <w:rsid w:val="00C14329"/>
    <w:rsid w:val="00DA264B"/>
    <w:rsid w:val="00DD1F78"/>
    <w:rsid w:val="00DE1675"/>
    <w:rsid w:val="00E34CA8"/>
    <w:rsid w:val="00E92728"/>
    <w:rsid w:val="00EA50DD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9F9AF"/>
  <w15:docId w15:val="{8B81264B-1044-423B-A771-CE07A0A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8960-FA42-41E2-A526-8818EAE2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AlMajrouh,Dawoud</cp:lastModifiedBy>
  <cp:revision>2</cp:revision>
  <cp:lastPrinted>2022-09-12T18:16:00Z</cp:lastPrinted>
  <dcterms:created xsi:type="dcterms:W3CDTF">2022-09-12T18:41:00Z</dcterms:created>
  <dcterms:modified xsi:type="dcterms:W3CDTF">2022-09-12T18:41:00Z</dcterms:modified>
</cp:coreProperties>
</file>