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2258" w14:textId="16550593" w:rsidR="00980B70" w:rsidRPr="003B44CC" w:rsidRDefault="00CA70EA" w:rsidP="003B44CC">
      <w:pPr>
        <w:rPr>
          <w:b/>
          <w:bCs/>
          <w:sz w:val="32"/>
          <w:szCs w:val="32"/>
        </w:rPr>
      </w:pPr>
      <w:r w:rsidRPr="003B44CC">
        <w:rPr>
          <w:b/>
          <w:bCs/>
          <w:sz w:val="32"/>
          <w:szCs w:val="32"/>
        </w:rPr>
        <w:t>Q</w:t>
      </w:r>
      <w:r w:rsidR="009C7D2A" w:rsidRPr="003B44CC">
        <w:rPr>
          <w:b/>
          <w:bCs/>
          <w:sz w:val="32"/>
          <w:szCs w:val="32"/>
        </w:rPr>
        <w:t>.1</w:t>
      </w:r>
      <w:r w:rsidRPr="003B44CC">
        <w:rPr>
          <w:b/>
          <w:bCs/>
          <w:sz w:val="32"/>
          <w:szCs w:val="32"/>
        </w:rPr>
        <w:t>=</w:t>
      </w:r>
    </w:p>
    <w:p w14:paraId="6CC0863C" w14:textId="56C38D3A" w:rsidR="009C7D2A" w:rsidRPr="003B44CC" w:rsidRDefault="009C7D2A" w:rsidP="003B44CC">
      <w:pPr>
        <w:rPr>
          <w:sz w:val="32"/>
          <w:szCs w:val="32"/>
        </w:rPr>
      </w:pPr>
      <w:r w:rsidRPr="003B44CC">
        <w:rPr>
          <w:sz w:val="32"/>
          <w:szCs w:val="32"/>
        </w:rPr>
        <w:t xml:space="preserve">a server </w:t>
      </w:r>
      <w:proofErr w:type="spellStart"/>
      <w:r w:rsidRPr="003B44CC">
        <w:rPr>
          <w:sz w:val="32"/>
          <w:szCs w:val="32"/>
        </w:rPr>
        <w:t>stores,receives</w:t>
      </w:r>
      <w:proofErr w:type="spellEnd"/>
      <w:r w:rsidRPr="003B44CC">
        <w:rPr>
          <w:sz w:val="32"/>
          <w:szCs w:val="32"/>
        </w:rPr>
        <w:t xml:space="preserve"> data and send data </w:t>
      </w:r>
    </w:p>
    <w:p w14:paraId="270DC616" w14:textId="5674EF91" w:rsidR="00CA70EA" w:rsidRPr="003B44CC" w:rsidRDefault="00CA70EA" w:rsidP="003B44CC">
      <w:pPr>
        <w:rPr>
          <w:sz w:val="32"/>
          <w:szCs w:val="32"/>
        </w:rPr>
      </w:pPr>
    </w:p>
    <w:p w14:paraId="5F1762A5" w14:textId="60DF553A" w:rsidR="00CA70EA" w:rsidRPr="003B44CC" w:rsidRDefault="00CA70EA" w:rsidP="003B44CC">
      <w:pPr>
        <w:rPr>
          <w:b/>
          <w:bCs/>
          <w:sz w:val="32"/>
          <w:szCs w:val="32"/>
        </w:rPr>
      </w:pPr>
      <w:r w:rsidRPr="003B44CC">
        <w:rPr>
          <w:b/>
          <w:bCs/>
          <w:sz w:val="32"/>
          <w:szCs w:val="32"/>
        </w:rPr>
        <w:t>Q.2=</w:t>
      </w:r>
    </w:p>
    <w:p w14:paraId="72D57293" w14:textId="59F3E436" w:rsidR="00CA70EA" w:rsidRPr="003B44CC" w:rsidRDefault="003B44CC" w:rsidP="003B44CC">
      <w:pPr>
        <w:rPr>
          <w:sz w:val="32"/>
          <w:szCs w:val="32"/>
        </w:rPr>
      </w:pPr>
      <w:r w:rsidRPr="003B44CC">
        <w:rPr>
          <w:sz w:val="32"/>
          <w:szCs w:val="32"/>
        </w:rPr>
        <w:t>Broadband router</w:t>
      </w:r>
    </w:p>
    <w:p w14:paraId="7C86DDA8" w14:textId="5CF26167" w:rsidR="003B44CC" w:rsidRPr="003B44CC" w:rsidRDefault="003B44CC" w:rsidP="003B44CC">
      <w:pPr>
        <w:rPr>
          <w:sz w:val="32"/>
          <w:szCs w:val="32"/>
        </w:rPr>
      </w:pPr>
    </w:p>
    <w:p w14:paraId="598F917F" w14:textId="0AE155F7" w:rsidR="003B44CC" w:rsidRPr="003B44CC" w:rsidRDefault="003B44CC" w:rsidP="003B44CC">
      <w:pPr>
        <w:rPr>
          <w:b/>
          <w:bCs/>
          <w:sz w:val="32"/>
          <w:szCs w:val="32"/>
        </w:rPr>
      </w:pPr>
      <w:r w:rsidRPr="003B44CC">
        <w:rPr>
          <w:b/>
          <w:bCs/>
          <w:sz w:val="32"/>
          <w:szCs w:val="32"/>
        </w:rPr>
        <w:t>Q.3=</w:t>
      </w:r>
    </w:p>
    <w:p w14:paraId="3E844E27" w14:textId="06ABFE50" w:rsidR="003B44CC" w:rsidRPr="003B44CC" w:rsidRDefault="003B44CC" w:rsidP="003B4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val="en" w:bidi="ar-JO"/>
        </w:rPr>
      </w:pPr>
      <w:r w:rsidRPr="003B44CC">
        <w:rPr>
          <w:rFonts w:ascii="Arial" w:eastAsia="Times New Roman" w:hAnsi="Arial" w:cs="Arial"/>
          <w:color w:val="202124"/>
          <w:sz w:val="32"/>
          <w:szCs w:val="32"/>
          <w:lang w:val="en" w:bidi="ar-JO"/>
        </w:rPr>
        <w:t xml:space="preserve">A router connects your devices to each other and, in hard-wired connection setups, to the modem. </w:t>
      </w:r>
    </w:p>
    <w:p w14:paraId="0F47E5E8" w14:textId="2BE0E57B" w:rsidR="003B44CC" w:rsidRDefault="003B44CC" w:rsidP="003B4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val="en" w:bidi="ar-JO"/>
        </w:rPr>
      </w:pPr>
    </w:p>
    <w:p w14:paraId="6DD0660A" w14:textId="0AB85658" w:rsidR="003B44CC" w:rsidRDefault="003B44CC" w:rsidP="003B4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val="en" w:bidi="ar-JO"/>
        </w:rPr>
      </w:pPr>
      <w:r>
        <w:rPr>
          <w:rFonts w:ascii="Arial" w:eastAsia="Times New Roman" w:hAnsi="Arial" w:cs="Arial"/>
          <w:b/>
          <w:bCs/>
          <w:color w:val="202124"/>
          <w:sz w:val="32"/>
          <w:szCs w:val="32"/>
          <w:lang w:val="en" w:bidi="ar-JO"/>
        </w:rPr>
        <w:t>Q.3=</w:t>
      </w:r>
    </w:p>
    <w:p w14:paraId="5CD51E4C" w14:textId="2494ACBD" w:rsidR="003B44CC" w:rsidRPr="003B44CC" w:rsidRDefault="003671ED" w:rsidP="003B4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val="en" w:bidi="ar-JO"/>
        </w:rPr>
      </w:pPr>
      <w:r>
        <w:rPr>
          <w:rFonts w:ascii="Arial" w:eastAsia="Times New Roman" w:hAnsi="Arial" w:cs="Arial"/>
          <w:color w:val="202124"/>
          <w:sz w:val="32"/>
          <w:szCs w:val="32"/>
          <w:lang w:val="en" w:bidi="ar-JO"/>
        </w:rPr>
        <w:t xml:space="preserve">A switch is more intelligent </w:t>
      </w:r>
    </w:p>
    <w:p w14:paraId="783F2D7F" w14:textId="2AC14F48" w:rsidR="003B44CC" w:rsidRPr="003B44CC" w:rsidRDefault="003B44CC" w:rsidP="003B4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val="en" w:bidi="ar-JO"/>
        </w:rPr>
      </w:pPr>
    </w:p>
    <w:p w14:paraId="550B5798" w14:textId="2F2C4546" w:rsidR="003B44CC" w:rsidRDefault="003B44CC" w:rsidP="003B44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124"/>
          <w:sz w:val="24"/>
          <w:szCs w:val="24"/>
          <w:lang w:val="en" w:bidi="ar-JO"/>
        </w:rPr>
      </w:pPr>
    </w:p>
    <w:p w14:paraId="506A6D37" w14:textId="77777777" w:rsidR="003B44CC" w:rsidRPr="003B44CC" w:rsidRDefault="003B44CC" w:rsidP="003B44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124"/>
          <w:sz w:val="27"/>
          <w:szCs w:val="27"/>
          <w:lang w:bidi="ar-JO"/>
        </w:rPr>
      </w:pPr>
    </w:p>
    <w:p w14:paraId="01ABAC24" w14:textId="77777777" w:rsidR="003B44CC" w:rsidRPr="003B44CC" w:rsidRDefault="003B44CC">
      <w:pPr>
        <w:rPr>
          <w:b/>
          <w:bCs/>
        </w:rPr>
      </w:pPr>
    </w:p>
    <w:sectPr w:rsidR="003B44CC" w:rsidRPr="003B4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2A"/>
    <w:rsid w:val="003671ED"/>
    <w:rsid w:val="003B44CC"/>
    <w:rsid w:val="00911964"/>
    <w:rsid w:val="009C7D2A"/>
    <w:rsid w:val="00AB1464"/>
    <w:rsid w:val="00B572A8"/>
    <w:rsid w:val="00CA70EA"/>
    <w:rsid w:val="00C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6F8E"/>
  <w15:chartTrackingRefBased/>
  <w15:docId w15:val="{0B9B63CC-2024-4F0A-849F-2C410700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3B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Hammad</dc:creator>
  <cp:keywords/>
  <dc:description/>
  <cp:lastModifiedBy>Tarek Hammad</cp:lastModifiedBy>
  <cp:revision>2</cp:revision>
  <dcterms:created xsi:type="dcterms:W3CDTF">2022-09-11T09:14:00Z</dcterms:created>
  <dcterms:modified xsi:type="dcterms:W3CDTF">2022-09-11T09:26:00Z</dcterms:modified>
</cp:coreProperties>
</file>