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46490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46490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46490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464907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79028E">
        <w:rPr>
          <w:rFonts w:hint="cs"/>
          <w:b/>
          <w:bCs/>
          <w:sz w:val="32"/>
          <w:szCs w:val="32"/>
          <w:rtl/>
          <w:lang w:bidi="ar-JO"/>
        </w:rPr>
        <w:t>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46490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B702E2">
        <w:rPr>
          <w:rFonts w:hint="cs"/>
          <w:b/>
          <w:bCs/>
          <w:sz w:val="32"/>
          <w:szCs w:val="32"/>
          <w:rtl/>
          <w:lang w:bidi="ar-JO"/>
        </w:rPr>
        <w:t>المستندات التجارية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60132B" w:rsidRDefault="0046490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09862" wp14:editId="1742D958">
                <wp:simplePos x="0" y="0"/>
                <wp:positionH relativeFrom="column">
                  <wp:posOffset>-599440</wp:posOffset>
                </wp:positionH>
                <wp:positionV relativeFrom="paragraph">
                  <wp:posOffset>335915</wp:posOffset>
                </wp:positionV>
                <wp:extent cx="71323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869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pt,26.45pt" to="514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" strokecolor="black [3213]" strokeweight="2pt"/>
            </w:pict>
          </mc:Fallback>
        </mc:AlternateConten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اسم الطالب :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Pr="00A55A95">
        <w:rPr>
          <w:rFonts w:hint="cs"/>
          <w:b/>
          <w:bCs/>
          <w:sz w:val="32"/>
          <w:szCs w:val="32"/>
          <w:rtl/>
          <w:lang w:bidi="ar-JO"/>
        </w:rPr>
        <w:t>المبحث: التربية المهنية</w:t>
      </w:r>
    </w:p>
    <w:p w:rsidR="00464907" w:rsidRDefault="00464907" w:rsidP="00464907">
      <w:pPr>
        <w:bidi/>
        <w:rPr>
          <w:b/>
          <w:bCs/>
          <w:sz w:val="32"/>
          <w:szCs w:val="32"/>
          <w:rtl/>
          <w:lang w:bidi="ar-JO"/>
        </w:rPr>
      </w:pPr>
    </w:p>
    <w:p w:rsidR="007F213B" w:rsidRDefault="00DA0697" w:rsidP="00DA0697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بصفتك مسؤول مستودع المدرسة الوطنية الأرثوذكسية الأشرفية ، وصلتك المواد التالية لمستودع المدرسة ، قم بتعبئة مستند الإدخال المرفق حسب الأصول ، علما بأن رقم المستند 135/202</w:t>
      </w:r>
      <w:r w:rsidR="005F2132">
        <w:rPr>
          <w:rFonts w:hint="cs"/>
          <w:b/>
          <w:bCs/>
          <w:sz w:val="32"/>
          <w:szCs w:val="32"/>
          <w:rtl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C38AB">
        <w:rPr>
          <w:rFonts w:hint="cs"/>
          <w:b/>
          <w:bCs/>
          <w:sz w:val="32"/>
          <w:szCs w:val="32"/>
          <w:rtl/>
          <w:lang w:bidi="ar-JO"/>
        </w:rPr>
        <w:t xml:space="preserve">، </w:t>
      </w:r>
      <w:r w:rsidR="00AE5270">
        <w:rPr>
          <w:rFonts w:hint="cs"/>
          <w:b/>
          <w:bCs/>
          <w:sz w:val="32"/>
          <w:szCs w:val="32"/>
          <w:rtl/>
          <w:lang w:bidi="ar-JO"/>
        </w:rPr>
        <w:t xml:space="preserve">ورقم الفاتورة 921 / </w:t>
      </w:r>
      <w:r w:rsidR="00E6614B">
        <w:rPr>
          <w:rFonts w:hint="cs"/>
          <w:b/>
          <w:bCs/>
          <w:sz w:val="32"/>
          <w:szCs w:val="32"/>
          <w:rtl/>
          <w:lang w:bidi="ar-JO"/>
        </w:rPr>
        <w:t>3</w:t>
      </w:r>
      <w:bookmarkStart w:id="0" w:name="_GoBack"/>
      <w:bookmarkEnd w:id="0"/>
      <w:r w:rsidR="009847A5">
        <w:rPr>
          <w:b/>
          <w:bCs/>
          <w:sz w:val="32"/>
          <w:szCs w:val="32"/>
          <w:lang w:bidi="ar-JO"/>
        </w:rPr>
        <w:t>202</w:t>
      </w:r>
    </w:p>
    <w:p w:rsidR="006E1BE7" w:rsidRDefault="006E1BE7" w:rsidP="006E1BE7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المواد الغذائية هي:</w:t>
      </w:r>
    </w:p>
    <w:tbl>
      <w:tblPr>
        <w:tblStyle w:val="TableGrid"/>
        <w:bidiVisual/>
        <w:tblW w:w="9576" w:type="dxa"/>
        <w:tblLook w:val="04A0" w:firstRow="1" w:lastRow="0" w:firstColumn="1" w:lastColumn="0" w:noHBand="0" w:noVBand="1"/>
      </w:tblPr>
      <w:tblGrid>
        <w:gridCol w:w="713"/>
        <w:gridCol w:w="2215"/>
        <w:gridCol w:w="1359"/>
        <w:gridCol w:w="1326"/>
        <w:gridCol w:w="1349"/>
        <w:gridCol w:w="1307"/>
        <w:gridCol w:w="1307"/>
      </w:tblGrid>
      <w:tr w:rsidR="00DA0697" w:rsidTr="00DA0697">
        <w:trPr>
          <w:trHeight w:val="666"/>
        </w:trPr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2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المادة الغذائية</w:t>
            </w:r>
          </w:p>
        </w:tc>
        <w:tc>
          <w:tcPr>
            <w:tcW w:w="13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13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الكمية</w:t>
            </w:r>
          </w:p>
        </w:tc>
        <w:tc>
          <w:tcPr>
            <w:tcW w:w="13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السعر الافرادي</w:t>
            </w:r>
          </w:p>
        </w:tc>
        <w:tc>
          <w:tcPr>
            <w:tcW w:w="13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الرصيد</w:t>
            </w:r>
          </w:p>
        </w:tc>
        <w:tc>
          <w:tcPr>
            <w:tcW w:w="13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خانة التخزين</w:t>
            </w:r>
          </w:p>
        </w:tc>
      </w:tr>
      <w:tr w:rsidR="00DA0697" w:rsidTr="00DA0697">
        <w:trPr>
          <w:trHeight w:val="637"/>
        </w:trPr>
        <w:tc>
          <w:tcPr>
            <w:tcW w:w="713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215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1359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326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150</w:t>
            </w:r>
          </w:p>
        </w:tc>
        <w:tc>
          <w:tcPr>
            <w:tcW w:w="1349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 قرش</w:t>
            </w:r>
          </w:p>
        </w:tc>
        <w:tc>
          <w:tcPr>
            <w:tcW w:w="1307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1307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1A</w:t>
            </w:r>
          </w:p>
        </w:tc>
      </w:tr>
      <w:tr w:rsidR="00DA0697" w:rsidTr="00DA0697">
        <w:trPr>
          <w:trHeight w:val="666"/>
        </w:trPr>
        <w:tc>
          <w:tcPr>
            <w:tcW w:w="713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215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</w:t>
            </w:r>
            <w:r w:rsidR="0046490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350 مل</w:t>
            </w:r>
          </w:p>
        </w:tc>
        <w:tc>
          <w:tcPr>
            <w:tcW w:w="135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326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34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 قرش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2A</w:t>
            </w:r>
          </w:p>
        </w:tc>
      </w:tr>
      <w:tr w:rsidR="00DA0697" w:rsidTr="00DA0697">
        <w:trPr>
          <w:trHeight w:val="666"/>
        </w:trPr>
        <w:tc>
          <w:tcPr>
            <w:tcW w:w="713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215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35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326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34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 قرش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3A</w:t>
            </w:r>
          </w:p>
        </w:tc>
      </w:tr>
      <w:tr w:rsidR="00DA0697" w:rsidTr="00DA0697">
        <w:trPr>
          <w:trHeight w:val="637"/>
        </w:trPr>
        <w:tc>
          <w:tcPr>
            <w:tcW w:w="713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215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135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1326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34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200 قرش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1B</w:t>
            </w:r>
          </w:p>
        </w:tc>
      </w:tr>
      <w:tr w:rsidR="00DA0697" w:rsidTr="00DA0697">
        <w:trPr>
          <w:trHeight w:val="666"/>
        </w:trPr>
        <w:tc>
          <w:tcPr>
            <w:tcW w:w="713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215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135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كيلوغرام</w:t>
            </w:r>
          </w:p>
        </w:tc>
        <w:tc>
          <w:tcPr>
            <w:tcW w:w="1326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34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 قرش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3C</w:t>
            </w:r>
          </w:p>
        </w:tc>
      </w:tr>
    </w:tbl>
    <w:p w:rsidR="006E1BE7" w:rsidRPr="006E1BE7" w:rsidRDefault="006E1BE7" w:rsidP="006E1BE7">
      <w:pPr>
        <w:bidi/>
        <w:rPr>
          <w:b/>
          <w:bCs/>
          <w:sz w:val="32"/>
          <w:szCs w:val="32"/>
          <w:rtl/>
          <w:lang w:bidi="ar-JO"/>
        </w:rPr>
      </w:pPr>
    </w:p>
    <w:p w:rsidR="00A3263D" w:rsidRDefault="00A3263D" w:rsidP="00A3263D">
      <w:pPr>
        <w:bidi/>
        <w:rPr>
          <w:rtl/>
          <w:lang w:bidi="ar-JO"/>
        </w:rPr>
      </w:pPr>
    </w:p>
    <w:sectPr w:rsidR="00A3263D" w:rsidSect="00464907">
      <w:pgSz w:w="12240" w:h="15840"/>
      <w:pgMar w:top="144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61CFF"/>
    <w:multiLevelType w:val="hybridMultilevel"/>
    <w:tmpl w:val="3FD67510"/>
    <w:lvl w:ilvl="0" w:tplc="4E28D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2462B3"/>
    <w:rsid w:val="003B4B29"/>
    <w:rsid w:val="00464907"/>
    <w:rsid w:val="00533C58"/>
    <w:rsid w:val="005F2132"/>
    <w:rsid w:val="0060132B"/>
    <w:rsid w:val="006321E8"/>
    <w:rsid w:val="0064398C"/>
    <w:rsid w:val="006442F7"/>
    <w:rsid w:val="006679C1"/>
    <w:rsid w:val="0068629C"/>
    <w:rsid w:val="006E1BE7"/>
    <w:rsid w:val="00735483"/>
    <w:rsid w:val="0079028E"/>
    <w:rsid w:val="007F213B"/>
    <w:rsid w:val="009847A5"/>
    <w:rsid w:val="00A3263D"/>
    <w:rsid w:val="00A55A95"/>
    <w:rsid w:val="00AE5270"/>
    <w:rsid w:val="00B702E2"/>
    <w:rsid w:val="00C14329"/>
    <w:rsid w:val="00DA0697"/>
    <w:rsid w:val="00DD1F78"/>
    <w:rsid w:val="00E6614B"/>
    <w:rsid w:val="00EA50DD"/>
    <w:rsid w:val="00EC38AB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B796"/>
  <w15:docId w15:val="{D4FB048C-A8DE-4E9E-90AB-3EECA03A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59CD-955C-491C-9E04-3E46937E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11</cp:revision>
  <dcterms:created xsi:type="dcterms:W3CDTF">2020-08-07T17:08:00Z</dcterms:created>
  <dcterms:modified xsi:type="dcterms:W3CDTF">2023-09-12T11:40:00Z</dcterms:modified>
</cp:coreProperties>
</file>