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DF" w:rsidRDefault="004C5DB7" w:rsidP="004519FB">
      <w:pPr>
        <w:bidi/>
        <w:rPr>
          <w:sz w:val="40"/>
          <w:szCs w:val="40"/>
          <w:rtl/>
          <w:lang w:bidi="ar-JO"/>
        </w:rPr>
      </w:pPr>
      <w:r>
        <w:rPr>
          <w:rFonts w:hint="cs"/>
          <w:noProof/>
          <w:sz w:val="40"/>
          <w:szCs w:val="4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6105525</wp:posOffset>
            </wp:positionH>
            <wp:positionV relativeFrom="paragraph">
              <wp:posOffset>-634365</wp:posOffset>
            </wp:positionV>
            <wp:extent cx="1514475" cy="876300"/>
            <wp:effectExtent l="0" t="0" r="9525" b="0"/>
            <wp:wrapNone/>
            <wp:docPr id="1" name="Picture 1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B37">
        <w:rPr>
          <w:rFonts w:hint="cs"/>
          <w:sz w:val="40"/>
          <w:szCs w:val="40"/>
          <w:rtl/>
          <w:lang w:bidi="ar-JO"/>
        </w:rPr>
        <w:t xml:space="preserve">           </w:t>
      </w:r>
      <w:r w:rsidR="00044EBA">
        <w:rPr>
          <w:rFonts w:hint="cs"/>
          <w:sz w:val="40"/>
          <w:szCs w:val="40"/>
          <w:rtl/>
          <w:lang w:bidi="ar-JO"/>
        </w:rPr>
        <w:t xml:space="preserve">       </w:t>
      </w:r>
      <w:bookmarkStart w:id="0" w:name="_GoBack"/>
      <w:bookmarkEnd w:id="0"/>
      <w:r w:rsidR="00DD5B37">
        <w:rPr>
          <w:rFonts w:hint="cs"/>
          <w:sz w:val="40"/>
          <w:szCs w:val="40"/>
          <w:rtl/>
          <w:lang w:bidi="ar-JO"/>
        </w:rPr>
        <w:t xml:space="preserve"> تقييم مهارة القراءة لطلبة الصّفّ </w:t>
      </w:r>
      <w:r w:rsidR="004519FB">
        <w:rPr>
          <w:rFonts w:hint="cs"/>
          <w:sz w:val="40"/>
          <w:szCs w:val="40"/>
          <w:rtl/>
          <w:lang w:bidi="ar-JO"/>
        </w:rPr>
        <w:t>الثّالث</w:t>
      </w:r>
      <w:r w:rsidR="00DD5B37">
        <w:rPr>
          <w:rFonts w:hint="cs"/>
          <w:sz w:val="40"/>
          <w:szCs w:val="40"/>
          <w:rtl/>
          <w:lang w:bidi="ar-JO"/>
        </w:rPr>
        <w:t xml:space="preserve"> الأساسيّ</w:t>
      </w:r>
    </w:p>
    <w:p w:rsidR="004C5DB7" w:rsidRDefault="004C5DB7" w:rsidP="004C5DB7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الاسترتيجيّة: الملاحظة</w:t>
      </w:r>
    </w:p>
    <w:p w:rsidR="004C5DB7" w:rsidRDefault="004C5DB7" w:rsidP="004C5DB7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الأداة: سلّم التّقدير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0"/>
        <w:gridCol w:w="2718"/>
        <w:gridCol w:w="1276"/>
        <w:gridCol w:w="1464"/>
        <w:gridCol w:w="1536"/>
        <w:gridCol w:w="1536"/>
      </w:tblGrid>
      <w:tr w:rsidR="004C5DB7" w:rsidTr="00150871">
        <w:tc>
          <w:tcPr>
            <w:tcW w:w="820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الرقم</w:t>
            </w:r>
          </w:p>
        </w:tc>
        <w:tc>
          <w:tcPr>
            <w:tcW w:w="2718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المهارة</w:t>
            </w:r>
          </w:p>
        </w:tc>
        <w:tc>
          <w:tcPr>
            <w:tcW w:w="1276" w:type="dxa"/>
          </w:tcPr>
          <w:p w:rsidR="004C5DB7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ممتاز</w:t>
            </w:r>
          </w:p>
        </w:tc>
        <w:tc>
          <w:tcPr>
            <w:tcW w:w="1464" w:type="dxa"/>
          </w:tcPr>
          <w:p w:rsidR="004C5DB7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جيّدجدًّا</w:t>
            </w:r>
          </w:p>
        </w:tc>
        <w:tc>
          <w:tcPr>
            <w:tcW w:w="1536" w:type="dxa"/>
          </w:tcPr>
          <w:p w:rsidR="004C5DB7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جيّد </w:t>
            </w:r>
          </w:p>
        </w:tc>
        <w:tc>
          <w:tcPr>
            <w:tcW w:w="1536" w:type="dxa"/>
          </w:tcPr>
          <w:p w:rsidR="004C5DB7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بحاجة إلى تحسين</w:t>
            </w:r>
          </w:p>
        </w:tc>
      </w:tr>
      <w:tr w:rsidR="004C5DB7" w:rsidTr="00150871">
        <w:tc>
          <w:tcPr>
            <w:tcW w:w="820" w:type="dxa"/>
          </w:tcPr>
          <w:p w:rsidR="004C5DB7" w:rsidRDefault="003A23F3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1.</w:t>
            </w:r>
          </w:p>
        </w:tc>
        <w:tc>
          <w:tcPr>
            <w:tcW w:w="2718" w:type="dxa"/>
          </w:tcPr>
          <w:p w:rsidR="004C5DB7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يقرأ الكلمات قراءة صحيحة.</w:t>
            </w:r>
          </w:p>
        </w:tc>
        <w:tc>
          <w:tcPr>
            <w:tcW w:w="1276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464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536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536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4C5DB7" w:rsidTr="00150871">
        <w:trPr>
          <w:trHeight w:val="1122"/>
        </w:trPr>
        <w:tc>
          <w:tcPr>
            <w:tcW w:w="820" w:type="dxa"/>
          </w:tcPr>
          <w:p w:rsidR="004C5DB7" w:rsidRDefault="003A23F3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2.</w:t>
            </w:r>
          </w:p>
        </w:tc>
        <w:tc>
          <w:tcPr>
            <w:tcW w:w="2718" w:type="dxa"/>
          </w:tcPr>
          <w:p w:rsidR="004C5DB7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يضيط الكلمات ضبطًا سليمًا.</w:t>
            </w:r>
          </w:p>
        </w:tc>
        <w:tc>
          <w:tcPr>
            <w:tcW w:w="1276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464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536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536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4C5DB7" w:rsidTr="00150871">
        <w:trPr>
          <w:trHeight w:val="1138"/>
        </w:trPr>
        <w:tc>
          <w:tcPr>
            <w:tcW w:w="820" w:type="dxa"/>
          </w:tcPr>
          <w:p w:rsidR="004C5DB7" w:rsidRDefault="003A23F3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3.</w:t>
            </w:r>
          </w:p>
        </w:tc>
        <w:tc>
          <w:tcPr>
            <w:tcW w:w="2718" w:type="dxa"/>
          </w:tcPr>
          <w:p w:rsidR="004C5DB7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يقرأ بسرعة مناسبة.</w:t>
            </w:r>
          </w:p>
        </w:tc>
        <w:tc>
          <w:tcPr>
            <w:tcW w:w="1276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464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536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536" w:type="dxa"/>
          </w:tcPr>
          <w:p w:rsidR="004C5DB7" w:rsidRDefault="004C5DB7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  <w:tr w:rsidR="00150871" w:rsidTr="00897BD3">
        <w:trPr>
          <w:trHeight w:val="1112"/>
        </w:trPr>
        <w:tc>
          <w:tcPr>
            <w:tcW w:w="820" w:type="dxa"/>
          </w:tcPr>
          <w:p w:rsidR="00150871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4.</w:t>
            </w:r>
          </w:p>
        </w:tc>
        <w:tc>
          <w:tcPr>
            <w:tcW w:w="2718" w:type="dxa"/>
          </w:tcPr>
          <w:p w:rsidR="00150871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يقرأ قراءة معبّرة، مراعيًا علامات التّرقيم.</w:t>
            </w:r>
          </w:p>
        </w:tc>
        <w:tc>
          <w:tcPr>
            <w:tcW w:w="1276" w:type="dxa"/>
          </w:tcPr>
          <w:p w:rsidR="00150871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464" w:type="dxa"/>
          </w:tcPr>
          <w:p w:rsidR="00150871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536" w:type="dxa"/>
          </w:tcPr>
          <w:p w:rsidR="00150871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  <w:tc>
          <w:tcPr>
            <w:tcW w:w="1536" w:type="dxa"/>
          </w:tcPr>
          <w:p w:rsidR="00150871" w:rsidRDefault="00150871" w:rsidP="00897BD3">
            <w:pPr>
              <w:bidi/>
              <w:rPr>
                <w:sz w:val="40"/>
                <w:szCs w:val="40"/>
                <w:rtl/>
                <w:lang w:bidi="ar-JO"/>
              </w:rPr>
            </w:pPr>
          </w:p>
        </w:tc>
      </w:tr>
    </w:tbl>
    <w:p w:rsidR="00897BD3" w:rsidRDefault="00897BD3" w:rsidP="004C5DB7">
      <w:pPr>
        <w:bidi/>
        <w:rPr>
          <w:sz w:val="40"/>
          <w:szCs w:val="40"/>
          <w:lang w:bidi="ar-JO"/>
        </w:rPr>
      </w:pPr>
    </w:p>
    <w:p w:rsidR="00897BD3" w:rsidRPr="00897BD3" w:rsidRDefault="00897BD3" w:rsidP="00897BD3">
      <w:pPr>
        <w:bidi/>
        <w:rPr>
          <w:sz w:val="40"/>
          <w:szCs w:val="40"/>
          <w:lang w:bidi="ar-JO"/>
        </w:rPr>
      </w:pPr>
    </w:p>
    <w:p w:rsidR="00897BD3" w:rsidRPr="00897BD3" w:rsidRDefault="00897BD3" w:rsidP="00897BD3">
      <w:pPr>
        <w:bidi/>
        <w:rPr>
          <w:sz w:val="40"/>
          <w:szCs w:val="40"/>
          <w:lang w:bidi="ar-JO"/>
        </w:rPr>
      </w:pPr>
    </w:p>
    <w:p w:rsidR="00897BD3" w:rsidRDefault="00897BD3" w:rsidP="00897BD3">
      <w:pPr>
        <w:bidi/>
        <w:rPr>
          <w:sz w:val="40"/>
          <w:szCs w:val="40"/>
          <w:lang w:bidi="ar-JO"/>
        </w:rPr>
      </w:pPr>
    </w:p>
    <w:p w:rsidR="004C5DB7" w:rsidRPr="00897BD3" w:rsidRDefault="004C5DB7" w:rsidP="00897BD3">
      <w:pPr>
        <w:bidi/>
        <w:rPr>
          <w:sz w:val="40"/>
          <w:szCs w:val="40"/>
          <w:lang w:bidi="ar-JO"/>
        </w:rPr>
      </w:pPr>
    </w:p>
    <w:sectPr w:rsidR="004C5DB7" w:rsidRPr="00897B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64"/>
    <w:rsid w:val="00044EBA"/>
    <w:rsid w:val="000F1B4A"/>
    <w:rsid w:val="00150871"/>
    <w:rsid w:val="00373DF7"/>
    <w:rsid w:val="003A23F3"/>
    <w:rsid w:val="004519FB"/>
    <w:rsid w:val="004C5DB7"/>
    <w:rsid w:val="00897BD3"/>
    <w:rsid w:val="00A172DF"/>
    <w:rsid w:val="00CC4864"/>
    <w:rsid w:val="00D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E4C1F4-231B-42CC-8EB1-DB894C0E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2021-09-07T15:46:00Z</dcterms:created>
  <dcterms:modified xsi:type="dcterms:W3CDTF">2021-09-08T05:09:00Z</dcterms:modified>
</cp:coreProperties>
</file>